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725C53" w:rsidRPr="005C5460" w:rsidTr="00E15E60">
        <w:trPr>
          <w:trHeight w:val="1418"/>
        </w:trPr>
        <w:tc>
          <w:tcPr>
            <w:tcW w:w="4039" w:type="dxa"/>
          </w:tcPr>
          <w:p w:rsidR="00725C53" w:rsidRPr="005C5460" w:rsidRDefault="00725C53" w:rsidP="00E15E60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3A825C88" wp14:editId="36249CAE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25C53" w:rsidRPr="005C5460" w:rsidRDefault="00725C53" w:rsidP="00E15E60">
            <w:pPr>
              <w:rPr>
                <w:rFonts w:ascii="Times New Roman" w:hAnsi="Times New Roman"/>
              </w:rPr>
            </w:pPr>
          </w:p>
        </w:tc>
      </w:tr>
      <w:tr w:rsidR="00725C53" w:rsidRPr="005C5460" w:rsidTr="00E15E6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725C53" w:rsidRPr="005C5460" w:rsidRDefault="00725C53" w:rsidP="00725C53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6A8E" wp14:editId="5B0E8680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725C53" w:rsidRPr="005C5460" w:rsidTr="00E15E60">
        <w:trPr>
          <w:trHeight w:val="622"/>
        </w:trPr>
        <w:tc>
          <w:tcPr>
            <w:tcW w:w="4077" w:type="dxa"/>
            <w:gridSpan w:val="2"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725C53" w:rsidRPr="005C5460" w:rsidRDefault="00725C53" w:rsidP="00E15E6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5C53" w:rsidRPr="005C5460" w:rsidTr="00E15E6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725C53" w:rsidRPr="005C5460" w:rsidRDefault="00820B43" w:rsidP="00E15E6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bookmarkStart w:id="0" w:name="_GoBack"/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725C53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725C53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C53" w:rsidRPr="005C5460" w:rsidRDefault="00725C53" w:rsidP="00E15E6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5C53" w:rsidRPr="005C5460" w:rsidRDefault="00820B43" w:rsidP="00E15E6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6/23</w:t>
            </w:r>
          </w:p>
        </w:tc>
      </w:tr>
      <w:bookmarkEnd w:id="0"/>
      <w:tr w:rsidR="00725C53" w:rsidRPr="005C5460" w:rsidTr="00E15E6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725C53" w:rsidRPr="005C5460" w:rsidRDefault="00725C53" w:rsidP="00E15E6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5C53" w:rsidRPr="005C5460" w:rsidRDefault="00725C53" w:rsidP="00E15E6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725C53" w:rsidRPr="00D32B09" w:rsidRDefault="00725C53" w:rsidP="00725C53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725C53" w:rsidRPr="00D32B09" w:rsidRDefault="00773B19" w:rsidP="00725C5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Альчиной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Аремы</w:t>
      </w:r>
      <w:proofErr w:type="spellEnd"/>
      <w:r>
        <w:rPr>
          <w:rFonts w:ascii="Times New Roman" w:hAnsi="Times New Roman"/>
          <w:sz w:val="24"/>
          <w:szCs w:val="24"/>
        </w:rPr>
        <w:t xml:space="preserve"> Аркадьевны</w:t>
      </w:r>
    </w:p>
    <w:p w:rsidR="00725C53" w:rsidRPr="009123C3" w:rsidRDefault="00725C53" w:rsidP="00725C53">
      <w:pPr>
        <w:jc w:val="both"/>
      </w:pPr>
      <w:proofErr w:type="gramStart"/>
      <w:r w:rsidRPr="00BC66E5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D32B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BC66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73B19">
        <w:rPr>
          <w:rFonts w:ascii="Times New Roman" w:hAnsi="Times New Roman"/>
          <w:b/>
          <w:sz w:val="24"/>
          <w:szCs w:val="24"/>
        </w:rPr>
        <w:t>Альчиной</w:t>
      </w:r>
      <w:proofErr w:type="spellEnd"/>
      <w:r w:rsidR="00773B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3B19">
        <w:rPr>
          <w:rFonts w:ascii="Times New Roman" w:hAnsi="Times New Roman"/>
          <w:b/>
          <w:sz w:val="24"/>
          <w:szCs w:val="24"/>
        </w:rPr>
        <w:t>Аремой</w:t>
      </w:r>
      <w:proofErr w:type="spellEnd"/>
      <w:r w:rsidR="00773B19">
        <w:rPr>
          <w:rFonts w:ascii="Times New Roman" w:hAnsi="Times New Roman"/>
          <w:b/>
          <w:sz w:val="24"/>
          <w:szCs w:val="24"/>
        </w:rPr>
        <w:t xml:space="preserve"> Аркадьевной</w:t>
      </w:r>
      <w:r w:rsidRPr="00BC66E5">
        <w:rPr>
          <w:rFonts w:ascii="Times New Roman" w:hAnsi="Times New Roman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 w:rsidR="00773B19">
        <w:rPr>
          <w:rFonts w:ascii="Times New Roman" w:hAnsi="Times New Roman"/>
          <w:sz w:val="24"/>
          <w:szCs w:val="24"/>
        </w:rPr>
        <w:t>4</w:t>
      </w:r>
      <w:r w:rsidRPr="00BC66E5">
        <w:rPr>
          <w:rFonts w:ascii="Times New Roman" w:hAnsi="Times New Roman"/>
          <w:sz w:val="24"/>
          <w:szCs w:val="24"/>
        </w:rPr>
        <w:t>___</w:t>
      </w:r>
      <w:proofErr w:type="gramEnd"/>
    </w:p>
    <w:p w:rsidR="00725C53" w:rsidRPr="00D32B09" w:rsidRDefault="00725C53" w:rsidP="00820B43">
      <w:pPr>
        <w:pStyle w:val="ConsNormal"/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725C53" w:rsidRPr="009123C3" w:rsidRDefault="00725C53" w:rsidP="00820B43">
      <w:pPr>
        <w:spacing w:after="0" w:line="240" w:lineRule="auto"/>
        <w:ind w:firstLine="709"/>
        <w:jc w:val="both"/>
      </w:pPr>
      <w:r w:rsidRPr="001863D1">
        <w:rPr>
          <w:rFonts w:ascii="Times New Roman" w:hAnsi="Times New Roman"/>
          <w:spacing w:val="-4"/>
          <w:sz w:val="24"/>
          <w:szCs w:val="24"/>
        </w:rPr>
        <w:t xml:space="preserve">1. Зарегистрировать кандидата в депутаты Республики Алтай седьмого созыва по одномандатному избирательному округу </w:t>
      </w:r>
      <w:r w:rsidRPr="004019B5">
        <w:rPr>
          <w:rFonts w:ascii="Times New Roman" w:hAnsi="Times New Roman"/>
          <w:spacing w:val="-4"/>
          <w:sz w:val="24"/>
          <w:szCs w:val="24"/>
        </w:rPr>
        <w:t>№ </w:t>
      </w:r>
      <w:r w:rsidRPr="00773B19">
        <w:rPr>
          <w:rFonts w:ascii="Times New Roman" w:hAnsi="Times New Roman"/>
          <w:spacing w:val="-4"/>
          <w:sz w:val="24"/>
          <w:szCs w:val="24"/>
          <w:u w:val="single"/>
        </w:rPr>
        <w:t>_</w:t>
      </w:r>
      <w:r w:rsidR="00773B19" w:rsidRPr="00773B19">
        <w:rPr>
          <w:rFonts w:ascii="Times New Roman" w:hAnsi="Times New Roman"/>
          <w:spacing w:val="-4"/>
          <w:sz w:val="24"/>
          <w:szCs w:val="24"/>
          <w:u w:val="single"/>
        </w:rPr>
        <w:t>4</w:t>
      </w:r>
      <w:r w:rsidRPr="00773B19">
        <w:rPr>
          <w:rFonts w:ascii="Times New Roman" w:hAnsi="Times New Roman"/>
          <w:spacing w:val="-4"/>
          <w:sz w:val="24"/>
          <w:szCs w:val="24"/>
          <w:u w:val="single"/>
        </w:rPr>
        <w:t>_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773B19">
        <w:rPr>
          <w:rFonts w:ascii="Times New Roman" w:hAnsi="Times New Roman"/>
          <w:spacing w:val="-4"/>
          <w:sz w:val="24"/>
          <w:szCs w:val="24"/>
        </w:rPr>
        <w:t>Альчину</w:t>
      </w:r>
      <w:proofErr w:type="spellEnd"/>
      <w:r w:rsidR="00773B19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773B19">
        <w:rPr>
          <w:rFonts w:ascii="Times New Roman" w:hAnsi="Times New Roman"/>
          <w:spacing w:val="-4"/>
          <w:sz w:val="24"/>
          <w:szCs w:val="24"/>
        </w:rPr>
        <w:t>Арему</w:t>
      </w:r>
      <w:proofErr w:type="spellEnd"/>
      <w:r w:rsidR="00773B19">
        <w:rPr>
          <w:rFonts w:ascii="Times New Roman" w:hAnsi="Times New Roman"/>
          <w:spacing w:val="-4"/>
          <w:sz w:val="24"/>
          <w:szCs w:val="24"/>
        </w:rPr>
        <w:t xml:space="preserve"> Аркадьевну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773B19">
        <w:rPr>
          <w:rFonts w:ascii="Times New Roman" w:hAnsi="Times New Roman"/>
          <w:spacing w:val="-4"/>
          <w:sz w:val="24"/>
          <w:szCs w:val="24"/>
        </w:rPr>
        <w:t xml:space="preserve"> августа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198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года рождения </w:t>
      </w:r>
      <w:r>
        <w:rPr>
          <w:rFonts w:ascii="Times New Roman" w:hAnsi="Times New Roman"/>
          <w:spacing w:val="-4"/>
          <w:sz w:val="24"/>
          <w:szCs w:val="24"/>
        </w:rPr>
        <w:t>г. Горно-Алтайск, Алтайского края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место жительства – Республика Алтай, </w:t>
      </w:r>
      <w:r>
        <w:rPr>
          <w:rFonts w:ascii="Times New Roman" w:hAnsi="Times New Roman"/>
          <w:spacing w:val="-4"/>
          <w:sz w:val="24"/>
          <w:szCs w:val="24"/>
        </w:rPr>
        <w:t>г. Горно-Алтайск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773B19">
        <w:rPr>
          <w:rFonts w:ascii="Times New Roman" w:hAnsi="Times New Roman"/>
          <w:spacing w:val="-4"/>
          <w:sz w:val="24"/>
          <w:szCs w:val="24"/>
        </w:rPr>
        <w:t>ул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773B19">
        <w:rPr>
          <w:rFonts w:ascii="Times New Roman" w:hAnsi="Times New Roman"/>
          <w:spacing w:val="-4"/>
          <w:sz w:val="24"/>
          <w:szCs w:val="24"/>
        </w:rPr>
        <w:t>Пограничная 14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основное место работы или службы, </w:t>
      </w:r>
      <w:r w:rsidRPr="004019B5">
        <w:rPr>
          <w:rFonts w:ascii="Times New Roman" w:hAnsi="Times New Roman"/>
          <w:sz w:val="24"/>
          <w:szCs w:val="24"/>
        </w:rPr>
        <w:t xml:space="preserve">занимаемая должность/род занятий – </w:t>
      </w:r>
      <w:r w:rsidR="00773B19">
        <w:rPr>
          <w:rFonts w:ascii="Times New Roman" w:hAnsi="Times New Roman"/>
          <w:sz w:val="24"/>
          <w:szCs w:val="24"/>
        </w:rPr>
        <w:t xml:space="preserve">директор, </w:t>
      </w:r>
      <w:proofErr w:type="gramStart"/>
      <w:r w:rsidR="00773B19">
        <w:rPr>
          <w:rFonts w:ascii="Times New Roman" w:hAnsi="Times New Roman"/>
          <w:sz w:val="24"/>
          <w:szCs w:val="24"/>
        </w:rPr>
        <w:t>КУ РА</w:t>
      </w:r>
      <w:proofErr w:type="gramEnd"/>
      <w:r w:rsidR="00773B19">
        <w:rPr>
          <w:rFonts w:ascii="Times New Roman" w:hAnsi="Times New Roman"/>
          <w:sz w:val="24"/>
          <w:szCs w:val="24"/>
        </w:rPr>
        <w:t xml:space="preserve"> «Государственный архив социально-правовой документации Республики Алтай»</w:t>
      </w:r>
      <w:r w:rsidRPr="004019B5">
        <w:rPr>
          <w:rFonts w:ascii="Times New Roman" w:hAnsi="Times New Roman"/>
          <w:sz w:val="24"/>
          <w:szCs w:val="24"/>
        </w:rPr>
        <w:t>; выдвинут избирательным объединением «Региональное отделение</w:t>
      </w:r>
      <w:r>
        <w:rPr>
          <w:rFonts w:ascii="Times New Roman" w:hAnsi="Times New Roman"/>
          <w:sz w:val="24"/>
          <w:szCs w:val="24"/>
        </w:rPr>
        <w:t xml:space="preserve">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судимости нет</w:t>
      </w:r>
      <w:r w:rsidR="00E47971">
        <w:rPr>
          <w:rFonts w:ascii="Times New Roman" w:hAnsi="Times New Roman"/>
          <w:sz w:val="24"/>
          <w:szCs w:val="24"/>
        </w:rPr>
        <w:t xml:space="preserve">. </w:t>
      </w:r>
      <w:r w:rsidRPr="001863D1">
        <w:rPr>
          <w:rFonts w:ascii="Times New Roman" w:hAnsi="Times New Roman"/>
          <w:sz w:val="24"/>
          <w:szCs w:val="24"/>
        </w:rPr>
        <w:t>Время регистрации _</w:t>
      </w:r>
      <w:r w:rsidR="00820B43" w:rsidRPr="00820B43">
        <w:rPr>
          <w:rFonts w:ascii="Times New Roman" w:hAnsi="Times New Roman"/>
          <w:sz w:val="24"/>
          <w:szCs w:val="24"/>
          <w:u w:val="single"/>
        </w:rPr>
        <w:t>12</w:t>
      </w:r>
      <w:r w:rsidRPr="001863D1">
        <w:rPr>
          <w:rFonts w:ascii="Times New Roman" w:hAnsi="Times New Roman"/>
          <w:sz w:val="24"/>
          <w:szCs w:val="24"/>
        </w:rPr>
        <w:t>____ часов __</w:t>
      </w:r>
      <w:r w:rsidR="00820B43" w:rsidRPr="00820B43">
        <w:rPr>
          <w:rFonts w:ascii="Times New Roman" w:hAnsi="Times New Roman"/>
          <w:sz w:val="24"/>
          <w:szCs w:val="24"/>
          <w:u w:val="single"/>
        </w:rPr>
        <w:t>00</w:t>
      </w:r>
      <w:r w:rsidRPr="001863D1">
        <w:rPr>
          <w:rFonts w:ascii="Times New Roman" w:hAnsi="Times New Roman"/>
          <w:sz w:val="24"/>
          <w:szCs w:val="24"/>
        </w:rPr>
        <w:t>____ минут.</w:t>
      </w:r>
    </w:p>
    <w:p w:rsidR="00725C53" w:rsidRPr="00D32B09" w:rsidRDefault="00725C53" w:rsidP="0072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="00773B19">
        <w:rPr>
          <w:rFonts w:ascii="Times New Roman" w:hAnsi="Times New Roman"/>
          <w:sz w:val="24"/>
          <w:szCs w:val="24"/>
          <w:u w:val="single"/>
        </w:rPr>
        <w:t>4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773B19">
        <w:rPr>
          <w:rFonts w:ascii="Times New Roman" w:hAnsi="Times New Roman"/>
          <w:sz w:val="24"/>
          <w:szCs w:val="24"/>
        </w:rPr>
        <w:t>Альчиной</w:t>
      </w:r>
      <w:proofErr w:type="spellEnd"/>
      <w:r w:rsidR="00773B19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725C53" w:rsidRPr="00D32B09" w:rsidRDefault="00725C53" w:rsidP="0072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725C53" w:rsidRPr="00A46BBC" w:rsidRDefault="00725C53" w:rsidP="0072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725C53" w:rsidRPr="00A3263B" w:rsidRDefault="00725C53" w:rsidP="00725C53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773B19">
        <w:rPr>
          <w:rFonts w:ascii="Times New Roman" w:hAnsi="Times New Roman"/>
          <w:sz w:val="24"/>
          <w:szCs w:val="24"/>
        </w:rPr>
        <w:t>жной избирательной комиссии  №4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725C53" w:rsidRDefault="00725C53" w:rsidP="00725C53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773B19">
        <w:rPr>
          <w:rFonts w:ascii="Times New Roman" w:hAnsi="Times New Roman"/>
          <w:sz w:val="24"/>
          <w:szCs w:val="24"/>
        </w:rPr>
        <w:t>4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725C53" w:rsidRDefault="00725C53" w:rsidP="00725C53"/>
    <w:p w:rsidR="008B0A4A" w:rsidRDefault="008B0A4A"/>
    <w:sectPr w:rsidR="008B0A4A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53"/>
    <w:rsid w:val="00725C53"/>
    <w:rsid w:val="00773B19"/>
    <w:rsid w:val="00820B43"/>
    <w:rsid w:val="008B0A4A"/>
    <w:rsid w:val="00E4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5C5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C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2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25C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25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2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5C5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2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5C5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C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2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25C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25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2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5C5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2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2019-07-08T09:46:00Z</dcterms:created>
  <dcterms:modified xsi:type="dcterms:W3CDTF">2019-07-16T04:29:00Z</dcterms:modified>
</cp:coreProperties>
</file>