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85" w:rsidRPr="00FD0079" w:rsidRDefault="007A4685" w:rsidP="00FD0079">
      <w:pPr>
        <w:spacing w:after="0" w:line="240" w:lineRule="auto"/>
        <w:ind w:firstLine="567"/>
        <w:jc w:val="center"/>
        <w:rPr>
          <w:rFonts w:ascii="Times New Roman" w:hAnsi="Times New Roman"/>
          <w:szCs w:val="20"/>
          <w:lang w:eastAsia="ru-RU"/>
        </w:rPr>
      </w:pPr>
      <w:r w:rsidRPr="00FD0079">
        <w:rPr>
          <w:rFonts w:ascii="Times New Roman" w:hAnsi="Times New Roman"/>
          <w:szCs w:val="20"/>
          <w:lang w:eastAsia="ru-RU"/>
        </w:rPr>
        <w:t>МУНИЦИПАЛЬНОЕ УЧРЕЖДЕНИЕ</w:t>
      </w:r>
    </w:p>
    <w:p w:rsidR="007A4685" w:rsidRPr="00FD0079" w:rsidRDefault="007A4685" w:rsidP="00FD0079">
      <w:pPr>
        <w:spacing w:after="0" w:line="240" w:lineRule="auto"/>
        <w:ind w:firstLine="567"/>
        <w:jc w:val="center"/>
        <w:rPr>
          <w:rFonts w:ascii="Times New Roman" w:hAnsi="Times New Roman"/>
          <w:szCs w:val="20"/>
          <w:lang w:eastAsia="ru-RU"/>
        </w:rPr>
      </w:pPr>
      <w:r w:rsidRPr="00FD0079">
        <w:rPr>
          <w:rFonts w:ascii="Times New Roman" w:hAnsi="Times New Roman"/>
          <w:szCs w:val="20"/>
          <w:lang w:eastAsia="ru-RU"/>
        </w:rPr>
        <w:t xml:space="preserve"> «ОТДЕЛ КУЛЬТУРЫ АДМИНИСТРАЦИИ ГОРОДА ГОРНО-АЛТАЙСКА»</w:t>
      </w:r>
    </w:p>
    <w:p w:rsidR="007A4685" w:rsidRPr="00FD0079" w:rsidRDefault="007A4685" w:rsidP="00FD0079">
      <w:pPr>
        <w:spacing w:after="0" w:line="240" w:lineRule="auto"/>
        <w:ind w:firstLine="567"/>
        <w:jc w:val="center"/>
        <w:rPr>
          <w:rFonts w:ascii="Times New Roman" w:hAnsi="Times New Roman"/>
          <w:szCs w:val="20"/>
          <w:lang w:eastAsia="ru-RU"/>
        </w:rPr>
      </w:pPr>
    </w:p>
    <w:p w:rsidR="007A4685" w:rsidRPr="00FD0079" w:rsidRDefault="007A4685" w:rsidP="00FD0079">
      <w:pPr>
        <w:spacing w:after="0" w:line="240" w:lineRule="auto"/>
        <w:ind w:firstLine="567"/>
        <w:rPr>
          <w:rFonts w:ascii="Times New Roman" w:hAnsi="Times New Roman"/>
          <w:sz w:val="28"/>
          <w:szCs w:val="20"/>
          <w:lang w:eastAsia="ru-RU"/>
        </w:rPr>
      </w:pPr>
    </w:p>
    <w:p w:rsidR="007A4685" w:rsidRPr="00FD0079" w:rsidRDefault="007A4685" w:rsidP="00FD00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D0079">
        <w:rPr>
          <w:rFonts w:ascii="Times New Roman" w:hAnsi="Times New Roman"/>
          <w:b/>
          <w:sz w:val="28"/>
          <w:szCs w:val="20"/>
          <w:lang w:eastAsia="ru-RU"/>
        </w:rPr>
        <w:t>ПРИКАЗ</w:t>
      </w:r>
    </w:p>
    <w:p w:rsidR="007A4685" w:rsidRPr="00FD0079" w:rsidRDefault="007A4685" w:rsidP="00FD0079">
      <w:pPr>
        <w:spacing w:after="0" w:line="240" w:lineRule="auto"/>
        <w:ind w:firstLine="567"/>
        <w:rPr>
          <w:rFonts w:ascii="Times New Roman" w:hAnsi="Times New Roman"/>
          <w:sz w:val="28"/>
          <w:szCs w:val="20"/>
          <w:lang w:eastAsia="ru-RU"/>
        </w:rPr>
      </w:pPr>
    </w:p>
    <w:p w:rsidR="007A4685" w:rsidRPr="00FD0079" w:rsidRDefault="007A4685" w:rsidP="00FD0079">
      <w:pPr>
        <w:spacing w:after="0" w:line="240" w:lineRule="auto"/>
        <w:ind w:firstLine="567"/>
        <w:rPr>
          <w:rFonts w:ascii="Times New Roman" w:hAnsi="Times New Roman"/>
          <w:sz w:val="28"/>
          <w:szCs w:val="20"/>
          <w:lang w:eastAsia="ru-RU"/>
        </w:rPr>
      </w:pPr>
      <w:r w:rsidRPr="00FD0079">
        <w:rPr>
          <w:rFonts w:ascii="Times New Roman" w:hAnsi="Times New Roman"/>
          <w:sz w:val="28"/>
          <w:szCs w:val="20"/>
          <w:lang w:eastAsia="ru-RU"/>
        </w:rPr>
        <w:t>26.10.2015 г.                                                                                                 № 87</w:t>
      </w:r>
    </w:p>
    <w:p w:rsidR="007A4685" w:rsidRPr="00FD0079" w:rsidRDefault="007A4685" w:rsidP="00FD0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A4685" w:rsidRPr="00FD0079" w:rsidRDefault="007A4685" w:rsidP="00FD0079">
      <w:pPr>
        <w:tabs>
          <w:tab w:val="left" w:pos="5580"/>
        </w:tabs>
        <w:spacing w:after="0" w:line="240" w:lineRule="auto"/>
        <w:ind w:right="378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0079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 Кодекса профессиональной </w:t>
      </w:r>
    </w:p>
    <w:p w:rsidR="007A4685" w:rsidRPr="00FD0079" w:rsidRDefault="007A4685" w:rsidP="00FD0079">
      <w:pPr>
        <w:tabs>
          <w:tab w:val="left" w:pos="5580"/>
        </w:tabs>
        <w:spacing w:after="0" w:line="240" w:lineRule="auto"/>
        <w:ind w:left="540" w:right="37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0079">
        <w:rPr>
          <w:rFonts w:ascii="Times New Roman" w:hAnsi="Times New Roman"/>
          <w:b/>
          <w:sz w:val="24"/>
          <w:szCs w:val="24"/>
          <w:lang w:eastAsia="ru-RU"/>
        </w:rPr>
        <w:t>этики работников учреждений культуры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FD0079">
        <w:rPr>
          <w:rFonts w:ascii="Times New Roman" w:hAnsi="Times New Roman"/>
          <w:b/>
          <w:sz w:val="24"/>
          <w:szCs w:val="24"/>
          <w:lang w:eastAsia="ru-RU"/>
        </w:rPr>
        <w:t xml:space="preserve"> подведомственных Муниципальному учреждению «Отдел культуры Администрации города Горно-Алтайска»</w:t>
      </w:r>
    </w:p>
    <w:p w:rsidR="007A4685" w:rsidRPr="00FD0079" w:rsidRDefault="007A4685" w:rsidP="00FD00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85" w:rsidRPr="00FD0079" w:rsidRDefault="007A4685" w:rsidP="00FD00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079">
        <w:rPr>
          <w:rFonts w:ascii="Times New Roman" w:hAnsi="Times New Roman"/>
          <w:sz w:val="28"/>
          <w:szCs w:val="28"/>
          <w:lang w:eastAsia="ru-RU"/>
        </w:rPr>
        <w:t>В соответствии с Комплексом мероприятий по развитию институтов самоуправления и принятию кодексов профессиональной этики наиболее массовых профессий работников, оказывающих услуги в сфере культуры, разработанных в целях исполнения подпункта «з» пункта 1 Указа Президента Российской Федерации от 7 мая 2012 года № 597 «О мероприятиях по реализации государственной политики»,</w:t>
      </w:r>
    </w:p>
    <w:p w:rsidR="007A4685" w:rsidRPr="00FD0079" w:rsidRDefault="007A4685" w:rsidP="00FD00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0079">
        <w:rPr>
          <w:rFonts w:ascii="Times New Roman" w:hAnsi="Times New Roman"/>
          <w:b/>
          <w:sz w:val="28"/>
          <w:szCs w:val="28"/>
          <w:lang w:eastAsia="ru-RU"/>
        </w:rPr>
        <w:t>П Р И К А З Ы В А Ю:</w:t>
      </w:r>
    </w:p>
    <w:p w:rsidR="007A4685" w:rsidRPr="00FD0079" w:rsidRDefault="007A4685" w:rsidP="00FD00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079">
        <w:rPr>
          <w:rFonts w:ascii="Times New Roman" w:hAnsi="Times New Roman"/>
          <w:sz w:val="28"/>
          <w:szCs w:val="28"/>
          <w:lang w:eastAsia="ru-RU"/>
        </w:rPr>
        <w:t>1. Утвердить Кодекс профессиональной этики работников учреждений культуры</w:t>
      </w:r>
      <w:r w:rsidRPr="00FD0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D0079">
        <w:rPr>
          <w:rFonts w:ascii="Times New Roman" w:hAnsi="Times New Roman"/>
          <w:sz w:val="28"/>
          <w:szCs w:val="28"/>
          <w:lang w:eastAsia="ru-RU"/>
        </w:rPr>
        <w:t>подведомственных Муниципальному учреждению «Отдел культуры Администрации города Горно-Алтайска».</w:t>
      </w:r>
    </w:p>
    <w:p w:rsidR="007A4685" w:rsidRPr="00FD0079" w:rsidRDefault="007A4685" w:rsidP="00FD00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079">
        <w:rPr>
          <w:rFonts w:ascii="Times New Roman" w:hAnsi="Times New Roman"/>
          <w:sz w:val="28"/>
          <w:szCs w:val="28"/>
          <w:lang w:eastAsia="ru-RU"/>
        </w:rPr>
        <w:t>2. Главному специалисту 2 разряда Муниципального учреждения «Отдел культуры Администрации города Горно-Алтайска» Т.В. Миллер обеспечить внесение в трудовые договоры с руководителями учреждений подведомственных Муниципальному учреждению «Отдел культуры Администрации города Горно-Алтайска»; разместить настоящий Приказ на официальном сайте в сети Интернет.</w:t>
      </w:r>
    </w:p>
    <w:p w:rsidR="007A4685" w:rsidRPr="00FD0079" w:rsidRDefault="007A4685" w:rsidP="00FD00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079">
        <w:rPr>
          <w:rFonts w:ascii="Times New Roman" w:hAnsi="Times New Roman"/>
          <w:sz w:val="28"/>
          <w:szCs w:val="28"/>
          <w:lang w:eastAsia="ru-RU"/>
        </w:rPr>
        <w:t>3. Руководителям учреждений культуры, подведомственных Муниципальному учреждению «Отдел культуры Администрации города Горно-Алтайска»: директору  Муниципального автономного учреждения культуры города Горно-Алтайска «Городской Дом культуры Горно-Алтайска» Сергею Николаевичу  Короткову, руководителю Муниципального бюджетного учреждения «Централизованная бухгалтерия отдела  культуры   администрации г. Горно-Алтайска» Елене Алексеевне Гомляковой, директору Муниципального бюджетного образовательного учреждения  дополнительного образования детей «Горно-Алтайская детская музыкальная школа № 1» Ксении Алексеевне Шуваевой,   директору Муниципального бюджетного образовательного учреждения дополнительного образования детей «Горно-Алтайская детская музыкальная школа № 2» Людмиле Анатольевне  Михеевой, директору Муниципального бюджетного образовательного учреждения  дополнительного образования детей «Горно-Алтайская детская художественная школа» Наталии Николаевне Романенко, исполняющей обязанности директора Муниципального бюджетного учреждения «Горно-Алтайская городская библиотечная система» Ирине Анатольевне Поповой в срок до 1 декабря 2015 года:</w:t>
      </w:r>
    </w:p>
    <w:p w:rsidR="007A4685" w:rsidRPr="00FD0079" w:rsidRDefault="007A4685" w:rsidP="00FD00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079">
        <w:rPr>
          <w:rFonts w:ascii="Times New Roman" w:hAnsi="Times New Roman"/>
          <w:sz w:val="28"/>
          <w:szCs w:val="28"/>
          <w:lang w:eastAsia="ru-RU"/>
        </w:rPr>
        <w:t>- организовать информационную и разъяснительную работу в трудовых коллективах о необходимости соблюдения Кодекса;</w:t>
      </w:r>
    </w:p>
    <w:p w:rsidR="007A4685" w:rsidRPr="00FD0079" w:rsidRDefault="007A4685" w:rsidP="00FD00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079">
        <w:rPr>
          <w:rFonts w:ascii="Times New Roman" w:hAnsi="Times New Roman"/>
          <w:sz w:val="28"/>
          <w:szCs w:val="28"/>
          <w:lang w:eastAsia="ru-RU"/>
        </w:rPr>
        <w:t>- обеспечить внесение вопросов профессиональной этики и положений о соблюдении Кодекса в трудовые договоры с работниками, в правила внутреннего трудового распорядка, в коллективные договоры.</w:t>
      </w:r>
    </w:p>
    <w:p w:rsidR="007A4685" w:rsidRPr="00FD0079" w:rsidRDefault="007A4685" w:rsidP="00FD00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079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Приказа оставляю за собой.</w:t>
      </w:r>
    </w:p>
    <w:p w:rsidR="007A4685" w:rsidRPr="00FD0079" w:rsidRDefault="007A4685" w:rsidP="00FD0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4685" w:rsidRPr="00FD0079" w:rsidRDefault="007A4685" w:rsidP="00FD0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4685" w:rsidRPr="00FD0079" w:rsidRDefault="007A4685" w:rsidP="00FD0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4685" w:rsidRPr="00FD0079" w:rsidRDefault="007A4685" w:rsidP="00FD0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079">
        <w:rPr>
          <w:rFonts w:ascii="Times New Roman" w:hAnsi="Times New Roman"/>
          <w:sz w:val="28"/>
          <w:szCs w:val="28"/>
          <w:lang w:eastAsia="ru-RU"/>
        </w:rPr>
        <w:t xml:space="preserve">         Начальник                                                                             С.А. Комарова</w:t>
      </w:r>
    </w:p>
    <w:p w:rsidR="007A4685" w:rsidRDefault="007A4685" w:rsidP="00D516CA">
      <w:pPr>
        <w:jc w:val="both"/>
      </w:pPr>
    </w:p>
    <w:p w:rsidR="007A4685" w:rsidRDefault="007A4685" w:rsidP="00D516CA">
      <w:pPr>
        <w:jc w:val="both"/>
      </w:pPr>
    </w:p>
    <w:p w:rsidR="007A4685" w:rsidRDefault="007A4685" w:rsidP="00D516CA">
      <w:pPr>
        <w:jc w:val="both"/>
      </w:pPr>
    </w:p>
    <w:p w:rsidR="007A4685" w:rsidRDefault="007A4685" w:rsidP="00D516CA">
      <w:pPr>
        <w:jc w:val="both"/>
      </w:pPr>
    </w:p>
    <w:p w:rsidR="007A4685" w:rsidRDefault="007A4685" w:rsidP="00D516CA">
      <w:pPr>
        <w:jc w:val="both"/>
      </w:pPr>
    </w:p>
    <w:p w:rsidR="007A4685" w:rsidRDefault="007A4685" w:rsidP="00D516CA">
      <w:pPr>
        <w:jc w:val="both"/>
      </w:pPr>
    </w:p>
    <w:p w:rsidR="007A4685" w:rsidRDefault="007A4685" w:rsidP="00D516CA">
      <w:pPr>
        <w:jc w:val="both"/>
      </w:pPr>
    </w:p>
    <w:p w:rsidR="007A4685" w:rsidRDefault="007A4685" w:rsidP="00D516CA">
      <w:pPr>
        <w:jc w:val="both"/>
      </w:pPr>
    </w:p>
    <w:p w:rsidR="007A4685" w:rsidRDefault="007A4685" w:rsidP="00D516CA">
      <w:pPr>
        <w:jc w:val="both"/>
      </w:pPr>
    </w:p>
    <w:p w:rsidR="007A4685" w:rsidRDefault="007A4685" w:rsidP="00D516CA">
      <w:pPr>
        <w:jc w:val="both"/>
      </w:pPr>
    </w:p>
    <w:p w:rsidR="007A4685" w:rsidRDefault="007A4685" w:rsidP="00D516CA">
      <w:pPr>
        <w:jc w:val="both"/>
      </w:pPr>
    </w:p>
    <w:p w:rsidR="007A4685" w:rsidRDefault="007A4685" w:rsidP="00BF4EB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4685" w:rsidRPr="00D46BF2" w:rsidRDefault="007A4685" w:rsidP="00BF4E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BF2">
        <w:rPr>
          <w:rFonts w:ascii="Times New Roman" w:hAnsi="Times New Roman"/>
          <w:sz w:val="24"/>
          <w:szCs w:val="24"/>
        </w:rPr>
        <w:t xml:space="preserve">Приложение </w:t>
      </w:r>
    </w:p>
    <w:p w:rsidR="007A4685" w:rsidRDefault="007A4685" w:rsidP="00BF4E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BF2">
        <w:rPr>
          <w:rFonts w:ascii="Times New Roman" w:hAnsi="Times New Roman"/>
          <w:sz w:val="24"/>
          <w:szCs w:val="24"/>
        </w:rPr>
        <w:t xml:space="preserve">к Приказу МУ «Отдел культуры </w:t>
      </w:r>
    </w:p>
    <w:p w:rsidR="007A4685" w:rsidRDefault="007A4685" w:rsidP="00BF4E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BF2">
        <w:rPr>
          <w:rFonts w:ascii="Times New Roman" w:hAnsi="Times New Roman"/>
          <w:sz w:val="24"/>
          <w:szCs w:val="24"/>
        </w:rPr>
        <w:t>Администрации города Горно-Алтайска»</w:t>
      </w:r>
    </w:p>
    <w:p w:rsidR="007A4685" w:rsidRDefault="007A4685" w:rsidP="00BF4EB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«26»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87</w:t>
      </w:r>
    </w:p>
    <w:p w:rsidR="007A4685" w:rsidRPr="00D46BF2" w:rsidRDefault="007A4685" w:rsidP="00BF4EB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4685" w:rsidRPr="00BF4EBB" w:rsidRDefault="007A4685" w:rsidP="00C231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4EBB">
        <w:rPr>
          <w:rFonts w:ascii="Times New Roman" w:hAnsi="Times New Roman"/>
          <w:b/>
          <w:sz w:val="24"/>
          <w:szCs w:val="24"/>
        </w:rPr>
        <w:t xml:space="preserve">Кодекс профессиональной этики </w:t>
      </w:r>
    </w:p>
    <w:p w:rsidR="007A4685" w:rsidRPr="00BF4EBB" w:rsidRDefault="007A4685" w:rsidP="00C231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4EBB">
        <w:rPr>
          <w:rFonts w:ascii="Times New Roman" w:hAnsi="Times New Roman"/>
          <w:b/>
          <w:sz w:val="24"/>
          <w:szCs w:val="24"/>
        </w:rPr>
        <w:t xml:space="preserve">работников учреждений культуры, подведомственных Муниципальному учреждению «Отдел культуры Администрации города Горно-Алтайска»  </w:t>
      </w:r>
    </w:p>
    <w:p w:rsidR="007A4685" w:rsidRDefault="007A4685" w:rsidP="00BF4E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685" w:rsidRPr="005D4F4B" w:rsidRDefault="007A4685" w:rsidP="00C231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4F4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4F4B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7A4685" w:rsidRDefault="007A4685" w:rsidP="00C231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5D4F4B">
        <w:rPr>
          <w:rFonts w:ascii="Times New Roman" w:hAnsi="Times New Roman"/>
          <w:sz w:val="24"/>
          <w:szCs w:val="24"/>
        </w:rPr>
        <w:t xml:space="preserve"> Кодекс профессиональной этики работников учреждений </w:t>
      </w:r>
      <w:r w:rsidRPr="004D5E7F">
        <w:rPr>
          <w:rFonts w:ascii="Times New Roman" w:hAnsi="Times New Roman"/>
          <w:sz w:val="24"/>
          <w:szCs w:val="24"/>
        </w:rPr>
        <w:t xml:space="preserve">подведомственных Муниципальному учреждению «Отдел культуры Администрации города Горно-Алтайска» </w:t>
      </w:r>
      <w:r w:rsidRPr="005D4F4B">
        <w:rPr>
          <w:rFonts w:ascii="Times New Roman" w:hAnsi="Times New Roman"/>
          <w:sz w:val="24"/>
          <w:szCs w:val="24"/>
        </w:rPr>
        <w:t xml:space="preserve">(далее – Кодекс) представляет собой свод общих принципов профессиональной этики и основных правил служебного поведения, которыми надлежит руководствоваться работникам учреждений культуры </w:t>
      </w:r>
      <w:r w:rsidRPr="004D5E7F">
        <w:rPr>
          <w:rFonts w:ascii="Times New Roman" w:hAnsi="Times New Roman"/>
          <w:sz w:val="24"/>
          <w:szCs w:val="24"/>
        </w:rPr>
        <w:t>подведомственных Муниципальному учреждению «Отдел культуры Администрации города Горно-Алтайска»</w:t>
      </w:r>
      <w:r w:rsidRPr="005D4F4B">
        <w:rPr>
          <w:rFonts w:ascii="Times New Roman" w:hAnsi="Times New Roman"/>
          <w:sz w:val="24"/>
          <w:szCs w:val="24"/>
        </w:rPr>
        <w:t>, независимо от занимаемой должности.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1.2. Правовую основу Кодекса составляют: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Республики Алтай.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 xml:space="preserve">1.3. Гражданин Российской Федерации, поступающий на работу в учреждение культуры </w:t>
      </w:r>
      <w:r>
        <w:rPr>
          <w:rFonts w:ascii="Times New Roman" w:hAnsi="Times New Roman"/>
          <w:sz w:val="24"/>
          <w:szCs w:val="24"/>
        </w:rPr>
        <w:t>подведомственное</w:t>
      </w:r>
      <w:r w:rsidRPr="004D5E7F">
        <w:rPr>
          <w:rFonts w:ascii="Times New Roman" w:hAnsi="Times New Roman"/>
          <w:sz w:val="24"/>
          <w:szCs w:val="24"/>
        </w:rPr>
        <w:t xml:space="preserve"> Муниципальному учреждению «Отдел культуры Администрации города Горно-Алтайска» </w:t>
      </w:r>
      <w:r w:rsidRPr="0010131D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101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 культуры</w:t>
      </w:r>
      <w:r w:rsidRPr="0010131D">
        <w:rPr>
          <w:rFonts w:ascii="Times New Roman" w:hAnsi="Times New Roman"/>
          <w:sz w:val="24"/>
          <w:szCs w:val="24"/>
        </w:rPr>
        <w:t>), знакомится с положениями Кодекса и соблюдает их в процессе своей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деятельности.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Каждый </w:t>
      </w:r>
      <w:r w:rsidRPr="00C84FC7">
        <w:rPr>
          <w:rFonts w:ascii="Times New Roman" w:hAnsi="Times New Roman"/>
          <w:sz w:val="24"/>
          <w:szCs w:val="24"/>
        </w:rPr>
        <w:t>работник Учреждения культуры</w:t>
      </w:r>
      <w:r w:rsidRPr="0010131D">
        <w:rPr>
          <w:rFonts w:ascii="Times New Roman" w:hAnsi="Times New Roman"/>
          <w:sz w:val="24"/>
          <w:szCs w:val="24"/>
        </w:rPr>
        <w:t xml:space="preserve">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культуры поведения в отношениях с ним в соответствии с положениями настоящего Кодекса. </w:t>
      </w:r>
    </w:p>
    <w:p w:rsidR="007A4685" w:rsidRDefault="007A4685" w:rsidP="00101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685" w:rsidRPr="00610427" w:rsidRDefault="007A4685" w:rsidP="001013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10427">
        <w:rPr>
          <w:rFonts w:ascii="Times New Roman" w:hAnsi="Times New Roman"/>
          <w:b/>
          <w:sz w:val="24"/>
          <w:szCs w:val="24"/>
        </w:rPr>
        <w:t>Цели Кодекса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2.1. Целью Кодекса является определение ценностей, принципов работы, этических стандартов и правил служебного поведения сотрудников, направленных на повышение эффективности их взаимодействия в ходе выполнения своих функциональных обязанностей и достижения стр</w:t>
      </w:r>
      <w:r>
        <w:rPr>
          <w:rFonts w:ascii="Times New Roman" w:hAnsi="Times New Roman"/>
          <w:sz w:val="24"/>
          <w:szCs w:val="24"/>
        </w:rPr>
        <w:t>атегических целей организации. </w:t>
      </w:r>
    </w:p>
    <w:p w:rsidR="007A4685" w:rsidRDefault="007A4685" w:rsidP="00BF4E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2.2. Содействие укреплению авторитета работника культуры, доверия граждан и обеспечение единой нравственно-нормативной основы поведения</w:t>
      </w:r>
      <w:r>
        <w:rPr>
          <w:rFonts w:ascii="Times New Roman" w:hAnsi="Times New Roman"/>
          <w:sz w:val="24"/>
          <w:szCs w:val="24"/>
        </w:rPr>
        <w:t xml:space="preserve"> работников </w:t>
      </w:r>
      <w:r w:rsidRPr="00C84FC7">
        <w:rPr>
          <w:rFonts w:ascii="Times New Roman" w:hAnsi="Times New Roman"/>
          <w:sz w:val="24"/>
          <w:szCs w:val="24"/>
        </w:rPr>
        <w:t>Учреждения культуры.</w:t>
      </w:r>
    </w:p>
    <w:p w:rsidR="007A4685" w:rsidRPr="0010131D" w:rsidRDefault="007A4685" w:rsidP="001013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131D">
        <w:rPr>
          <w:rFonts w:ascii="Times New Roman" w:hAnsi="Times New Roman"/>
          <w:b/>
          <w:sz w:val="24"/>
          <w:szCs w:val="24"/>
        </w:rPr>
        <w:t>Задачи Кодекса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</w:t>
      </w:r>
      <w:r w:rsidRPr="0010131D">
        <w:rPr>
          <w:rFonts w:ascii="Times New Roman" w:hAnsi="Times New Roman"/>
          <w:sz w:val="24"/>
          <w:szCs w:val="24"/>
        </w:rPr>
        <w:t>пределение ценностей работников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10131D">
        <w:rPr>
          <w:rFonts w:ascii="Times New Roman" w:hAnsi="Times New Roman"/>
          <w:sz w:val="24"/>
          <w:szCs w:val="24"/>
        </w:rPr>
        <w:t>чреждений культуры и реализация механизмов приобщения к этим ценностям каждого сотрудника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10131D">
        <w:rPr>
          <w:rFonts w:ascii="Times New Roman" w:hAnsi="Times New Roman"/>
          <w:sz w:val="24"/>
          <w:szCs w:val="24"/>
        </w:rPr>
        <w:t>чреждений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101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10131D">
        <w:rPr>
          <w:rFonts w:ascii="Times New Roman" w:hAnsi="Times New Roman"/>
          <w:sz w:val="24"/>
          <w:szCs w:val="24"/>
        </w:rPr>
        <w:t>ормирование благоприятной среды для развития корпоративной культуры, основанной н</w:t>
      </w:r>
      <w:r>
        <w:rPr>
          <w:rFonts w:ascii="Times New Roman" w:hAnsi="Times New Roman"/>
          <w:sz w:val="24"/>
          <w:szCs w:val="24"/>
        </w:rPr>
        <w:t>а высоких этических стандартах;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101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0131D">
        <w:rPr>
          <w:rFonts w:ascii="Times New Roman" w:hAnsi="Times New Roman"/>
          <w:sz w:val="24"/>
          <w:szCs w:val="24"/>
        </w:rPr>
        <w:t>беспечение основы для формирования профессиональной морали в сфере культуры, уважит</w:t>
      </w:r>
      <w:r>
        <w:rPr>
          <w:rFonts w:ascii="Times New Roman" w:hAnsi="Times New Roman"/>
          <w:sz w:val="24"/>
          <w:szCs w:val="24"/>
        </w:rPr>
        <w:t>ельного отношения к работникам У</w:t>
      </w:r>
      <w:r w:rsidRPr="0010131D">
        <w:rPr>
          <w:rFonts w:ascii="Times New Roman" w:hAnsi="Times New Roman"/>
          <w:sz w:val="24"/>
          <w:szCs w:val="24"/>
        </w:rPr>
        <w:t>чреждений культуры в общественном сознании;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Ф</w:t>
      </w:r>
      <w:r w:rsidRPr="0010131D">
        <w:rPr>
          <w:rFonts w:ascii="Times New Roman" w:hAnsi="Times New Roman"/>
          <w:sz w:val="24"/>
          <w:szCs w:val="24"/>
        </w:rPr>
        <w:t>ормирование общественного сознания и нравственности работников учреждений культуры, их самоконтроля;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101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0131D">
        <w:rPr>
          <w:rFonts w:ascii="Times New Roman" w:hAnsi="Times New Roman"/>
          <w:sz w:val="24"/>
          <w:szCs w:val="24"/>
        </w:rPr>
        <w:t>пределение и закрепление норм и стандартов работы – правил коммуникаций, корпоративной культуры, норм э</w:t>
      </w:r>
      <w:r>
        <w:rPr>
          <w:rFonts w:ascii="Times New Roman" w:hAnsi="Times New Roman"/>
          <w:sz w:val="24"/>
          <w:szCs w:val="24"/>
        </w:rPr>
        <w:t>ффективной организации работы; 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У</w:t>
      </w:r>
      <w:r w:rsidRPr="0010131D">
        <w:rPr>
          <w:rFonts w:ascii="Times New Roman" w:hAnsi="Times New Roman"/>
          <w:sz w:val="24"/>
          <w:szCs w:val="24"/>
        </w:rPr>
        <w:t xml:space="preserve">становление стандартов этичного поведения, определяющих взаимоотношения внутри коллектива, отношения с деловыми партнерами, государственными органами, общественностью,  населением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0131D">
        <w:rPr>
          <w:rFonts w:ascii="Times New Roman" w:hAnsi="Times New Roman"/>
          <w:sz w:val="24"/>
          <w:szCs w:val="24"/>
        </w:rPr>
        <w:t xml:space="preserve"> «Город Горно-Алтайск».</w:t>
      </w:r>
    </w:p>
    <w:p w:rsidR="007A4685" w:rsidRDefault="007A4685" w:rsidP="00101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685" w:rsidRDefault="007A4685" w:rsidP="00101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685" w:rsidRPr="00DA1B89" w:rsidRDefault="007A4685" w:rsidP="00101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131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Этические</w:t>
      </w:r>
      <w:r w:rsidRPr="00DA1B89">
        <w:rPr>
          <w:rFonts w:ascii="Times New Roman" w:hAnsi="Times New Roman"/>
          <w:b/>
          <w:sz w:val="24"/>
          <w:szCs w:val="24"/>
        </w:rPr>
        <w:t xml:space="preserve"> ценности</w:t>
      </w:r>
      <w:r>
        <w:rPr>
          <w:rFonts w:ascii="Times New Roman" w:hAnsi="Times New Roman"/>
          <w:b/>
          <w:sz w:val="24"/>
          <w:szCs w:val="24"/>
        </w:rPr>
        <w:t xml:space="preserve"> работников у</w:t>
      </w:r>
      <w:bookmarkStart w:id="0" w:name="_GoBack"/>
      <w:bookmarkEnd w:id="0"/>
      <w:r w:rsidRPr="00DA1B89">
        <w:rPr>
          <w:rFonts w:ascii="Times New Roman" w:hAnsi="Times New Roman"/>
          <w:b/>
          <w:sz w:val="24"/>
          <w:szCs w:val="24"/>
        </w:rPr>
        <w:t xml:space="preserve">чреждений культуры </w:t>
      </w:r>
    </w:p>
    <w:p w:rsidR="007A4685" w:rsidRDefault="007A4685" w:rsidP="001013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1B89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 xml:space="preserve">4.1. Учреждения культуры </w:t>
      </w:r>
      <w:r>
        <w:rPr>
          <w:rFonts w:ascii="Times New Roman" w:hAnsi="Times New Roman"/>
          <w:sz w:val="24"/>
          <w:szCs w:val="24"/>
        </w:rPr>
        <w:t xml:space="preserve">предназначены создавать </w:t>
      </w:r>
      <w:r w:rsidRPr="0010131D">
        <w:rPr>
          <w:rFonts w:ascii="Times New Roman" w:hAnsi="Times New Roman"/>
          <w:sz w:val="24"/>
          <w:szCs w:val="24"/>
        </w:rPr>
        <w:t xml:space="preserve">условия для изучения, сохранения, распространения культурных ценностей, народных традиций с целью формирования духовно-нравственного, интеллектуального и творческого развития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4.2. Учреждения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1D">
        <w:rPr>
          <w:rFonts w:ascii="Times New Roman" w:hAnsi="Times New Roman"/>
          <w:sz w:val="24"/>
          <w:szCs w:val="24"/>
        </w:rPr>
        <w:t>обеспечивают социальные права населения на доступность культурных ценностей для населения города</w:t>
      </w:r>
      <w:r>
        <w:rPr>
          <w:rFonts w:ascii="Times New Roman" w:hAnsi="Times New Roman"/>
          <w:sz w:val="24"/>
          <w:szCs w:val="24"/>
        </w:rPr>
        <w:t>.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4.3. Основными ценностями в профессиональной деятельнос</w:t>
      </w:r>
      <w:r>
        <w:rPr>
          <w:rFonts w:ascii="Times New Roman" w:hAnsi="Times New Roman"/>
          <w:sz w:val="24"/>
          <w:szCs w:val="24"/>
        </w:rPr>
        <w:t>ти работника Учреждения культуры являются: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- высо</w:t>
      </w:r>
      <w:r>
        <w:rPr>
          <w:rFonts w:ascii="Times New Roman" w:hAnsi="Times New Roman"/>
          <w:sz w:val="24"/>
          <w:szCs w:val="24"/>
        </w:rPr>
        <w:t>кий профессионализм – работник У</w:t>
      </w:r>
      <w:r w:rsidRPr="0010131D">
        <w:rPr>
          <w:rFonts w:ascii="Times New Roman" w:hAnsi="Times New Roman"/>
          <w:sz w:val="24"/>
          <w:szCs w:val="24"/>
        </w:rPr>
        <w:t>чреждения культуры должен быть профессионалом в своей деятельности и должен стремиться повышать свой профе</w:t>
      </w:r>
      <w:r>
        <w:rPr>
          <w:rFonts w:ascii="Times New Roman" w:hAnsi="Times New Roman"/>
          <w:sz w:val="24"/>
          <w:szCs w:val="24"/>
        </w:rPr>
        <w:t>ссиональный уровень и эрудицию;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гуманизм - работник У</w:t>
      </w:r>
      <w:r w:rsidRPr="0010131D">
        <w:rPr>
          <w:rFonts w:ascii="Times New Roman" w:hAnsi="Times New Roman"/>
          <w:sz w:val="24"/>
          <w:szCs w:val="24"/>
        </w:rPr>
        <w:t xml:space="preserve">чреждения культуры пропагандирует гуманистические ценности для жителей и гостей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0131D">
        <w:rPr>
          <w:rFonts w:ascii="Times New Roman" w:hAnsi="Times New Roman"/>
          <w:sz w:val="24"/>
          <w:szCs w:val="24"/>
        </w:rPr>
        <w:t xml:space="preserve">«Город Горно-Алтайск» в своей профессиональной </w:t>
      </w:r>
      <w:r>
        <w:rPr>
          <w:rFonts w:ascii="Times New Roman" w:hAnsi="Times New Roman"/>
          <w:sz w:val="24"/>
          <w:szCs w:val="24"/>
        </w:rPr>
        <w:t>деятельности и в частной жизни;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 xml:space="preserve">- патриотизм – работник </w:t>
      </w:r>
      <w:r>
        <w:rPr>
          <w:rFonts w:ascii="Times New Roman" w:hAnsi="Times New Roman"/>
          <w:sz w:val="24"/>
          <w:szCs w:val="24"/>
        </w:rPr>
        <w:t>У</w:t>
      </w:r>
      <w:r w:rsidRPr="0010131D">
        <w:rPr>
          <w:rFonts w:ascii="Times New Roman" w:hAnsi="Times New Roman"/>
          <w:sz w:val="24"/>
          <w:szCs w:val="24"/>
        </w:rPr>
        <w:t>чреждения культуры в своей профессиональной деятельности создает условия для изучения, сохранения, распространения культурных ценностей, народных традиций;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- ответственн</w:t>
      </w:r>
      <w:r>
        <w:rPr>
          <w:rFonts w:ascii="Times New Roman" w:hAnsi="Times New Roman"/>
          <w:sz w:val="24"/>
          <w:szCs w:val="24"/>
        </w:rPr>
        <w:t>ость и порядочность - работник Уч</w:t>
      </w:r>
      <w:r w:rsidRPr="0010131D">
        <w:rPr>
          <w:rFonts w:ascii="Times New Roman" w:hAnsi="Times New Roman"/>
          <w:sz w:val="24"/>
          <w:szCs w:val="24"/>
        </w:rPr>
        <w:t>реждения культуры осознает уровень личной ответственности за тот уровень культуры, который создает его учреждение, является пример</w:t>
      </w:r>
      <w:r>
        <w:rPr>
          <w:rFonts w:ascii="Times New Roman" w:hAnsi="Times New Roman"/>
          <w:sz w:val="24"/>
          <w:szCs w:val="24"/>
        </w:rPr>
        <w:t>ом порядочности для окружающих;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- активность и пр</w:t>
      </w:r>
      <w:r>
        <w:rPr>
          <w:rFonts w:ascii="Times New Roman" w:hAnsi="Times New Roman"/>
          <w:sz w:val="24"/>
          <w:szCs w:val="24"/>
        </w:rPr>
        <w:t>еданность профессии – работник У</w:t>
      </w:r>
      <w:r w:rsidRPr="0010131D">
        <w:rPr>
          <w:rFonts w:ascii="Times New Roman" w:hAnsi="Times New Roman"/>
          <w:sz w:val="24"/>
          <w:szCs w:val="24"/>
        </w:rPr>
        <w:t>чреждения культуры предан своей профессии, творчески подходит к решению задач, проявляет инициативу в развитии своег</w:t>
      </w:r>
      <w:r>
        <w:rPr>
          <w:rFonts w:ascii="Times New Roman" w:hAnsi="Times New Roman"/>
          <w:sz w:val="24"/>
          <w:szCs w:val="24"/>
        </w:rPr>
        <w:t>о учреждения и</w:t>
      </w:r>
      <w:r w:rsidRPr="0010131D">
        <w:rPr>
          <w:rFonts w:ascii="Times New Roman" w:hAnsi="Times New Roman"/>
          <w:sz w:val="24"/>
          <w:szCs w:val="24"/>
        </w:rPr>
        <w:t xml:space="preserve"> отрасли в целом;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- клиен</w:t>
      </w:r>
      <w:r>
        <w:rPr>
          <w:rFonts w:ascii="Times New Roman" w:hAnsi="Times New Roman"/>
          <w:sz w:val="24"/>
          <w:szCs w:val="24"/>
        </w:rPr>
        <w:t>тоориентированность - работник У</w:t>
      </w:r>
      <w:r w:rsidRPr="0010131D">
        <w:rPr>
          <w:rFonts w:ascii="Times New Roman" w:hAnsi="Times New Roman"/>
          <w:sz w:val="24"/>
          <w:szCs w:val="24"/>
        </w:rPr>
        <w:t xml:space="preserve">чреждения культуры относится к пользователю и потребителю услуг как к партнеру в создании общего культурного уровня жителей и гостей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0131D">
        <w:rPr>
          <w:rFonts w:ascii="Times New Roman" w:hAnsi="Times New Roman"/>
          <w:sz w:val="24"/>
          <w:szCs w:val="24"/>
        </w:rPr>
        <w:t xml:space="preserve">«Город Горно-Алтайск», уважает его потребности, готов поддержать инициативу </w:t>
      </w:r>
      <w:r>
        <w:rPr>
          <w:rFonts w:ascii="Times New Roman" w:hAnsi="Times New Roman"/>
          <w:sz w:val="24"/>
          <w:szCs w:val="24"/>
        </w:rPr>
        <w:t>по улучшению работы учреждения.</w:t>
      </w:r>
    </w:p>
    <w:p w:rsidR="007A4685" w:rsidRDefault="007A4685" w:rsidP="00101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685" w:rsidRDefault="007A4685" w:rsidP="00D027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7EF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EF0">
        <w:rPr>
          <w:rFonts w:ascii="Times New Roman" w:hAnsi="Times New Roman"/>
          <w:b/>
          <w:sz w:val="24"/>
          <w:szCs w:val="24"/>
        </w:rPr>
        <w:t>Этические принципы и нормы профессиональной деятельности</w:t>
      </w:r>
    </w:p>
    <w:p w:rsidR="007A4685" w:rsidRPr="00927EF0" w:rsidRDefault="007A4685" w:rsidP="00C231C8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7EF0">
        <w:rPr>
          <w:rFonts w:ascii="Times New Roman" w:hAnsi="Times New Roman"/>
          <w:b/>
          <w:sz w:val="24"/>
          <w:szCs w:val="24"/>
        </w:rPr>
        <w:t xml:space="preserve"> </w:t>
      </w:r>
      <w:r w:rsidRPr="00556CB0">
        <w:rPr>
          <w:rFonts w:ascii="Times New Roman" w:hAnsi="Times New Roman"/>
          <w:b/>
          <w:sz w:val="24"/>
          <w:szCs w:val="24"/>
        </w:rPr>
        <w:t xml:space="preserve">работника учреждения культуры 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5.1. Принципы профессио</w:t>
      </w:r>
      <w:r>
        <w:rPr>
          <w:rFonts w:ascii="Times New Roman" w:hAnsi="Times New Roman"/>
          <w:sz w:val="24"/>
          <w:szCs w:val="24"/>
        </w:rPr>
        <w:t>нальной деятельности работника У</w:t>
      </w:r>
      <w:r w:rsidRPr="0010131D">
        <w:rPr>
          <w:rFonts w:ascii="Times New Roman" w:hAnsi="Times New Roman"/>
          <w:sz w:val="24"/>
          <w:szCs w:val="24"/>
        </w:rPr>
        <w:t>чреждения культуры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131D">
        <w:rPr>
          <w:rFonts w:ascii="Times New Roman" w:hAnsi="Times New Roman"/>
          <w:sz w:val="24"/>
          <w:szCs w:val="24"/>
        </w:rPr>
        <w:t xml:space="preserve">Выполняя свои профессиональные </w:t>
      </w:r>
      <w:r>
        <w:rPr>
          <w:rFonts w:ascii="Times New Roman" w:hAnsi="Times New Roman"/>
          <w:sz w:val="24"/>
          <w:szCs w:val="24"/>
        </w:rPr>
        <w:t>обязанности, работник У</w:t>
      </w:r>
      <w:r w:rsidRPr="0010131D">
        <w:rPr>
          <w:rFonts w:ascii="Times New Roman" w:hAnsi="Times New Roman"/>
          <w:sz w:val="24"/>
          <w:szCs w:val="24"/>
        </w:rPr>
        <w:t>чреждения культуры опирается н</w:t>
      </w:r>
      <w:r>
        <w:rPr>
          <w:rFonts w:ascii="Times New Roman" w:hAnsi="Times New Roman"/>
          <w:sz w:val="24"/>
          <w:szCs w:val="24"/>
        </w:rPr>
        <w:t>а следующие этические принципы: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- культура – основа развития общества, а культурный челове</w:t>
      </w:r>
      <w:r>
        <w:rPr>
          <w:rFonts w:ascii="Times New Roman" w:hAnsi="Times New Roman"/>
          <w:sz w:val="24"/>
          <w:szCs w:val="24"/>
        </w:rPr>
        <w:t>к – залог культурного общества;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- сохранение преемственности поколений и стремление к постоянному развитию позв</w:t>
      </w:r>
      <w:r>
        <w:rPr>
          <w:rFonts w:ascii="Times New Roman" w:hAnsi="Times New Roman"/>
          <w:sz w:val="24"/>
          <w:szCs w:val="24"/>
        </w:rPr>
        <w:t>оляет людям быть современными;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- принципы свободы личности, уважения чужой личности, обеспечивают уважение к другой культурной традиции, благодаря чему расширяют взаимопонимание между населением с раз</w:t>
      </w:r>
      <w:r>
        <w:rPr>
          <w:rFonts w:ascii="Times New Roman" w:hAnsi="Times New Roman"/>
          <w:sz w:val="24"/>
          <w:szCs w:val="24"/>
        </w:rPr>
        <w:t>личными культурными традициями;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 xml:space="preserve">- признание значимости культурного наследия создает основу для саморазвития и самореализации личности, что </w:t>
      </w:r>
      <w:r>
        <w:rPr>
          <w:rFonts w:ascii="Times New Roman" w:hAnsi="Times New Roman"/>
          <w:sz w:val="24"/>
          <w:szCs w:val="24"/>
        </w:rPr>
        <w:t>позволяет осознавать значимость</w:t>
      </w:r>
      <w:r w:rsidRPr="0010131D">
        <w:rPr>
          <w:rFonts w:ascii="Times New Roman" w:hAnsi="Times New Roman"/>
          <w:sz w:val="24"/>
          <w:szCs w:val="24"/>
        </w:rPr>
        <w:t xml:space="preserve"> резу</w:t>
      </w:r>
      <w:r>
        <w:rPr>
          <w:rFonts w:ascii="Times New Roman" w:hAnsi="Times New Roman"/>
          <w:sz w:val="24"/>
          <w:szCs w:val="24"/>
        </w:rPr>
        <w:t>льтатов деятельности работника У</w:t>
      </w:r>
      <w:r w:rsidRPr="0010131D">
        <w:rPr>
          <w:rFonts w:ascii="Times New Roman" w:hAnsi="Times New Roman"/>
          <w:sz w:val="24"/>
          <w:szCs w:val="24"/>
        </w:rPr>
        <w:t>чреждения культуры.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5.2. Этические нормы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5.2.1. В профессиональной деятельности работника</w:t>
      </w:r>
      <w:r>
        <w:rPr>
          <w:rFonts w:ascii="Times New Roman" w:hAnsi="Times New Roman"/>
          <w:sz w:val="24"/>
          <w:szCs w:val="24"/>
        </w:rPr>
        <w:t>м У</w:t>
      </w:r>
      <w:r w:rsidRPr="0010131D">
        <w:rPr>
          <w:rFonts w:ascii="Times New Roman" w:hAnsi="Times New Roman"/>
          <w:sz w:val="24"/>
          <w:szCs w:val="24"/>
        </w:rPr>
        <w:t>чреждений культуры</w:t>
      </w:r>
      <w:r w:rsidRPr="004D5E7F">
        <w:rPr>
          <w:rFonts w:ascii="Times New Roman" w:hAnsi="Times New Roman"/>
          <w:sz w:val="24"/>
          <w:szCs w:val="24"/>
        </w:rPr>
        <w:t xml:space="preserve"> </w:t>
      </w:r>
      <w:r w:rsidRPr="0010131D">
        <w:rPr>
          <w:rFonts w:ascii="Times New Roman" w:hAnsi="Times New Roman"/>
          <w:sz w:val="24"/>
          <w:szCs w:val="24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</w:t>
      </w:r>
      <w:r>
        <w:rPr>
          <w:rFonts w:ascii="Times New Roman" w:hAnsi="Times New Roman"/>
          <w:sz w:val="24"/>
          <w:szCs w:val="24"/>
        </w:rPr>
        <w:t>тоинства, своего доброго имени.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5.2.2. В профессио</w:t>
      </w:r>
      <w:r>
        <w:rPr>
          <w:rFonts w:ascii="Times New Roman" w:hAnsi="Times New Roman"/>
          <w:sz w:val="24"/>
          <w:szCs w:val="24"/>
        </w:rPr>
        <w:t>нальной деятельности работники У</w:t>
      </w:r>
      <w:r w:rsidRPr="0010131D">
        <w:rPr>
          <w:rFonts w:ascii="Times New Roman" w:hAnsi="Times New Roman"/>
          <w:sz w:val="24"/>
          <w:szCs w:val="24"/>
        </w:rPr>
        <w:t>чреждений культуры</w:t>
      </w:r>
      <w:r>
        <w:rPr>
          <w:rFonts w:ascii="Times New Roman" w:hAnsi="Times New Roman"/>
          <w:sz w:val="24"/>
          <w:szCs w:val="24"/>
        </w:rPr>
        <w:t xml:space="preserve"> придерживаются следующих норм: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- толерантного и уважительного отношения как к пользователям, посетителям и потребителя</w:t>
      </w:r>
      <w:r>
        <w:rPr>
          <w:rFonts w:ascii="Times New Roman" w:hAnsi="Times New Roman"/>
          <w:sz w:val="24"/>
          <w:szCs w:val="24"/>
        </w:rPr>
        <w:t>м, так и в отношении коллег;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- проявляют внимание и доброжелательность, как основу для клиентоориентированности;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- поддерживают высокий уровень культуры коммуникации и взаимодействия, а также высокий уровень стрессоустойчивости;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31D">
        <w:rPr>
          <w:rFonts w:ascii="Times New Roman" w:hAnsi="Times New Roman"/>
          <w:sz w:val="24"/>
          <w:szCs w:val="24"/>
        </w:rPr>
        <w:t xml:space="preserve"> стимулируют и поддерживают готовнос</w:t>
      </w:r>
      <w:r>
        <w:rPr>
          <w:rFonts w:ascii="Times New Roman" w:hAnsi="Times New Roman"/>
          <w:sz w:val="24"/>
          <w:szCs w:val="24"/>
        </w:rPr>
        <w:t>ть развиваться и обучаться;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31D">
        <w:rPr>
          <w:rFonts w:ascii="Times New Roman" w:hAnsi="Times New Roman"/>
          <w:sz w:val="24"/>
          <w:szCs w:val="24"/>
        </w:rPr>
        <w:t xml:space="preserve"> реализуют принципы командной работы. 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131D">
        <w:rPr>
          <w:rFonts w:ascii="Times New Roman" w:hAnsi="Times New Roman"/>
          <w:sz w:val="24"/>
          <w:szCs w:val="24"/>
        </w:rPr>
        <w:t>5.2.3. В профессио</w:t>
      </w:r>
      <w:r>
        <w:rPr>
          <w:rFonts w:ascii="Times New Roman" w:hAnsi="Times New Roman"/>
          <w:sz w:val="24"/>
          <w:szCs w:val="24"/>
        </w:rPr>
        <w:t>нальной деятельности работники У</w:t>
      </w:r>
      <w:r w:rsidRPr="0010131D">
        <w:rPr>
          <w:rFonts w:ascii="Times New Roman" w:hAnsi="Times New Roman"/>
          <w:sz w:val="24"/>
          <w:szCs w:val="24"/>
        </w:rPr>
        <w:t>чреждений культуры воздерживаются от: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31D">
        <w:rPr>
          <w:rFonts w:ascii="Times New Roman" w:hAnsi="Times New Roman"/>
          <w:sz w:val="24"/>
          <w:szCs w:val="24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</w:t>
      </w:r>
      <w:r>
        <w:rPr>
          <w:rFonts w:ascii="Times New Roman" w:hAnsi="Times New Roman"/>
          <w:sz w:val="24"/>
          <w:szCs w:val="24"/>
        </w:rPr>
        <w:t>х или религиозных предпочтений;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31D">
        <w:rPr>
          <w:rFonts w:ascii="Times New Roman" w:hAnsi="Times New Roman"/>
          <w:sz w:val="24"/>
          <w:szCs w:val="24"/>
        </w:rPr>
        <w:t xml:space="preserve"> грубости, проявлений пренебрежительного тона, заносчивости, предвзятых замечаний, предъявления неправом</w:t>
      </w:r>
      <w:r>
        <w:rPr>
          <w:rFonts w:ascii="Times New Roman" w:hAnsi="Times New Roman"/>
          <w:sz w:val="24"/>
          <w:szCs w:val="24"/>
        </w:rPr>
        <w:t>ерных, незаслуженных обвинений;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31D">
        <w:rPr>
          <w:rFonts w:ascii="Times New Roman" w:hAnsi="Times New Roman"/>
          <w:sz w:val="24"/>
          <w:szCs w:val="24"/>
        </w:rPr>
        <w:t xml:space="preserve"> угроз, оскорбительных выражений или реплик, действий, препятствующих нормальному общению или провоцир</w:t>
      </w:r>
      <w:r>
        <w:rPr>
          <w:rFonts w:ascii="Times New Roman" w:hAnsi="Times New Roman"/>
          <w:sz w:val="24"/>
          <w:szCs w:val="24"/>
        </w:rPr>
        <w:t>ующих противоправное поведение;</w:t>
      </w:r>
    </w:p>
    <w:p w:rsidR="007A4685" w:rsidRDefault="007A4685" w:rsidP="00D027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31D">
        <w:rPr>
          <w:rFonts w:ascii="Times New Roman" w:hAnsi="Times New Roman"/>
          <w:sz w:val="24"/>
          <w:szCs w:val="24"/>
        </w:rPr>
        <w:t xml:space="preserve"> курения во время служебных совещаний, бесед, иного служебного общения с гражданами.</w:t>
      </w:r>
    </w:p>
    <w:p w:rsidR="007A4685" w:rsidRPr="0010131D" w:rsidRDefault="007A4685" w:rsidP="00D027B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685" w:rsidRDefault="007A4685" w:rsidP="00556C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27B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7BE">
        <w:rPr>
          <w:rFonts w:ascii="Times New Roman" w:hAnsi="Times New Roman"/>
          <w:b/>
          <w:sz w:val="24"/>
          <w:szCs w:val="24"/>
        </w:rPr>
        <w:t>Внешний вид</w:t>
      </w:r>
      <w:r>
        <w:rPr>
          <w:rFonts w:ascii="Times New Roman" w:hAnsi="Times New Roman"/>
          <w:b/>
          <w:sz w:val="24"/>
          <w:szCs w:val="24"/>
        </w:rPr>
        <w:t xml:space="preserve"> работников учреждений культуры</w:t>
      </w:r>
    </w:p>
    <w:p w:rsidR="007A4685" w:rsidRDefault="007A4685" w:rsidP="00C231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Внешний вид работников У</w:t>
      </w:r>
      <w:r w:rsidRPr="00D027BE">
        <w:rPr>
          <w:rFonts w:ascii="Times New Roman" w:hAnsi="Times New Roman"/>
          <w:sz w:val="24"/>
          <w:szCs w:val="24"/>
        </w:rPr>
        <w:t>чреждений культуры при исполнении им должностных обязанностей должен быть опрятным, аккуратным и достойным ситуации, в соответствии со спецификой представителя ку</w:t>
      </w:r>
      <w:r>
        <w:rPr>
          <w:rFonts w:ascii="Times New Roman" w:hAnsi="Times New Roman"/>
          <w:sz w:val="24"/>
          <w:szCs w:val="24"/>
        </w:rPr>
        <w:t>льтуры. Внешний вид работников У</w:t>
      </w:r>
      <w:r w:rsidRPr="00D027BE">
        <w:rPr>
          <w:rFonts w:ascii="Times New Roman" w:hAnsi="Times New Roman"/>
          <w:sz w:val="24"/>
          <w:szCs w:val="24"/>
        </w:rPr>
        <w:t>чреждений культуры в зависимости от условий работы и формата мероприятия должен способствовать уважению граждан к работникам культуры.</w:t>
      </w:r>
    </w:p>
    <w:p w:rsidR="007A4685" w:rsidRDefault="007A4685" w:rsidP="00C231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685" w:rsidRDefault="007A4685" w:rsidP="00C231C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27EF0">
        <w:rPr>
          <w:rFonts w:ascii="Times New Roman" w:hAnsi="Times New Roman"/>
          <w:b/>
          <w:sz w:val="24"/>
          <w:szCs w:val="24"/>
        </w:rPr>
        <w:t>7.</w:t>
      </w:r>
      <w:r w:rsidRPr="00610427">
        <w:rPr>
          <w:rFonts w:ascii="Times New Roman" w:hAnsi="Times New Roman"/>
          <w:sz w:val="24"/>
          <w:szCs w:val="24"/>
        </w:rPr>
        <w:t xml:space="preserve"> </w:t>
      </w:r>
      <w:r w:rsidRPr="00610427">
        <w:rPr>
          <w:rFonts w:ascii="Times New Roman" w:hAnsi="Times New Roman"/>
          <w:b/>
          <w:sz w:val="24"/>
          <w:szCs w:val="24"/>
        </w:rPr>
        <w:t xml:space="preserve">Основные принципы и правила служебного поведения </w:t>
      </w:r>
      <w:r w:rsidRPr="00556CB0">
        <w:rPr>
          <w:rFonts w:ascii="Times New Roman" w:hAnsi="Times New Roman"/>
          <w:b/>
          <w:sz w:val="24"/>
          <w:szCs w:val="24"/>
        </w:rPr>
        <w:t xml:space="preserve">работников учреждений культуры   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7.1. Основные принципы с</w:t>
      </w:r>
      <w:r>
        <w:rPr>
          <w:rFonts w:ascii="Times New Roman" w:hAnsi="Times New Roman"/>
          <w:sz w:val="24"/>
          <w:szCs w:val="24"/>
        </w:rPr>
        <w:t>лужебного поведения работников Учреждений культуры</w:t>
      </w:r>
      <w:r w:rsidRPr="00610427">
        <w:rPr>
          <w:rFonts w:ascii="Times New Roman" w:hAnsi="Times New Roman"/>
          <w:sz w:val="24"/>
          <w:szCs w:val="24"/>
        </w:rPr>
        <w:t xml:space="preserve"> являются основой поведения граждан Российской </w:t>
      </w:r>
      <w:r>
        <w:rPr>
          <w:rFonts w:ascii="Times New Roman" w:hAnsi="Times New Roman"/>
          <w:sz w:val="24"/>
          <w:szCs w:val="24"/>
        </w:rPr>
        <w:t>Федерации в связи со спецификой</w:t>
      </w:r>
      <w:r w:rsidRPr="00610427">
        <w:rPr>
          <w:rFonts w:ascii="Times New Roman" w:hAnsi="Times New Roman"/>
          <w:sz w:val="24"/>
          <w:szCs w:val="24"/>
        </w:rPr>
        <w:t xml:space="preserve"> профессиональной деятельн</w:t>
      </w:r>
      <w:r>
        <w:rPr>
          <w:rFonts w:ascii="Times New Roman" w:hAnsi="Times New Roman"/>
          <w:sz w:val="24"/>
          <w:szCs w:val="24"/>
        </w:rPr>
        <w:t>ости в У</w:t>
      </w:r>
      <w:r w:rsidRPr="00610427">
        <w:rPr>
          <w:rFonts w:ascii="Times New Roman" w:hAnsi="Times New Roman"/>
          <w:sz w:val="24"/>
          <w:szCs w:val="24"/>
        </w:rPr>
        <w:t>чреждениях культуры.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Работники У</w:t>
      </w:r>
      <w:r w:rsidRPr="00610427">
        <w:rPr>
          <w:rFonts w:ascii="Times New Roman" w:hAnsi="Times New Roman"/>
          <w:sz w:val="24"/>
          <w:szCs w:val="24"/>
        </w:rPr>
        <w:t>чреждений культуры</w:t>
      </w:r>
      <w:r>
        <w:rPr>
          <w:rFonts w:ascii="Times New Roman" w:hAnsi="Times New Roman"/>
          <w:sz w:val="24"/>
          <w:szCs w:val="24"/>
        </w:rPr>
        <w:t>,</w:t>
      </w:r>
      <w:r w:rsidRPr="00610427">
        <w:rPr>
          <w:rFonts w:ascii="Times New Roman" w:hAnsi="Times New Roman"/>
          <w:sz w:val="24"/>
          <w:szCs w:val="24"/>
        </w:rPr>
        <w:t xml:space="preserve"> сознавая ответственность перед государством, обществом и гражданами, призваны: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 xml:space="preserve">- исполнять должностные обязанности добросовестно и на высоком профессиональном уровне в целях </w:t>
      </w:r>
      <w:r>
        <w:rPr>
          <w:rFonts w:ascii="Times New Roman" w:hAnsi="Times New Roman"/>
          <w:sz w:val="24"/>
          <w:szCs w:val="24"/>
        </w:rPr>
        <w:t>обеспечения эффективной работы;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исходить из того, что признание культурных традиций, соблюдение и защита прав и свобод человека и гражданина определяют основной смысл и содержание де</w:t>
      </w:r>
      <w:r>
        <w:rPr>
          <w:rFonts w:ascii="Times New Roman" w:hAnsi="Times New Roman"/>
          <w:sz w:val="24"/>
          <w:szCs w:val="24"/>
        </w:rPr>
        <w:t>ятельности учреждений культуры;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 xml:space="preserve">- осуществлять свою деятельность в </w:t>
      </w:r>
      <w:r>
        <w:rPr>
          <w:rFonts w:ascii="Times New Roman" w:hAnsi="Times New Roman"/>
          <w:sz w:val="24"/>
          <w:szCs w:val="24"/>
        </w:rPr>
        <w:t>пределах полномочий учреждения;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 xml:space="preserve"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>
        <w:rPr>
          <w:rFonts w:ascii="Times New Roman" w:hAnsi="Times New Roman"/>
          <w:sz w:val="24"/>
          <w:szCs w:val="24"/>
        </w:rPr>
        <w:t>социальных групп и организаций;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работнику культуры каких-либо лиц в целях склонения к совершению коррупционных правонарушений;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соблюдать нормы служебной, профессиональной этики и правила делового поведения;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проявлять корректность и внимательность в обращении с гражданами и должностными лицами</w:t>
      </w:r>
      <w:r>
        <w:rPr>
          <w:rFonts w:ascii="Times New Roman" w:hAnsi="Times New Roman"/>
          <w:sz w:val="24"/>
          <w:szCs w:val="24"/>
        </w:rPr>
        <w:t>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не использовать служебное положение для оказания влияния на деятельность государственных и муниципальных органов, организаций, должностных лиц, государственных и муниципальных служащих и граждан при решении вопросов личного характера;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руководителям У</w:t>
      </w:r>
      <w:r w:rsidRPr="00610427">
        <w:rPr>
          <w:rFonts w:ascii="Times New Roman" w:hAnsi="Times New Roman"/>
          <w:sz w:val="24"/>
          <w:szCs w:val="24"/>
        </w:rPr>
        <w:t>чреждений культуры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7A4685" w:rsidRDefault="007A4685" w:rsidP="00C2065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установленные в У</w:t>
      </w:r>
      <w:r w:rsidRPr="00610427">
        <w:rPr>
          <w:rFonts w:ascii="Times New Roman" w:hAnsi="Times New Roman"/>
          <w:sz w:val="24"/>
          <w:szCs w:val="24"/>
        </w:rPr>
        <w:t>чреждении культуры правила публичных выступлений и предоставления информации;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0427">
        <w:rPr>
          <w:rFonts w:ascii="Times New Roman" w:hAnsi="Times New Roman"/>
          <w:sz w:val="24"/>
          <w:szCs w:val="24"/>
        </w:rPr>
        <w:t>уважительно относиться к деятельности представителей средств массовой информации по ин</w:t>
      </w:r>
      <w:r>
        <w:rPr>
          <w:rFonts w:ascii="Times New Roman" w:hAnsi="Times New Roman"/>
          <w:sz w:val="24"/>
          <w:szCs w:val="24"/>
        </w:rPr>
        <w:t>формированию общества о работе У</w:t>
      </w:r>
      <w:r w:rsidRPr="00610427">
        <w:rPr>
          <w:rFonts w:ascii="Times New Roman" w:hAnsi="Times New Roman"/>
          <w:sz w:val="24"/>
          <w:szCs w:val="24"/>
        </w:rPr>
        <w:t>чреждений культуры, а также оказывать содействие в получении достоверной информации в установленном порядке;</w:t>
      </w:r>
    </w:p>
    <w:p w:rsidR="007A4685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</w:t>
      </w:r>
      <w:r>
        <w:rPr>
          <w:rFonts w:ascii="Times New Roman" w:hAnsi="Times New Roman"/>
          <w:sz w:val="24"/>
          <w:szCs w:val="24"/>
        </w:rPr>
        <w:t>:</w:t>
      </w:r>
      <w:r w:rsidRPr="00610427">
        <w:rPr>
          <w:rFonts w:ascii="Times New Roman" w:hAnsi="Times New Roman"/>
          <w:sz w:val="24"/>
          <w:szCs w:val="24"/>
        </w:rPr>
        <w:t xml:space="preserve"> товаров, работ, услуг и иных объектов, гражданских прав, сумм сделок между резидентами Российс</w:t>
      </w:r>
      <w:r>
        <w:rPr>
          <w:rFonts w:ascii="Times New Roman" w:hAnsi="Times New Roman"/>
          <w:sz w:val="24"/>
          <w:szCs w:val="24"/>
        </w:rPr>
        <w:t>кой Федерации;</w:t>
      </w:r>
      <w:r w:rsidRPr="00610427">
        <w:rPr>
          <w:rFonts w:ascii="Times New Roman" w:hAnsi="Times New Roman"/>
          <w:sz w:val="24"/>
          <w:szCs w:val="24"/>
        </w:rPr>
        <w:t xml:space="preserve">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сведений,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A4685" w:rsidRPr="00610427" w:rsidRDefault="007A4685" w:rsidP="00D027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685" w:rsidRDefault="007A4685" w:rsidP="00FB3646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7EF0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427">
        <w:rPr>
          <w:rFonts w:ascii="Times New Roman" w:hAnsi="Times New Roman"/>
          <w:b/>
          <w:sz w:val="24"/>
          <w:szCs w:val="24"/>
        </w:rPr>
        <w:t>Культура речи и правила профессионального общения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8.1. Культура речи является важным показател</w:t>
      </w:r>
      <w:r>
        <w:rPr>
          <w:rFonts w:ascii="Times New Roman" w:hAnsi="Times New Roman"/>
          <w:sz w:val="24"/>
          <w:szCs w:val="24"/>
        </w:rPr>
        <w:t>ем профессионализма работников У</w:t>
      </w:r>
      <w:r w:rsidRPr="00610427">
        <w:rPr>
          <w:rFonts w:ascii="Times New Roman" w:hAnsi="Times New Roman"/>
          <w:sz w:val="24"/>
          <w:szCs w:val="24"/>
        </w:rPr>
        <w:t xml:space="preserve">чреждения культуры и проявляется в умении грамотно, доходчиво и </w:t>
      </w:r>
      <w:r>
        <w:rPr>
          <w:rFonts w:ascii="Times New Roman" w:hAnsi="Times New Roman"/>
          <w:sz w:val="24"/>
          <w:szCs w:val="24"/>
        </w:rPr>
        <w:t xml:space="preserve">точно </w:t>
      </w:r>
      <w:r w:rsidRPr="00610427">
        <w:rPr>
          <w:rFonts w:ascii="Times New Roman" w:hAnsi="Times New Roman"/>
          <w:sz w:val="24"/>
          <w:szCs w:val="24"/>
        </w:rPr>
        <w:t xml:space="preserve">передавать </w:t>
      </w:r>
      <w:r>
        <w:rPr>
          <w:rFonts w:ascii="Times New Roman" w:hAnsi="Times New Roman"/>
          <w:sz w:val="24"/>
          <w:szCs w:val="24"/>
        </w:rPr>
        <w:t>мысли.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8.2. Куль</w:t>
      </w:r>
      <w:r>
        <w:rPr>
          <w:rFonts w:ascii="Times New Roman" w:hAnsi="Times New Roman"/>
          <w:sz w:val="24"/>
          <w:szCs w:val="24"/>
        </w:rPr>
        <w:t>тура речи обязывает работников У</w:t>
      </w:r>
      <w:r w:rsidRPr="00610427">
        <w:rPr>
          <w:rFonts w:ascii="Times New Roman" w:hAnsi="Times New Roman"/>
          <w:sz w:val="24"/>
          <w:szCs w:val="24"/>
        </w:rPr>
        <w:t>чр</w:t>
      </w:r>
      <w:r>
        <w:rPr>
          <w:rFonts w:ascii="Times New Roman" w:hAnsi="Times New Roman"/>
          <w:sz w:val="24"/>
          <w:szCs w:val="24"/>
        </w:rPr>
        <w:t>еждения культуры придерживаться с</w:t>
      </w:r>
      <w:r w:rsidRPr="00610427">
        <w:rPr>
          <w:rFonts w:ascii="Times New Roman" w:hAnsi="Times New Roman"/>
          <w:sz w:val="24"/>
          <w:szCs w:val="24"/>
        </w:rPr>
        <w:t>ледующих речевых норм: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точности, обеспечивающей доступность и простоту в общении;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грамотности, основанной на использовании общепринятых правил русского литературного языка;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содержательности, выражающейся в продуманности, осмысленности и информативности устного или письменного высказывания;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логичности, предполагающей последовательность, непротиворечивость и обоснованность изложения мыслей;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доказательности, включающей в себя достоверность и объективность информации;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лаконичности, предполагающей краткость, понятность и отсутствие излишней информации;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>- уместности, означающей необходимость и важность сказанного применительно к конкретной ситуации.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685" w:rsidRDefault="007A4685" w:rsidP="00FB3646">
      <w:pPr>
        <w:tabs>
          <w:tab w:val="left" w:pos="284"/>
        </w:tabs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927EF0">
        <w:rPr>
          <w:rFonts w:ascii="Times New Roman" w:hAnsi="Times New Roman"/>
          <w:b/>
          <w:sz w:val="24"/>
          <w:szCs w:val="24"/>
        </w:rPr>
        <w:t>9.</w:t>
      </w:r>
      <w:r w:rsidRPr="00610427">
        <w:rPr>
          <w:rFonts w:ascii="Times New Roman" w:hAnsi="Times New Roman"/>
          <w:sz w:val="24"/>
          <w:szCs w:val="24"/>
        </w:rPr>
        <w:t xml:space="preserve"> </w:t>
      </w:r>
      <w:r w:rsidRPr="00610427">
        <w:rPr>
          <w:rFonts w:ascii="Times New Roman" w:hAnsi="Times New Roman"/>
          <w:b/>
          <w:sz w:val="24"/>
          <w:szCs w:val="24"/>
        </w:rPr>
        <w:t>Соблюдение законности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Работники У</w:t>
      </w:r>
      <w:r w:rsidRPr="00610427">
        <w:rPr>
          <w:rFonts w:ascii="Times New Roman" w:hAnsi="Times New Roman"/>
          <w:sz w:val="24"/>
          <w:szCs w:val="24"/>
        </w:rPr>
        <w:t>чреждений культуры</w:t>
      </w:r>
      <w:r w:rsidRPr="008C2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427">
        <w:rPr>
          <w:rFonts w:ascii="Times New Roman" w:hAnsi="Times New Roman"/>
          <w:sz w:val="24"/>
          <w:szCs w:val="24"/>
        </w:rPr>
        <w:t>обязаны соблюдать: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 xml:space="preserve">9.2. Работники </w:t>
      </w:r>
      <w:r>
        <w:rPr>
          <w:rFonts w:ascii="Times New Roman" w:hAnsi="Times New Roman"/>
          <w:sz w:val="24"/>
          <w:szCs w:val="24"/>
        </w:rPr>
        <w:t>У</w:t>
      </w:r>
      <w:r w:rsidRPr="00610427">
        <w:rPr>
          <w:rFonts w:ascii="Times New Roman" w:hAnsi="Times New Roman"/>
          <w:sz w:val="24"/>
          <w:szCs w:val="24"/>
        </w:rPr>
        <w:t>чреждений культуры в своей деятельности не должны допускать нарушения законов и иных нормативных правовых актов исходя из политической, экономической целесоо</w:t>
      </w:r>
      <w:r>
        <w:rPr>
          <w:rFonts w:ascii="Times New Roman" w:hAnsi="Times New Roman"/>
          <w:sz w:val="24"/>
          <w:szCs w:val="24"/>
        </w:rPr>
        <w:t>бразности либо по иным мотивам.</w:t>
      </w:r>
    </w:p>
    <w:p w:rsidR="007A4685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 xml:space="preserve">9.3. Работники </w:t>
      </w:r>
      <w:r>
        <w:rPr>
          <w:rFonts w:ascii="Times New Roman" w:hAnsi="Times New Roman"/>
          <w:sz w:val="24"/>
          <w:szCs w:val="24"/>
        </w:rPr>
        <w:t>У</w:t>
      </w:r>
      <w:r w:rsidRPr="00610427">
        <w:rPr>
          <w:rFonts w:ascii="Times New Roman" w:hAnsi="Times New Roman"/>
          <w:sz w:val="24"/>
          <w:szCs w:val="24"/>
        </w:rPr>
        <w:t>чреждений культуры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7A4685" w:rsidRPr="00610427" w:rsidRDefault="007A4685" w:rsidP="00FB364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685" w:rsidRPr="00610427" w:rsidRDefault="007A4685" w:rsidP="004A6BA3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927EF0">
        <w:rPr>
          <w:rFonts w:ascii="Times New Roman" w:hAnsi="Times New Roman"/>
          <w:b/>
          <w:sz w:val="24"/>
          <w:szCs w:val="24"/>
        </w:rPr>
        <w:t>10.</w:t>
      </w:r>
      <w:r w:rsidRPr="00610427">
        <w:rPr>
          <w:rFonts w:ascii="Times New Roman" w:hAnsi="Times New Roman"/>
          <w:sz w:val="24"/>
          <w:szCs w:val="24"/>
        </w:rPr>
        <w:t xml:space="preserve"> </w:t>
      </w:r>
      <w:r w:rsidRPr="00610427">
        <w:rPr>
          <w:rFonts w:ascii="Times New Roman" w:hAnsi="Times New Roman"/>
          <w:b/>
          <w:sz w:val="24"/>
          <w:szCs w:val="24"/>
        </w:rPr>
        <w:t>Требования к антикоррупционному поведению</w:t>
      </w:r>
    </w:p>
    <w:p w:rsidR="007A4685" w:rsidRDefault="007A4685" w:rsidP="004A6BA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 xml:space="preserve">10.1. Руководители </w:t>
      </w:r>
      <w:r>
        <w:rPr>
          <w:rFonts w:ascii="Times New Roman" w:hAnsi="Times New Roman"/>
          <w:sz w:val="24"/>
          <w:szCs w:val="24"/>
        </w:rPr>
        <w:t>У</w:t>
      </w:r>
      <w:r w:rsidRPr="00610427">
        <w:rPr>
          <w:rFonts w:ascii="Times New Roman" w:hAnsi="Times New Roman"/>
          <w:sz w:val="24"/>
          <w:szCs w:val="24"/>
        </w:rPr>
        <w:t xml:space="preserve">чреждений культуры обязаны представлять сведения о доходах, расходах, об имуществе и обязательствах имущественного характера своих и членов своей семьи в соответствии с федеральным, </w:t>
      </w:r>
      <w:r>
        <w:rPr>
          <w:rFonts w:ascii="Times New Roman" w:hAnsi="Times New Roman"/>
          <w:sz w:val="24"/>
          <w:szCs w:val="24"/>
        </w:rPr>
        <w:t xml:space="preserve">региональным </w:t>
      </w:r>
      <w:r w:rsidRPr="00610427">
        <w:rPr>
          <w:rFonts w:ascii="Times New Roman" w:hAnsi="Times New Roman"/>
          <w:sz w:val="24"/>
          <w:szCs w:val="24"/>
        </w:rPr>
        <w:t xml:space="preserve">законодательством и муниципальными правовыми актами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10427">
        <w:rPr>
          <w:rFonts w:ascii="Times New Roman" w:hAnsi="Times New Roman"/>
          <w:sz w:val="24"/>
          <w:szCs w:val="24"/>
        </w:rPr>
        <w:t xml:space="preserve"> «Город Горно-Алтайск».</w:t>
      </w:r>
    </w:p>
    <w:p w:rsidR="007A4685" w:rsidRDefault="007A4685" w:rsidP="004A6BA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610427">
        <w:rPr>
          <w:rFonts w:ascii="Times New Roman" w:hAnsi="Times New Roman"/>
          <w:sz w:val="24"/>
          <w:szCs w:val="24"/>
        </w:rPr>
        <w:t xml:space="preserve">2. Работник </w:t>
      </w:r>
      <w:r>
        <w:rPr>
          <w:rFonts w:ascii="Times New Roman" w:hAnsi="Times New Roman"/>
          <w:sz w:val="24"/>
          <w:szCs w:val="24"/>
        </w:rPr>
        <w:t>У</w:t>
      </w:r>
      <w:r w:rsidRPr="00610427">
        <w:rPr>
          <w:rFonts w:ascii="Times New Roman" w:hAnsi="Times New Roman"/>
          <w:sz w:val="24"/>
          <w:szCs w:val="24"/>
        </w:rPr>
        <w:t>чреждения культуры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A4685" w:rsidRPr="00610427" w:rsidRDefault="007A4685" w:rsidP="00BF4EB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</w:t>
      </w:r>
      <w:r w:rsidRPr="00610427">
        <w:rPr>
          <w:rFonts w:ascii="Times New Roman" w:hAnsi="Times New Roman"/>
          <w:sz w:val="24"/>
          <w:szCs w:val="24"/>
        </w:rPr>
        <w:t xml:space="preserve"> Работникам </w:t>
      </w:r>
      <w:r>
        <w:rPr>
          <w:rFonts w:ascii="Times New Roman" w:hAnsi="Times New Roman"/>
          <w:sz w:val="24"/>
          <w:szCs w:val="24"/>
        </w:rPr>
        <w:t xml:space="preserve">Учреждений культуры запрещается </w:t>
      </w:r>
      <w:r w:rsidRPr="00610427">
        <w:rPr>
          <w:rFonts w:ascii="Times New Roman" w:hAnsi="Times New Roman"/>
          <w:sz w:val="24"/>
          <w:szCs w:val="24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rFonts w:ascii="Times New Roman" w:hAnsi="Times New Roman"/>
          <w:sz w:val="24"/>
          <w:szCs w:val="24"/>
        </w:rPr>
        <w:t>Подарки, полученные работником У</w:t>
      </w:r>
      <w:r w:rsidRPr="00610427">
        <w:rPr>
          <w:rFonts w:ascii="Times New Roman" w:hAnsi="Times New Roman"/>
          <w:sz w:val="24"/>
          <w:szCs w:val="24"/>
        </w:rPr>
        <w:t>чреждения культуры в связи с протокольными мероприятиями, со служебными командировками и с другими официальными мероприятиями, признаются собственностью учреждения, собственностью субъекта Российской Федерации и передаются по акту в учреждение, за исключением случаев, установленных законодательством Российской Федерации.</w:t>
      </w:r>
    </w:p>
    <w:p w:rsidR="007A4685" w:rsidRDefault="007A4685" w:rsidP="00C231C8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4685" w:rsidRPr="00610427" w:rsidRDefault="007A4685" w:rsidP="00C231C8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7EF0">
        <w:rPr>
          <w:rFonts w:ascii="Times New Roman" w:hAnsi="Times New Roman"/>
          <w:b/>
          <w:sz w:val="24"/>
          <w:szCs w:val="24"/>
        </w:rPr>
        <w:t>11.</w:t>
      </w:r>
      <w:r w:rsidRPr="00610427">
        <w:rPr>
          <w:rFonts w:ascii="Times New Roman" w:hAnsi="Times New Roman"/>
          <w:sz w:val="24"/>
          <w:szCs w:val="24"/>
        </w:rPr>
        <w:t xml:space="preserve"> </w:t>
      </w:r>
      <w:r w:rsidRPr="00610427">
        <w:rPr>
          <w:rFonts w:ascii="Times New Roman" w:hAnsi="Times New Roman"/>
          <w:b/>
          <w:sz w:val="24"/>
          <w:szCs w:val="24"/>
        </w:rPr>
        <w:t>Обращение со служебной информацией</w:t>
      </w:r>
    </w:p>
    <w:p w:rsidR="007A4685" w:rsidRDefault="007A4685" w:rsidP="0021536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Работник Уч</w:t>
      </w:r>
      <w:r w:rsidRPr="00610427">
        <w:rPr>
          <w:rFonts w:ascii="Times New Roman" w:hAnsi="Times New Roman"/>
          <w:sz w:val="24"/>
          <w:szCs w:val="24"/>
        </w:rPr>
        <w:t>реждения культуры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7A4685" w:rsidRDefault="007A4685" w:rsidP="0021536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Работники У</w:t>
      </w:r>
      <w:r w:rsidRPr="00610427">
        <w:rPr>
          <w:rFonts w:ascii="Times New Roman" w:hAnsi="Times New Roman"/>
          <w:sz w:val="24"/>
          <w:szCs w:val="24"/>
        </w:rPr>
        <w:t>чреждений культуры обязаны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A4685" w:rsidRPr="00610427" w:rsidRDefault="007A4685" w:rsidP="00C231C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685" w:rsidRDefault="007A4685" w:rsidP="00C231C8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7EF0">
        <w:rPr>
          <w:rFonts w:ascii="Times New Roman" w:hAnsi="Times New Roman"/>
          <w:b/>
          <w:sz w:val="24"/>
          <w:szCs w:val="24"/>
        </w:rPr>
        <w:t>12.</w:t>
      </w:r>
      <w:r w:rsidRPr="00610427">
        <w:rPr>
          <w:rFonts w:ascii="Times New Roman" w:hAnsi="Times New Roman"/>
          <w:sz w:val="24"/>
          <w:szCs w:val="24"/>
        </w:rPr>
        <w:t xml:space="preserve"> </w:t>
      </w:r>
      <w:r w:rsidRPr="00610427">
        <w:rPr>
          <w:rFonts w:ascii="Times New Roman" w:hAnsi="Times New Roman"/>
          <w:b/>
          <w:sz w:val="24"/>
          <w:szCs w:val="24"/>
        </w:rPr>
        <w:t>Ответственность работника культуры</w:t>
      </w:r>
    </w:p>
    <w:p w:rsidR="007A4685" w:rsidRDefault="007A4685" w:rsidP="0021536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427">
        <w:rPr>
          <w:rFonts w:ascii="Times New Roman" w:hAnsi="Times New Roman"/>
          <w:sz w:val="24"/>
          <w:szCs w:val="24"/>
        </w:rPr>
        <w:t xml:space="preserve">12.1. Знание и соблюдение работниками </w:t>
      </w:r>
      <w:r>
        <w:rPr>
          <w:rFonts w:ascii="Times New Roman" w:hAnsi="Times New Roman"/>
          <w:sz w:val="24"/>
          <w:szCs w:val="24"/>
        </w:rPr>
        <w:t xml:space="preserve">Учреждений </w:t>
      </w:r>
      <w:r w:rsidRPr="00610427">
        <w:rPr>
          <w:rFonts w:ascii="Times New Roman" w:hAnsi="Times New Roman"/>
          <w:sz w:val="24"/>
          <w:szCs w:val="24"/>
        </w:rPr>
        <w:t>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7A4685" w:rsidRPr="00D94D93" w:rsidRDefault="007A4685" w:rsidP="0021536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Соблюдение работниками У</w:t>
      </w:r>
      <w:r w:rsidRPr="00610427">
        <w:rPr>
          <w:rFonts w:ascii="Times New Roman" w:hAnsi="Times New Roman"/>
          <w:sz w:val="24"/>
          <w:szCs w:val="24"/>
        </w:rPr>
        <w:t>чреждений культуры положений Кодекса учитывается при проведении аттестаций, формировании кадрового резерва для выдвижения на вышестоящие должности, рассмотрении вопросов поощрения и награждения, а также при наложении дисциплинарных взысканий.</w:t>
      </w:r>
    </w:p>
    <w:p w:rsidR="007A4685" w:rsidRDefault="007A4685"/>
    <w:sectPr w:rsidR="007A4685" w:rsidSect="00D46BF2">
      <w:pgSz w:w="11906" w:h="16838"/>
      <w:pgMar w:top="1021" w:right="566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049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406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E04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C20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3C1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0AB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9616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BC4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42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922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A6E07"/>
    <w:multiLevelType w:val="hybridMultilevel"/>
    <w:tmpl w:val="369C6422"/>
    <w:lvl w:ilvl="0" w:tplc="2104E29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851095"/>
    <w:multiLevelType w:val="hybridMultilevel"/>
    <w:tmpl w:val="369C6422"/>
    <w:lvl w:ilvl="0" w:tplc="2104E29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C13A4D"/>
    <w:multiLevelType w:val="hybridMultilevel"/>
    <w:tmpl w:val="9E824836"/>
    <w:lvl w:ilvl="0" w:tplc="2104E29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F5062D"/>
    <w:multiLevelType w:val="hybridMultilevel"/>
    <w:tmpl w:val="468E08E2"/>
    <w:lvl w:ilvl="0" w:tplc="2104E29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016BF3"/>
    <w:multiLevelType w:val="hybridMultilevel"/>
    <w:tmpl w:val="31BC4B78"/>
    <w:lvl w:ilvl="0" w:tplc="BE38EE1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BB2E26"/>
    <w:multiLevelType w:val="multilevel"/>
    <w:tmpl w:val="D3EED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6183823"/>
    <w:multiLevelType w:val="multilevel"/>
    <w:tmpl w:val="D3EED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CDC4AFE"/>
    <w:multiLevelType w:val="hybridMultilevel"/>
    <w:tmpl w:val="9E824836"/>
    <w:lvl w:ilvl="0" w:tplc="2104E29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D54D25"/>
    <w:multiLevelType w:val="hybridMultilevel"/>
    <w:tmpl w:val="5C0C9474"/>
    <w:lvl w:ilvl="0" w:tplc="70AC06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80467B"/>
    <w:multiLevelType w:val="hybridMultilevel"/>
    <w:tmpl w:val="369C6422"/>
    <w:lvl w:ilvl="0" w:tplc="2104E29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12"/>
  </w:num>
  <w:num w:numId="7">
    <w:abstractNumId w:val="19"/>
  </w:num>
  <w:num w:numId="8">
    <w:abstractNumId w:val="10"/>
  </w:num>
  <w:num w:numId="9">
    <w:abstractNumId w:val="13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A71"/>
    <w:rsid w:val="00033458"/>
    <w:rsid w:val="000A4C28"/>
    <w:rsid w:val="000E32EC"/>
    <w:rsid w:val="0010131D"/>
    <w:rsid w:val="001A49B6"/>
    <w:rsid w:val="001D3A71"/>
    <w:rsid w:val="00201ABF"/>
    <w:rsid w:val="00214E83"/>
    <w:rsid w:val="0021536C"/>
    <w:rsid w:val="00325E27"/>
    <w:rsid w:val="003744EC"/>
    <w:rsid w:val="00393B75"/>
    <w:rsid w:val="003D0EFA"/>
    <w:rsid w:val="0040736E"/>
    <w:rsid w:val="004A6BA3"/>
    <w:rsid w:val="004D5E7F"/>
    <w:rsid w:val="00556CB0"/>
    <w:rsid w:val="005652ED"/>
    <w:rsid w:val="005D4F4B"/>
    <w:rsid w:val="00610427"/>
    <w:rsid w:val="00681D8B"/>
    <w:rsid w:val="00696EA2"/>
    <w:rsid w:val="00701A82"/>
    <w:rsid w:val="007257E1"/>
    <w:rsid w:val="00743D58"/>
    <w:rsid w:val="007A4685"/>
    <w:rsid w:val="0080326D"/>
    <w:rsid w:val="00832787"/>
    <w:rsid w:val="00894261"/>
    <w:rsid w:val="008C20D3"/>
    <w:rsid w:val="00900100"/>
    <w:rsid w:val="00927EF0"/>
    <w:rsid w:val="0093031D"/>
    <w:rsid w:val="009310BB"/>
    <w:rsid w:val="0098698A"/>
    <w:rsid w:val="00A401DC"/>
    <w:rsid w:val="00A57940"/>
    <w:rsid w:val="00AB6DA1"/>
    <w:rsid w:val="00B13093"/>
    <w:rsid w:val="00B9390E"/>
    <w:rsid w:val="00B96E5C"/>
    <w:rsid w:val="00BF4EBB"/>
    <w:rsid w:val="00C2065E"/>
    <w:rsid w:val="00C231C8"/>
    <w:rsid w:val="00C32C37"/>
    <w:rsid w:val="00C57C81"/>
    <w:rsid w:val="00C6204D"/>
    <w:rsid w:val="00C623D1"/>
    <w:rsid w:val="00C84FC7"/>
    <w:rsid w:val="00D027BE"/>
    <w:rsid w:val="00D37EFD"/>
    <w:rsid w:val="00D46BF2"/>
    <w:rsid w:val="00D516CA"/>
    <w:rsid w:val="00D94D93"/>
    <w:rsid w:val="00DA1B89"/>
    <w:rsid w:val="00DA67AC"/>
    <w:rsid w:val="00DE7825"/>
    <w:rsid w:val="00E50C13"/>
    <w:rsid w:val="00EC3BB6"/>
    <w:rsid w:val="00F7423A"/>
    <w:rsid w:val="00FB3646"/>
    <w:rsid w:val="00FB530B"/>
    <w:rsid w:val="00FD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3D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D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5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2695</Words>
  <Characters>15365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Admin</dc:creator>
  <cp:keywords/>
  <dc:description/>
  <cp:lastModifiedBy>Саветлана</cp:lastModifiedBy>
  <cp:revision>3</cp:revision>
  <cp:lastPrinted>2015-11-25T06:41:00Z</cp:lastPrinted>
  <dcterms:created xsi:type="dcterms:W3CDTF">2015-11-25T06:38:00Z</dcterms:created>
  <dcterms:modified xsi:type="dcterms:W3CDTF">2015-11-25T06:42:00Z</dcterms:modified>
</cp:coreProperties>
</file>