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14" w:rsidRDefault="00535314"/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A31EEA" w:rsidRPr="00A12780" w:rsidTr="00535314">
        <w:tc>
          <w:tcPr>
            <w:tcW w:w="4039" w:type="dxa"/>
          </w:tcPr>
          <w:p w:rsidR="00A31EEA" w:rsidRPr="00435D83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РЕСПУБЛИКА АЛТАЙ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A31EEA" w:rsidRPr="00A31EEA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560" w:type="dxa"/>
          </w:tcPr>
          <w:p w:rsidR="00A31EEA" w:rsidRPr="00A1278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A31EEA" w:rsidRPr="00F55184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АЛТАЙ РЕСПУБЛИКА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  <w:p w:rsidR="00A31EEA" w:rsidRPr="00F55184" w:rsidRDefault="00A31EEA" w:rsidP="00A31EEA">
            <w:pPr>
              <w:spacing w:after="0" w:line="240" w:lineRule="auto"/>
              <w:rPr>
                <w:rFonts w:ascii="Schoolbook SayanAltai" w:hAnsi="Schoolbook SayanAltai"/>
              </w:rPr>
            </w:pPr>
          </w:p>
        </w:tc>
      </w:tr>
    </w:tbl>
    <w:p w:rsidR="00AF5C8A" w:rsidRPr="00A31EEA" w:rsidRDefault="00AF5C8A" w:rsidP="004D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EEA" w:rsidRPr="00CF1A48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A48">
        <w:rPr>
          <w:rFonts w:ascii="Times New Roman" w:hAnsi="Times New Roman" w:cs="Times New Roman"/>
          <w:sz w:val="28"/>
          <w:szCs w:val="28"/>
        </w:rPr>
        <w:t>Межведомственная комиссия по про</w:t>
      </w:r>
      <w:r w:rsidR="00592BB5">
        <w:rPr>
          <w:rFonts w:ascii="Times New Roman" w:hAnsi="Times New Roman" w:cs="Times New Roman"/>
          <w:sz w:val="28"/>
          <w:szCs w:val="28"/>
        </w:rPr>
        <w:t>филактике</w:t>
      </w:r>
      <w:r w:rsidRPr="00CF1A48">
        <w:rPr>
          <w:rFonts w:ascii="Times New Roman" w:hAnsi="Times New Roman" w:cs="Times New Roman"/>
          <w:sz w:val="28"/>
          <w:szCs w:val="28"/>
        </w:rPr>
        <w:t xml:space="preserve"> экстремизм</w:t>
      </w:r>
      <w:r w:rsidR="00592BB5">
        <w:rPr>
          <w:rFonts w:ascii="Times New Roman" w:hAnsi="Times New Roman" w:cs="Times New Roman"/>
          <w:sz w:val="28"/>
          <w:szCs w:val="28"/>
        </w:rPr>
        <w:t>а</w:t>
      </w:r>
      <w:r w:rsidRPr="00CF1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EEA" w:rsidRPr="00CF1A48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A48">
        <w:rPr>
          <w:rFonts w:ascii="Times New Roman" w:hAnsi="Times New Roman" w:cs="Times New Roman"/>
          <w:sz w:val="28"/>
          <w:szCs w:val="28"/>
        </w:rPr>
        <w:t>в муниципальном образовании «Город Горно-Алтайск»</w:t>
      </w:r>
    </w:p>
    <w:p w:rsidR="00AF5C8A" w:rsidRDefault="00AF5C8A" w:rsidP="004D007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1EEA" w:rsidRPr="00CF1A48" w:rsidRDefault="00A31EEA" w:rsidP="00CA5FF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F1A48">
        <w:rPr>
          <w:rFonts w:ascii="Times New Roman" w:hAnsi="Times New Roman" w:cs="Times New Roman"/>
          <w:sz w:val="28"/>
          <w:szCs w:val="28"/>
        </w:rPr>
        <w:t>У</w:t>
      </w:r>
      <w:r w:rsidR="00044E01" w:rsidRPr="00CF1A48">
        <w:rPr>
          <w:rFonts w:ascii="Times New Roman" w:hAnsi="Times New Roman" w:cs="Times New Roman"/>
          <w:sz w:val="28"/>
          <w:szCs w:val="28"/>
        </w:rPr>
        <w:t>ТВЕРЖДАЮ</w:t>
      </w:r>
    </w:p>
    <w:p w:rsidR="00A31EEA" w:rsidRPr="00CF1A48" w:rsidRDefault="00A31EEA" w:rsidP="00CA5FF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F1A48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Горно-Алтайска, Председатель Межведомственной комиссии по про</w:t>
      </w:r>
      <w:r w:rsidR="00E87892">
        <w:rPr>
          <w:rFonts w:ascii="Times New Roman" w:hAnsi="Times New Roman" w:cs="Times New Roman"/>
          <w:sz w:val="28"/>
          <w:szCs w:val="28"/>
        </w:rPr>
        <w:t>филактике</w:t>
      </w:r>
      <w:r w:rsidRPr="00CF1A48">
        <w:rPr>
          <w:rFonts w:ascii="Times New Roman" w:hAnsi="Times New Roman" w:cs="Times New Roman"/>
          <w:sz w:val="28"/>
          <w:szCs w:val="28"/>
        </w:rPr>
        <w:t xml:space="preserve"> экстремизм</w:t>
      </w:r>
      <w:r w:rsidR="00E87892">
        <w:rPr>
          <w:rFonts w:ascii="Times New Roman" w:hAnsi="Times New Roman" w:cs="Times New Roman"/>
          <w:sz w:val="28"/>
          <w:szCs w:val="28"/>
        </w:rPr>
        <w:t>а</w:t>
      </w:r>
      <w:r w:rsidRPr="00CF1A48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Горно-Алтайск»</w:t>
      </w:r>
    </w:p>
    <w:p w:rsidR="00A31EEA" w:rsidRPr="00CF1A48" w:rsidRDefault="002F719B" w:rsidP="00CA5FF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F1A48">
        <w:rPr>
          <w:rFonts w:ascii="Times New Roman" w:hAnsi="Times New Roman" w:cs="Times New Roman"/>
          <w:sz w:val="28"/>
          <w:szCs w:val="28"/>
        </w:rPr>
        <w:t>___</w:t>
      </w:r>
      <w:r w:rsidR="00CF1A48">
        <w:rPr>
          <w:rFonts w:ascii="Times New Roman" w:hAnsi="Times New Roman" w:cs="Times New Roman"/>
          <w:sz w:val="28"/>
          <w:szCs w:val="28"/>
        </w:rPr>
        <w:t>_________________</w:t>
      </w:r>
      <w:r w:rsidR="00A31EEA" w:rsidRPr="00CF1A48">
        <w:rPr>
          <w:rFonts w:ascii="Times New Roman" w:hAnsi="Times New Roman" w:cs="Times New Roman"/>
          <w:sz w:val="28"/>
          <w:szCs w:val="28"/>
        </w:rPr>
        <w:t>С.С. Тюхтенев</w:t>
      </w:r>
    </w:p>
    <w:p w:rsidR="00A31EEA" w:rsidRPr="00CF1A48" w:rsidRDefault="00A31EEA" w:rsidP="00CA5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A48">
        <w:rPr>
          <w:rFonts w:ascii="Times New Roman" w:hAnsi="Times New Roman" w:cs="Times New Roman"/>
          <w:sz w:val="28"/>
          <w:szCs w:val="28"/>
        </w:rPr>
        <w:t>«</w:t>
      </w:r>
      <w:r w:rsidR="004F57A7" w:rsidRPr="00CF1A48">
        <w:rPr>
          <w:rFonts w:ascii="Times New Roman" w:hAnsi="Times New Roman" w:cs="Times New Roman"/>
          <w:sz w:val="28"/>
          <w:szCs w:val="28"/>
        </w:rPr>
        <w:t xml:space="preserve"> 3</w:t>
      </w:r>
      <w:r w:rsidRPr="00CF1A48">
        <w:rPr>
          <w:rFonts w:ascii="Times New Roman" w:hAnsi="Times New Roman" w:cs="Times New Roman"/>
          <w:sz w:val="28"/>
          <w:szCs w:val="28"/>
        </w:rPr>
        <w:t>»</w:t>
      </w:r>
      <w:r w:rsidR="004F57A7" w:rsidRPr="00CF1A4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F1A48">
        <w:rPr>
          <w:rFonts w:ascii="Times New Roman" w:hAnsi="Times New Roman" w:cs="Times New Roman"/>
          <w:sz w:val="28"/>
          <w:szCs w:val="28"/>
        </w:rPr>
        <w:t xml:space="preserve"> 201</w:t>
      </w:r>
      <w:r w:rsidR="00F24110" w:rsidRPr="00CF1A48">
        <w:rPr>
          <w:rFonts w:ascii="Times New Roman" w:hAnsi="Times New Roman" w:cs="Times New Roman"/>
          <w:sz w:val="28"/>
          <w:szCs w:val="28"/>
        </w:rPr>
        <w:t>8</w:t>
      </w:r>
      <w:r w:rsidRPr="00CF1A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B31E3" w:rsidRPr="00CF1A48" w:rsidRDefault="00BB31E3" w:rsidP="00CA5FF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5FF8">
        <w:rPr>
          <w:rFonts w:ascii="Times New Roman" w:hAnsi="Times New Roman" w:cs="Times New Roman"/>
          <w:b/>
          <w:sz w:val="27"/>
          <w:szCs w:val="27"/>
        </w:rPr>
        <w:t>ПОВЕСТКА ДНЯ</w:t>
      </w: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5FF8">
        <w:rPr>
          <w:rFonts w:ascii="Times New Roman" w:hAnsi="Times New Roman" w:cs="Times New Roman"/>
          <w:sz w:val="27"/>
          <w:szCs w:val="27"/>
        </w:rPr>
        <w:t>заседания межведомственной комиссии по про</w:t>
      </w:r>
      <w:r w:rsidR="008116FE">
        <w:rPr>
          <w:rFonts w:ascii="Times New Roman" w:hAnsi="Times New Roman" w:cs="Times New Roman"/>
          <w:sz w:val="27"/>
          <w:szCs w:val="27"/>
        </w:rPr>
        <w:t>филактике</w:t>
      </w:r>
      <w:r w:rsidRPr="00CA5FF8">
        <w:rPr>
          <w:rFonts w:ascii="Times New Roman" w:hAnsi="Times New Roman" w:cs="Times New Roman"/>
          <w:sz w:val="27"/>
          <w:szCs w:val="27"/>
        </w:rPr>
        <w:t xml:space="preserve"> экстремизм</w:t>
      </w:r>
      <w:r w:rsidR="008116FE">
        <w:rPr>
          <w:rFonts w:ascii="Times New Roman" w:hAnsi="Times New Roman" w:cs="Times New Roman"/>
          <w:sz w:val="27"/>
          <w:szCs w:val="27"/>
        </w:rPr>
        <w:t>а</w:t>
      </w:r>
      <w:r w:rsidRPr="00CA5FF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5FF8">
        <w:rPr>
          <w:rFonts w:ascii="Times New Roman" w:hAnsi="Times New Roman" w:cs="Times New Roman"/>
          <w:sz w:val="27"/>
          <w:szCs w:val="27"/>
        </w:rPr>
        <w:t>в муниципальном образовании «Город Горно-Алтайск»</w:t>
      </w:r>
    </w:p>
    <w:p w:rsidR="00AF5C8A" w:rsidRDefault="00044E01" w:rsidP="00044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E01">
        <w:rPr>
          <w:rFonts w:ascii="Times New Roman" w:hAnsi="Times New Roman" w:cs="Times New Roman"/>
          <w:sz w:val="24"/>
          <w:szCs w:val="24"/>
        </w:rPr>
        <w:t>/в форме круглого стола/</w:t>
      </w:r>
    </w:p>
    <w:p w:rsidR="00044E01" w:rsidRPr="00044E01" w:rsidRDefault="00044E01" w:rsidP="00044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5FF8">
        <w:rPr>
          <w:rFonts w:ascii="Times New Roman" w:hAnsi="Times New Roman" w:cs="Times New Roman"/>
          <w:sz w:val="27"/>
          <w:szCs w:val="27"/>
        </w:rPr>
        <w:t>Время проведения «</w:t>
      </w:r>
      <w:r w:rsidR="00044E01">
        <w:rPr>
          <w:rFonts w:ascii="Times New Roman" w:hAnsi="Times New Roman" w:cs="Times New Roman"/>
          <w:sz w:val="27"/>
          <w:szCs w:val="27"/>
        </w:rPr>
        <w:t>10</w:t>
      </w:r>
      <w:r w:rsidRPr="00CA5FF8">
        <w:rPr>
          <w:rFonts w:ascii="Times New Roman" w:hAnsi="Times New Roman" w:cs="Times New Roman"/>
          <w:sz w:val="27"/>
          <w:szCs w:val="27"/>
        </w:rPr>
        <w:t xml:space="preserve">» </w:t>
      </w:r>
      <w:r w:rsidR="00044E01">
        <w:rPr>
          <w:rFonts w:ascii="Times New Roman" w:hAnsi="Times New Roman" w:cs="Times New Roman"/>
          <w:sz w:val="27"/>
          <w:szCs w:val="27"/>
        </w:rPr>
        <w:t>октября</w:t>
      </w:r>
      <w:r w:rsidR="00FB4BF3">
        <w:rPr>
          <w:rFonts w:ascii="Times New Roman" w:hAnsi="Times New Roman" w:cs="Times New Roman"/>
          <w:sz w:val="27"/>
          <w:szCs w:val="27"/>
        </w:rPr>
        <w:t xml:space="preserve"> 201</w:t>
      </w:r>
      <w:r w:rsidR="00F24110">
        <w:rPr>
          <w:rFonts w:ascii="Times New Roman" w:hAnsi="Times New Roman" w:cs="Times New Roman"/>
          <w:sz w:val="27"/>
          <w:szCs w:val="27"/>
        </w:rPr>
        <w:t>8</w:t>
      </w:r>
      <w:r w:rsidRPr="00CA5FF8">
        <w:rPr>
          <w:rFonts w:ascii="Times New Roman" w:hAnsi="Times New Roman" w:cs="Times New Roman"/>
          <w:sz w:val="27"/>
          <w:szCs w:val="27"/>
        </w:rPr>
        <w:t xml:space="preserve"> года в </w:t>
      </w:r>
      <w:r w:rsidRPr="00AB537D">
        <w:rPr>
          <w:rFonts w:ascii="Times New Roman" w:hAnsi="Times New Roman" w:cs="Times New Roman"/>
          <w:sz w:val="27"/>
          <w:szCs w:val="27"/>
        </w:rPr>
        <w:t>1</w:t>
      </w:r>
      <w:r w:rsidR="00044E01">
        <w:rPr>
          <w:rFonts w:ascii="Times New Roman" w:hAnsi="Times New Roman" w:cs="Times New Roman"/>
          <w:sz w:val="27"/>
          <w:szCs w:val="27"/>
        </w:rPr>
        <w:t>5</w:t>
      </w:r>
      <w:r w:rsidRPr="00AB537D">
        <w:rPr>
          <w:rFonts w:ascii="Times New Roman" w:hAnsi="Times New Roman" w:cs="Times New Roman"/>
          <w:sz w:val="27"/>
          <w:szCs w:val="27"/>
        </w:rPr>
        <w:t xml:space="preserve"> ч. 00 мин.</w:t>
      </w: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5FF8">
        <w:rPr>
          <w:rFonts w:ascii="Times New Roman" w:hAnsi="Times New Roman" w:cs="Times New Roman"/>
          <w:sz w:val="27"/>
          <w:szCs w:val="27"/>
        </w:rPr>
        <w:t>Место проведения: Администрация города Горно-Алтайска, кабинет № 2</w:t>
      </w:r>
      <w:r w:rsidR="00044E01">
        <w:rPr>
          <w:rFonts w:ascii="Times New Roman" w:hAnsi="Times New Roman" w:cs="Times New Roman"/>
          <w:sz w:val="27"/>
          <w:szCs w:val="27"/>
        </w:rPr>
        <w:t>10</w:t>
      </w:r>
    </w:p>
    <w:p w:rsidR="00D74FBB" w:rsidRPr="002424D5" w:rsidRDefault="00D74FBB" w:rsidP="009259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540"/>
        <w:gridCol w:w="9030"/>
      </w:tblGrid>
      <w:tr w:rsidR="00BB31E3" w:rsidRPr="00D5429E" w:rsidTr="00AF048E">
        <w:tc>
          <w:tcPr>
            <w:tcW w:w="540" w:type="dxa"/>
          </w:tcPr>
          <w:p w:rsidR="00BB31E3" w:rsidRPr="00D5429E" w:rsidRDefault="00BB31E3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30" w:type="dxa"/>
          </w:tcPr>
          <w:p w:rsidR="00BB31E3" w:rsidRPr="00D5429E" w:rsidRDefault="00BB31E3" w:rsidP="00CA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</w:tr>
      <w:tr w:rsidR="00E1435B" w:rsidRPr="00D5429E" w:rsidTr="00AF048E">
        <w:tc>
          <w:tcPr>
            <w:tcW w:w="540" w:type="dxa"/>
          </w:tcPr>
          <w:p w:rsidR="00E1435B" w:rsidRPr="00D5429E" w:rsidRDefault="00E1435B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0" w:type="dxa"/>
          </w:tcPr>
          <w:p w:rsidR="006B603A" w:rsidRDefault="00E1435B" w:rsidP="00E14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35B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</w:t>
            </w:r>
            <w:r w:rsidR="006B603A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Pr="00E14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09F" w:rsidRDefault="0026009F" w:rsidP="00E14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9F" w:rsidRPr="00D5429E" w:rsidRDefault="00E1435B" w:rsidP="00260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Тюхтенев</w:t>
            </w:r>
            <w:r w:rsidR="006B603A" w:rsidRPr="006B60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Станислав Степанович</w:t>
            </w:r>
            <w:r w:rsidR="002600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6009F" w:rsidRPr="0026009F">
              <w:rPr>
                <w:rFonts w:ascii="Times New Roman" w:hAnsi="Times New Roman" w:cs="Times New Roman"/>
                <w:i/>
                <w:sz w:val="28"/>
                <w:szCs w:val="28"/>
              </w:rPr>
              <w:t>- з</w:t>
            </w:r>
            <w:r w:rsidR="0026009F" w:rsidRPr="006B603A">
              <w:rPr>
                <w:rFonts w:ascii="Times New Roman" w:hAnsi="Times New Roman" w:cs="Times New Roman"/>
                <w:i/>
                <w:sz w:val="28"/>
                <w:szCs w:val="28"/>
              </w:rPr>
              <w:t>аместитель главы администрации города Горно-Алтайска, Председателя Межведомственной комиссии по профилактике экстремизма в муниципальном образовании «Город Горно-Алтайск»</w:t>
            </w:r>
          </w:p>
        </w:tc>
      </w:tr>
      <w:tr w:rsidR="00E1435B" w:rsidRPr="00D5429E" w:rsidTr="00AF048E">
        <w:tc>
          <w:tcPr>
            <w:tcW w:w="540" w:type="dxa"/>
          </w:tcPr>
          <w:p w:rsidR="00E1435B" w:rsidRDefault="00E1435B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0" w:type="dxa"/>
          </w:tcPr>
          <w:p w:rsidR="00E1435B" w:rsidRPr="00E1435B" w:rsidRDefault="00E1435B" w:rsidP="00E14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35B">
              <w:rPr>
                <w:rFonts w:ascii="Times New Roman" w:hAnsi="Times New Roman" w:cs="Times New Roman"/>
                <w:sz w:val="28"/>
                <w:szCs w:val="28"/>
              </w:rPr>
              <w:t>Роль СМИ в противодействии экстремизму, гармонизации        межнациональных и межрелигиозных отношений</w:t>
            </w:r>
          </w:p>
          <w:p w:rsidR="0026009F" w:rsidRDefault="0026009F" w:rsidP="00E1435B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single"/>
              </w:rPr>
            </w:pPr>
          </w:p>
          <w:p w:rsidR="00E1435B" w:rsidRDefault="00E1435B" w:rsidP="00E1435B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435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single"/>
              </w:rPr>
              <w:t>Докладывает:</w:t>
            </w:r>
            <w:r w:rsidRPr="00CF1A4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Pr="00E143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Максимов Михаил Владимирович,</w:t>
            </w:r>
          </w:p>
          <w:p w:rsidR="0026009F" w:rsidRPr="0026009F" w:rsidRDefault="00E1435B" w:rsidP="0026009F">
            <w:pPr>
              <w:pStyle w:val="4"/>
              <w:shd w:val="clear" w:color="auto" w:fill="FFFFFF"/>
              <w:spacing w:before="0"/>
              <w:jc w:val="both"/>
              <w:outlineLvl w:val="3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 w:rsidRPr="00CF1A4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ачальник Управления  информационной  политики - пресс-службы Главы Республики Алтай и  Правительства Республики Алтай</w:t>
            </w:r>
          </w:p>
        </w:tc>
      </w:tr>
      <w:tr w:rsidR="00E1435B" w:rsidRPr="00D5429E" w:rsidTr="00AF048E">
        <w:tc>
          <w:tcPr>
            <w:tcW w:w="540" w:type="dxa"/>
          </w:tcPr>
          <w:p w:rsidR="00E1435B" w:rsidRDefault="00E1435B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0" w:type="dxa"/>
          </w:tcPr>
          <w:p w:rsidR="00E1435B" w:rsidRDefault="00E1435B" w:rsidP="00E14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A48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по соблюдению законодательства Российской федерации о противодействии экстремизму, терроризму, разжиганию социальной, расовой, национальной и религиозной розни в СМИ</w:t>
            </w:r>
          </w:p>
          <w:p w:rsidR="00E1435B" w:rsidRPr="00CF1A48" w:rsidRDefault="00E1435B" w:rsidP="00E14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35B" w:rsidRDefault="00E1435B" w:rsidP="00E1435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435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Докладывает:</w:t>
            </w:r>
            <w:r w:rsidRPr="00CF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Ласкова Олеся Юрьевн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E1435B" w:rsidRPr="00CF1A48" w:rsidRDefault="00E1435B" w:rsidP="006B6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35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Ведущий специалист-эксперт Территориального отдела Управления </w:t>
            </w:r>
            <w:r w:rsidRPr="00E1435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 xml:space="preserve">Роскомнадзора по Алтайскому краю и Республике Алтай в </w:t>
            </w:r>
            <w:proofErr w:type="gramStart"/>
            <w:r w:rsidRPr="00E1435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E1435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 Горно-Алтайске</w:t>
            </w:r>
          </w:p>
        </w:tc>
      </w:tr>
      <w:tr w:rsidR="00E1435B" w:rsidRPr="00D5429E" w:rsidTr="00AF048E">
        <w:tc>
          <w:tcPr>
            <w:tcW w:w="540" w:type="dxa"/>
          </w:tcPr>
          <w:p w:rsidR="00E1435B" w:rsidRDefault="00E1435B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30" w:type="dxa"/>
          </w:tcPr>
          <w:p w:rsidR="00E1435B" w:rsidRPr="00CF1A48" w:rsidRDefault="00E1435B" w:rsidP="00E143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A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Противодействие экстремизму в СМИ: состояние, проблемы</w:t>
            </w:r>
          </w:p>
          <w:p w:rsidR="006B603A" w:rsidRDefault="006B603A" w:rsidP="00E1435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</w:pPr>
          </w:p>
          <w:p w:rsidR="00E1435B" w:rsidRPr="00E1435B" w:rsidRDefault="00E1435B" w:rsidP="00E1435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E1435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</w:rPr>
              <w:t>Докладывает:</w:t>
            </w:r>
            <w:r w:rsidRPr="00E1435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E1435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Буренок  Денис Анатольевич</w:t>
            </w:r>
          </w:p>
          <w:p w:rsidR="00E1435B" w:rsidRPr="00CF1A48" w:rsidRDefault="00E1435B" w:rsidP="00E1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E1435B">
              <w:rPr>
                <w:rFonts w:ascii="Times New Roman" w:hAnsi="Times New Roman" w:cs="Times New Roman"/>
                <w:i/>
                <w:sz w:val="28"/>
                <w:szCs w:val="28"/>
              </w:rPr>
              <w:t>.о. руководителя Центра по противодействию экстремизму МВД  РФ по РА</w:t>
            </w:r>
          </w:p>
        </w:tc>
      </w:tr>
      <w:tr w:rsidR="00E1435B" w:rsidRPr="00D5429E" w:rsidTr="00AF048E">
        <w:tc>
          <w:tcPr>
            <w:tcW w:w="540" w:type="dxa"/>
          </w:tcPr>
          <w:p w:rsidR="00E1435B" w:rsidRPr="00CF1A48" w:rsidRDefault="00E1435B" w:rsidP="00E14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1435B" w:rsidRDefault="00E1435B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0" w:type="dxa"/>
          </w:tcPr>
          <w:p w:rsidR="00E1435B" w:rsidRPr="00CF1A48" w:rsidRDefault="00E1435B" w:rsidP="00E143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1A48">
              <w:rPr>
                <w:rFonts w:ascii="Times New Roman" w:hAnsi="Times New Roman" w:cs="Times New Roman"/>
                <w:sz w:val="28"/>
                <w:szCs w:val="28"/>
              </w:rPr>
              <w:t>Обсуждение темы, обмен опытом работы</w:t>
            </w:r>
          </w:p>
        </w:tc>
      </w:tr>
      <w:tr w:rsidR="00227010" w:rsidRPr="00D5429E" w:rsidTr="00AF048E">
        <w:tc>
          <w:tcPr>
            <w:tcW w:w="540" w:type="dxa"/>
          </w:tcPr>
          <w:p w:rsidR="00227010" w:rsidRDefault="00227010" w:rsidP="00E14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30" w:type="dxa"/>
          </w:tcPr>
          <w:p w:rsidR="00227010" w:rsidRDefault="00227010" w:rsidP="00E1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итогов, </w:t>
            </w:r>
            <w:r w:rsidRPr="00CF1A48">
              <w:rPr>
                <w:rFonts w:ascii="Times New Roman" w:hAnsi="Times New Roman" w:cs="Times New Roman"/>
                <w:sz w:val="28"/>
                <w:szCs w:val="28"/>
              </w:rPr>
              <w:t>принятие рекомендаций</w:t>
            </w:r>
          </w:p>
          <w:p w:rsidR="00227010" w:rsidRPr="00CF1A48" w:rsidRDefault="00227010" w:rsidP="00E14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FF8" w:rsidRPr="00CF1A48" w:rsidRDefault="00CA5FF8" w:rsidP="00CF1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7D7" w:rsidRPr="00CF1A48" w:rsidRDefault="00C537D7" w:rsidP="00CF1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7D7" w:rsidRPr="00CF1A48" w:rsidRDefault="00C537D7" w:rsidP="00CF1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FF8" w:rsidRPr="00BC6730" w:rsidRDefault="00CA5FF8" w:rsidP="00CF1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730">
        <w:rPr>
          <w:rFonts w:ascii="Times New Roman" w:hAnsi="Times New Roman" w:cs="Times New Roman"/>
          <w:sz w:val="28"/>
          <w:szCs w:val="28"/>
        </w:rPr>
        <w:t>Секретарь межведомственной комиссии</w:t>
      </w:r>
      <w:r w:rsidRPr="00BC6730">
        <w:rPr>
          <w:rFonts w:ascii="Times New Roman" w:hAnsi="Times New Roman" w:cs="Times New Roman"/>
          <w:sz w:val="28"/>
          <w:szCs w:val="28"/>
        </w:rPr>
        <w:tab/>
      </w:r>
      <w:r w:rsidRPr="00BC6730">
        <w:rPr>
          <w:rFonts w:ascii="Times New Roman" w:hAnsi="Times New Roman" w:cs="Times New Roman"/>
          <w:sz w:val="28"/>
          <w:szCs w:val="28"/>
        </w:rPr>
        <w:tab/>
      </w:r>
      <w:r w:rsidRPr="00BC6730">
        <w:rPr>
          <w:rFonts w:ascii="Times New Roman" w:hAnsi="Times New Roman" w:cs="Times New Roman"/>
          <w:sz w:val="28"/>
          <w:szCs w:val="28"/>
        </w:rPr>
        <w:tab/>
      </w:r>
      <w:r w:rsidRPr="00BC6730">
        <w:rPr>
          <w:rFonts w:ascii="Times New Roman" w:hAnsi="Times New Roman" w:cs="Times New Roman"/>
          <w:sz w:val="28"/>
          <w:szCs w:val="28"/>
        </w:rPr>
        <w:tab/>
      </w:r>
      <w:r w:rsidR="00D13C50" w:rsidRPr="00BC6730">
        <w:rPr>
          <w:rFonts w:ascii="Times New Roman" w:hAnsi="Times New Roman" w:cs="Times New Roman"/>
          <w:sz w:val="28"/>
          <w:szCs w:val="28"/>
        </w:rPr>
        <w:t xml:space="preserve">  </w:t>
      </w:r>
      <w:r w:rsidR="004D007A" w:rsidRPr="00BC6730">
        <w:rPr>
          <w:rFonts w:ascii="Times New Roman" w:hAnsi="Times New Roman" w:cs="Times New Roman"/>
          <w:sz w:val="28"/>
          <w:szCs w:val="28"/>
        </w:rPr>
        <w:t xml:space="preserve">  </w:t>
      </w:r>
      <w:r w:rsidR="00044E01" w:rsidRPr="00BC6730">
        <w:rPr>
          <w:rFonts w:ascii="Times New Roman" w:hAnsi="Times New Roman" w:cs="Times New Roman"/>
          <w:sz w:val="28"/>
          <w:szCs w:val="28"/>
        </w:rPr>
        <w:t>Ахламенок Г.А.</w:t>
      </w:r>
    </w:p>
    <w:sectPr w:rsidR="00CA5FF8" w:rsidRPr="00BC6730" w:rsidSect="00C537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78BA"/>
    <w:multiLevelType w:val="hybridMultilevel"/>
    <w:tmpl w:val="E09EAC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7584F58"/>
    <w:multiLevelType w:val="hybridMultilevel"/>
    <w:tmpl w:val="39A00B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2046E00"/>
    <w:multiLevelType w:val="hybridMultilevel"/>
    <w:tmpl w:val="979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EEA"/>
    <w:rsid w:val="00022C01"/>
    <w:rsid w:val="00044E01"/>
    <w:rsid w:val="000465BE"/>
    <w:rsid w:val="00070D22"/>
    <w:rsid w:val="000819D8"/>
    <w:rsid w:val="000A55E1"/>
    <w:rsid w:val="000B1EA1"/>
    <w:rsid w:val="000D4C5D"/>
    <w:rsid w:val="000E3D9A"/>
    <w:rsid w:val="00136DA1"/>
    <w:rsid w:val="00143F28"/>
    <w:rsid w:val="00227010"/>
    <w:rsid w:val="002424D5"/>
    <w:rsid w:val="0026009F"/>
    <w:rsid w:val="0029408B"/>
    <w:rsid w:val="002D0FE2"/>
    <w:rsid w:val="002F719B"/>
    <w:rsid w:val="00334EC2"/>
    <w:rsid w:val="003C4B06"/>
    <w:rsid w:val="003C7A1E"/>
    <w:rsid w:val="003D579D"/>
    <w:rsid w:val="00426526"/>
    <w:rsid w:val="004D007A"/>
    <w:rsid w:val="004F5724"/>
    <w:rsid w:val="004F57A7"/>
    <w:rsid w:val="004F5B3F"/>
    <w:rsid w:val="00517099"/>
    <w:rsid w:val="00535314"/>
    <w:rsid w:val="005560F2"/>
    <w:rsid w:val="00556D30"/>
    <w:rsid w:val="00592BB5"/>
    <w:rsid w:val="00646850"/>
    <w:rsid w:val="00677A5E"/>
    <w:rsid w:val="00692C37"/>
    <w:rsid w:val="00695E21"/>
    <w:rsid w:val="006B603A"/>
    <w:rsid w:val="006F1CDC"/>
    <w:rsid w:val="00772C8B"/>
    <w:rsid w:val="00780CD1"/>
    <w:rsid w:val="00783EE4"/>
    <w:rsid w:val="007C60E3"/>
    <w:rsid w:val="007F33A3"/>
    <w:rsid w:val="008116FE"/>
    <w:rsid w:val="00836F62"/>
    <w:rsid w:val="00845EBD"/>
    <w:rsid w:val="0088696F"/>
    <w:rsid w:val="008F4EBB"/>
    <w:rsid w:val="009228EA"/>
    <w:rsid w:val="00922A6A"/>
    <w:rsid w:val="009239CE"/>
    <w:rsid w:val="0092595D"/>
    <w:rsid w:val="009820DA"/>
    <w:rsid w:val="009C2D4F"/>
    <w:rsid w:val="00A261E5"/>
    <w:rsid w:val="00A31EEA"/>
    <w:rsid w:val="00AB537D"/>
    <w:rsid w:val="00AF048E"/>
    <w:rsid w:val="00AF5C8A"/>
    <w:rsid w:val="00B0690A"/>
    <w:rsid w:val="00B57105"/>
    <w:rsid w:val="00B72DB1"/>
    <w:rsid w:val="00BB31E3"/>
    <w:rsid w:val="00BC6730"/>
    <w:rsid w:val="00C40C66"/>
    <w:rsid w:val="00C537D7"/>
    <w:rsid w:val="00CA5FF8"/>
    <w:rsid w:val="00CF1A48"/>
    <w:rsid w:val="00D13C50"/>
    <w:rsid w:val="00D3376C"/>
    <w:rsid w:val="00D5429E"/>
    <w:rsid w:val="00D639FE"/>
    <w:rsid w:val="00D74FBB"/>
    <w:rsid w:val="00D87B6C"/>
    <w:rsid w:val="00DC7D59"/>
    <w:rsid w:val="00DD18A4"/>
    <w:rsid w:val="00DF008C"/>
    <w:rsid w:val="00E1435B"/>
    <w:rsid w:val="00E20776"/>
    <w:rsid w:val="00E23613"/>
    <w:rsid w:val="00E25C58"/>
    <w:rsid w:val="00E77B99"/>
    <w:rsid w:val="00E87892"/>
    <w:rsid w:val="00EA6F3D"/>
    <w:rsid w:val="00EB2465"/>
    <w:rsid w:val="00EC68D2"/>
    <w:rsid w:val="00EE42BA"/>
    <w:rsid w:val="00F24110"/>
    <w:rsid w:val="00F577D2"/>
    <w:rsid w:val="00FB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6C"/>
  </w:style>
  <w:style w:type="paragraph" w:styleId="2">
    <w:name w:val="heading 2"/>
    <w:basedOn w:val="a"/>
    <w:next w:val="a"/>
    <w:link w:val="20"/>
    <w:qFormat/>
    <w:rsid w:val="00EA6F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44E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EEA"/>
    <w:rPr>
      <w:color w:val="0000FF"/>
      <w:u w:val="single"/>
    </w:rPr>
  </w:style>
  <w:style w:type="table" w:styleId="a4">
    <w:name w:val="Table Grid"/>
    <w:basedOn w:val="a1"/>
    <w:uiPriority w:val="59"/>
    <w:rsid w:val="00BB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6F3D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424D5"/>
  </w:style>
  <w:style w:type="character" w:customStyle="1" w:styleId="40">
    <w:name w:val="Заголовок 4 Знак"/>
    <w:basedOn w:val="a0"/>
    <w:link w:val="4"/>
    <w:uiPriority w:val="9"/>
    <w:rsid w:val="00044E0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F070-1566-4FA1-B0A3-5657421C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Мошкарева</cp:lastModifiedBy>
  <cp:revision>2</cp:revision>
  <cp:lastPrinted>2018-10-09T09:48:00Z</cp:lastPrinted>
  <dcterms:created xsi:type="dcterms:W3CDTF">2018-10-11T03:51:00Z</dcterms:created>
  <dcterms:modified xsi:type="dcterms:W3CDTF">2018-10-11T03:51:00Z</dcterms:modified>
</cp:coreProperties>
</file>