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9A0" w:rsidRPr="00424F41" w:rsidRDefault="00AD09A0" w:rsidP="00AD09A0">
      <w:pPr>
        <w:pStyle w:val="a3"/>
        <w:spacing w:before="0" w:after="0"/>
        <w:jc w:val="center"/>
        <w:rPr>
          <w:rFonts w:ascii="Times New Roman" w:hAnsi="Times New Roman"/>
          <w:b/>
          <w:lang w:val="ru-RU"/>
        </w:rPr>
      </w:pPr>
      <w:bookmarkStart w:id="0" w:name="_GoBack"/>
      <w:bookmarkEnd w:id="0"/>
      <w:r w:rsidRPr="00424F41">
        <w:rPr>
          <w:rFonts w:ascii="Times New Roman" w:hAnsi="Times New Roman"/>
          <w:b/>
          <w:lang w:val="ru-RU"/>
        </w:rPr>
        <w:t>Заявка участника</w:t>
      </w:r>
    </w:p>
    <w:p w:rsidR="00AD09A0" w:rsidRPr="00424F41" w:rsidRDefault="00AD09A0" w:rsidP="00AD09A0">
      <w:pPr>
        <w:pStyle w:val="a3"/>
        <w:spacing w:before="0" w:after="0"/>
        <w:jc w:val="center"/>
        <w:rPr>
          <w:rFonts w:ascii="Times New Roman" w:hAnsi="Times New Roman"/>
          <w:b/>
          <w:lang w:val="ru-RU"/>
        </w:rPr>
      </w:pPr>
      <w:r w:rsidRPr="00424F41">
        <w:rPr>
          <w:rFonts w:ascii="Times New Roman" w:hAnsi="Times New Roman"/>
          <w:b/>
          <w:lang w:val="ru-RU"/>
        </w:rPr>
        <w:t>в номинации «Франчайзинг»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AD09A0" w:rsidRPr="00424F41" w:rsidTr="003851F7">
        <w:tc>
          <w:tcPr>
            <w:tcW w:w="9571" w:type="dxa"/>
            <w:gridSpan w:val="2"/>
          </w:tcPr>
          <w:p w:rsidR="00AD09A0" w:rsidRPr="00CA10D2" w:rsidRDefault="00AD09A0"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AD09A0" w:rsidRPr="00424F41" w:rsidTr="003851F7">
        <w:tc>
          <w:tcPr>
            <w:tcW w:w="4797" w:type="dxa"/>
          </w:tcPr>
          <w:p w:rsidR="00AD09A0" w:rsidRPr="00CA10D2" w:rsidRDefault="00AD09A0" w:rsidP="003851F7">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4797" w:type="dxa"/>
          </w:tcPr>
          <w:p w:rsidR="00AD09A0" w:rsidRPr="00CA10D2" w:rsidRDefault="00AD09A0" w:rsidP="003851F7">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4797" w:type="dxa"/>
          </w:tcPr>
          <w:p w:rsidR="00AD09A0" w:rsidRPr="00CA10D2" w:rsidRDefault="00AD09A0" w:rsidP="003851F7">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4797" w:type="dxa"/>
          </w:tcPr>
          <w:p w:rsidR="00AD09A0" w:rsidRPr="00CA10D2" w:rsidRDefault="00AD09A0" w:rsidP="003851F7">
            <w:pPr>
              <w:pStyle w:val="a3"/>
              <w:spacing w:before="0" w:after="0"/>
              <w:jc w:val="both"/>
              <w:rPr>
                <w:rFonts w:ascii="Times New Roman" w:hAnsi="Times New Roman"/>
              </w:rPr>
            </w:pPr>
            <w:r w:rsidRPr="00CA10D2">
              <w:rPr>
                <w:rFonts w:ascii="Times New Roman" w:hAnsi="Times New Roman"/>
                <w:lang w:val="ru-RU"/>
              </w:rPr>
              <w:t>Образование</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4797" w:type="dxa"/>
          </w:tcPr>
          <w:p w:rsidR="00AD09A0" w:rsidRPr="00CA10D2" w:rsidRDefault="00AD09A0" w:rsidP="003851F7">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4797" w:type="dxa"/>
          </w:tcPr>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4797" w:type="dxa"/>
          </w:tcPr>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Вконтакте,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9571" w:type="dxa"/>
            <w:gridSpan w:val="2"/>
          </w:tcPr>
          <w:p w:rsidR="00AD09A0" w:rsidRPr="00CA10D2" w:rsidRDefault="00AD09A0"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AD09A0" w:rsidRPr="00424F41" w:rsidTr="003851F7">
        <w:tc>
          <w:tcPr>
            <w:tcW w:w="4797" w:type="dxa"/>
          </w:tcPr>
          <w:p w:rsidR="00AD09A0" w:rsidRPr="00CA10D2" w:rsidRDefault="00AD09A0" w:rsidP="003851F7">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4797" w:type="dxa"/>
          </w:tcPr>
          <w:p w:rsidR="00AD09A0" w:rsidRPr="00CA10D2" w:rsidRDefault="00AD09A0" w:rsidP="003851F7">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4797" w:type="dxa"/>
          </w:tcPr>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 xml:space="preserve">Виды экономической </w:t>
            </w:r>
            <w:r>
              <w:rPr>
                <w:rFonts w:ascii="Times New Roman" w:hAnsi="Times New Roman"/>
                <w:lang w:val="ru-RU"/>
              </w:rPr>
              <w:t>деятельности согласно ОКВЭД</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4797" w:type="dxa"/>
          </w:tcPr>
          <w:p w:rsidR="00AD09A0" w:rsidRPr="00CA10D2" w:rsidRDefault="00AD09A0" w:rsidP="003851F7">
            <w:pPr>
              <w:pStyle w:val="a3"/>
              <w:spacing w:before="0" w:after="0"/>
              <w:jc w:val="both"/>
              <w:rPr>
                <w:rFonts w:ascii="Times New Roman" w:hAnsi="Times New Roman"/>
                <w:lang w:val="ru-RU"/>
              </w:rPr>
            </w:pPr>
            <w:r>
              <w:rPr>
                <w:rFonts w:ascii="Times New Roman" w:hAnsi="Times New Roman"/>
                <w:lang w:val="ru-RU"/>
              </w:rPr>
              <w:t>ИНН</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4797" w:type="dxa"/>
          </w:tcPr>
          <w:p w:rsidR="00AD09A0" w:rsidRPr="00CA10D2" w:rsidRDefault="00AD09A0" w:rsidP="003851F7">
            <w:pPr>
              <w:pStyle w:val="a3"/>
              <w:spacing w:before="0" w:after="0"/>
              <w:jc w:val="both"/>
              <w:rPr>
                <w:rFonts w:ascii="Times New Roman" w:hAnsi="Times New Roman"/>
              </w:rPr>
            </w:pPr>
            <w:r w:rsidRPr="00CA10D2">
              <w:rPr>
                <w:rFonts w:ascii="Times New Roman" w:hAnsi="Times New Roman"/>
                <w:lang w:val="ru-RU"/>
              </w:rPr>
              <w:t>Год основания компании</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4797" w:type="dxa"/>
          </w:tcPr>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4797" w:type="dxa"/>
          </w:tcPr>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4797" w:type="dxa"/>
          </w:tcPr>
          <w:p w:rsidR="00AD09A0" w:rsidRPr="00424F41" w:rsidRDefault="00AD09A0" w:rsidP="003851F7">
            <w:pPr>
              <w:rPr>
                <w:rFonts w:ascii="Times New Roman" w:hAnsi="Times New Roman"/>
                <w:sz w:val="24"/>
                <w:szCs w:val="24"/>
              </w:rPr>
            </w:pPr>
            <w:r w:rsidRPr="00424F41">
              <w:rPr>
                <w:rFonts w:ascii="Times New Roman" w:hAnsi="Times New Roman"/>
                <w:sz w:val="24"/>
                <w:szCs w:val="24"/>
              </w:rPr>
              <w:t>Миссия компании (при наличии)</w:t>
            </w:r>
          </w:p>
        </w:tc>
        <w:tc>
          <w:tcPr>
            <w:tcW w:w="4774" w:type="dxa"/>
          </w:tcPr>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9571" w:type="dxa"/>
            <w:gridSpan w:val="2"/>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AD09A0" w:rsidRPr="00424F41" w:rsidTr="003851F7">
        <w:tc>
          <w:tcPr>
            <w:tcW w:w="9571" w:type="dxa"/>
            <w:gridSpan w:val="2"/>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9571" w:type="dxa"/>
            <w:gridSpan w:val="2"/>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AD09A0" w:rsidRPr="00CA10D2" w:rsidRDefault="00AD09A0"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i/>
                <w:lang w:val="ru-RU"/>
              </w:rPr>
              <w:t>Примечание: для организации моложе двух лет данные указываются за период существования бизнеса.</w:t>
            </w:r>
          </w:p>
        </w:tc>
      </w:tr>
      <w:tr w:rsidR="00AD09A0" w:rsidRPr="00424F41" w:rsidTr="003851F7">
        <w:tc>
          <w:tcPr>
            <w:tcW w:w="9571" w:type="dxa"/>
            <w:gridSpan w:val="2"/>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9571" w:type="dxa"/>
            <w:gridSpan w:val="2"/>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Эффективность управленческой модели</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AD09A0" w:rsidRPr="00424F41" w:rsidTr="003851F7">
        <w:tc>
          <w:tcPr>
            <w:tcW w:w="9571" w:type="dxa"/>
            <w:gridSpan w:val="2"/>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9571" w:type="dxa"/>
            <w:gridSpan w:val="2"/>
            <w:shd w:val="clear" w:color="auto" w:fill="auto"/>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Конкурентоспособность </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lastRenderedPageBreak/>
              <w:t xml:space="preserve">Опишите главные преимущества Вашей бизнес-модели, по сравнению с конкурентами </w:t>
            </w:r>
            <w:r w:rsidRPr="00CA10D2">
              <w:rPr>
                <w:rFonts w:ascii="Times New Roman" w:hAnsi="Times New Roman"/>
                <w:i/>
                <w:lang w:val="ru-RU"/>
              </w:rPr>
              <w:t>(не более 1000 символов)</w:t>
            </w:r>
            <w:r w:rsidRPr="00CA10D2">
              <w:rPr>
                <w:rFonts w:ascii="Times New Roman" w:hAnsi="Times New Roman"/>
                <w:lang w:val="ru-RU"/>
              </w:rPr>
              <w:t>.</w:t>
            </w:r>
          </w:p>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9571" w:type="dxa"/>
            <w:gridSpan w:val="2"/>
            <w:shd w:val="clear" w:color="auto" w:fill="auto"/>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9571" w:type="dxa"/>
            <w:gridSpan w:val="2"/>
            <w:shd w:val="clear" w:color="auto" w:fill="auto"/>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действующих франчайзи </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Укажите количество проданных франшиз за предыдущий год (за весь период), количество действующих франшиз и регионы присутствия франшизы.</w:t>
            </w:r>
          </w:p>
        </w:tc>
      </w:tr>
      <w:tr w:rsidR="00AD09A0" w:rsidRPr="00424F41" w:rsidTr="003851F7">
        <w:tc>
          <w:tcPr>
            <w:tcW w:w="9571" w:type="dxa"/>
            <w:gridSpan w:val="2"/>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9571" w:type="dxa"/>
            <w:gridSpan w:val="2"/>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AD09A0" w:rsidRPr="00424F41" w:rsidTr="003851F7">
        <w:tc>
          <w:tcPr>
            <w:tcW w:w="9571" w:type="dxa"/>
            <w:gridSpan w:val="2"/>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9571" w:type="dxa"/>
            <w:gridSpan w:val="2"/>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AD09A0" w:rsidRPr="00424F41" w:rsidTr="003851F7">
        <w:tc>
          <w:tcPr>
            <w:tcW w:w="9571" w:type="dxa"/>
            <w:gridSpan w:val="2"/>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9571" w:type="dxa"/>
            <w:gridSpan w:val="2"/>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AD09A0" w:rsidRPr="00424F41" w:rsidTr="003851F7">
        <w:tc>
          <w:tcPr>
            <w:tcW w:w="9571" w:type="dxa"/>
            <w:gridSpan w:val="2"/>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3454C3">
        <w:trPr>
          <w:trHeight w:val="928"/>
        </w:trPr>
        <w:tc>
          <w:tcPr>
            <w:tcW w:w="9571" w:type="dxa"/>
            <w:gridSpan w:val="2"/>
            <w:tcBorders>
              <w:top w:val="single" w:sz="4" w:space="0" w:color="auto"/>
              <w:left w:val="single" w:sz="4" w:space="0" w:color="auto"/>
              <w:bottom w:val="single" w:sz="4" w:space="0" w:color="auto"/>
              <w:right w:val="single" w:sz="4" w:space="0" w:color="auto"/>
            </w:tcBorders>
            <w:hideMark/>
          </w:tcPr>
          <w:p w:rsidR="00AD09A0" w:rsidRPr="00CA10D2" w:rsidRDefault="00AD09A0"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AD09A0" w:rsidRPr="00CA10D2" w:rsidRDefault="00AD09A0" w:rsidP="003454C3">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w:t>
            </w:r>
            <w:r w:rsidR="003454C3">
              <w:rPr>
                <w:rFonts w:ascii="Times New Roman" w:hAnsi="Times New Roman"/>
                <w:lang w:val="ru-RU"/>
              </w:rPr>
              <w:t xml:space="preserve">ей предпринимательской практики. </w:t>
            </w:r>
            <w:r w:rsidRPr="00CA10D2">
              <w:rPr>
                <w:rFonts w:ascii="Times New Roman" w:hAnsi="Times New Roman"/>
                <w:lang w:val="ru-RU"/>
              </w:rPr>
              <w:t>Видео-презентация должна  наиболее полно раскрывать Вашу предпринимательскую практику.</w:t>
            </w:r>
          </w:p>
        </w:tc>
      </w:tr>
      <w:tr w:rsidR="00AD09A0" w:rsidRPr="00424F41" w:rsidTr="003851F7">
        <w:tc>
          <w:tcPr>
            <w:tcW w:w="9571" w:type="dxa"/>
            <w:gridSpan w:val="2"/>
            <w:tcBorders>
              <w:top w:val="single" w:sz="4" w:space="0" w:color="auto"/>
              <w:left w:val="single" w:sz="4" w:space="0" w:color="auto"/>
              <w:bottom w:val="single" w:sz="4" w:space="0" w:color="auto"/>
              <w:right w:val="single" w:sz="4" w:space="0" w:color="auto"/>
            </w:tcBorders>
          </w:tcPr>
          <w:p w:rsidR="00AD09A0" w:rsidRPr="00CA10D2" w:rsidRDefault="00AD09A0" w:rsidP="003851F7">
            <w:pPr>
              <w:pStyle w:val="a3"/>
              <w:spacing w:before="0" w:after="0"/>
              <w:jc w:val="both"/>
              <w:rPr>
                <w:rFonts w:ascii="Times New Roman" w:hAnsi="Times New Roman"/>
                <w:lang w:val="ru-RU"/>
              </w:rPr>
            </w:pPr>
          </w:p>
          <w:p w:rsidR="00AD09A0" w:rsidRPr="00CA10D2" w:rsidRDefault="00AD09A0" w:rsidP="003851F7">
            <w:pPr>
              <w:pStyle w:val="a3"/>
              <w:spacing w:before="0" w:after="0"/>
              <w:jc w:val="both"/>
              <w:rPr>
                <w:rFonts w:ascii="Times New Roman" w:hAnsi="Times New Roman"/>
                <w:lang w:val="ru-RU"/>
              </w:rPr>
            </w:pPr>
          </w:p>
        </w:tc>
      </w:tr>
      <w:tr w:rsidR="00AD09A0" w:rsidRPr="00424F41" w:rsidTr="003851F7">
        <w:tc>
          <w:tcPr>
            <w:tcW w:w="9571" w:type="dxa"/>
            <w:gridSpan w:val="2"/>
          </w:tcPr>
          <w:p w:rsidR="00AD09A0" w:rsidRPr="00CA10D2" w:rsidRDefault="00AD09A0" w:rsidP="003851F7">
            <w:pPr>
              <w:pStyle w:val="a3"/>
              <w:spacing w:before="0" w:after="0"/>
              <w:jc w:val="both"/>
              <w:rPr>
                <w:rFonts w:ascii="Times New Roman" w:hAnsi="Times New Roman"/>
                <w:lang w:val="ru-RU"/>
              </w:rPr>
            </w:pPr>
            <w:r w:rsidRPr="00CA10D2">
              <w:rPr>
                <w:rFonts w:ascii="Times New Roman" w:hAnsi="Times New Roman"/>
                <w:lang w:val="ru-RU"/>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w:t>
            </w:r>
            <w:r w:rsidRPr="00CA10D2">
              <w:rPr>
                <w:rFonts w:ascii="Times New Roman" w:hAnsi="Times New Roman"/>
                <w:lang w:val="ru-RU"/>
              </w:rPr>
              <w:br/>
              <w:t>мне известен.</w:t>
            </w:r>
          </w:p>
        </w:tc>
      </w:tr>
    </w:tbl>
    <w:p w:rsidR="00AD09A0" w:rsidRPr="00424F41" w:rsidRDefault="00AD09A0" w:rsidP="00AD09A0">
      <w:pPr>
        <w:rPr>
          <w:rFonts w:ascii="Times New Roman" w:hAnsi="Times New Roman"/>
          <w:sz w:val="24"/>
          <w:szCs w:val="24"/>
        </w:rPr>
      </w:pPr>
    </w:p>
    <w:p w:rsidR="00623ED3" w:rsidRDefault="00623ED3"/>
    <w:sectPr w:rsidR="00623ED3" w:rsidSect="00623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A0"/>
    <w:rsid w:val="000B2690"/>
    <w:rsid w:val="00183326"/>
    <w:rsid w:val="003454C3"/>
    <w:rsid w:val="00623ED3"/>
    <w:rsid w:val="00AD09A0"/>
    <w:rsid w:val="00D2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3CBB7-D284-6949-98F5-06C8299F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9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AD09A0"/>
    <w:pPr>
      <w:spacing w:before="180" w:after="180" w:line="240" w:lineRule="auto"/>
    </w:pPr>
    <w:rPr>
      <w:sz w:val="24"/>
      <w:szCs w:val="24"/>
      <w:lang w:val="en-US"/>
    </w:rPr>
  </w:style>
  <w:style w:type="character" w:customStyle="1" w:styleId="a4">
    <w:name w:val="Основной текст Знак"/>
    <w:basedOn w:val="a0"/>
    <w:link w:val="a3"/>
    <w:rsid w:val="00AD09A0"/>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RLednev</dc:creator>
  <cp:keywords/>
  <dc:description/>
  <cp:lastModifiedBy>79833253290</cp:lastModifiedBy>
  <cp:revision>2</cp:revision>
  <dcterms:created xsi:type="dcterms:W3CDTF">2020-03-05T09:34:00Z</dcterms:created>
  <dcterms:modified xsi:type="dcterms:W3CDTF">2020-03-05T09:34:00Z</dcterms:modified>
</cp:coreProperties>
</file>