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3F" w:rsidRPr="00652F09" w:rsidRDefault="005E0D3F" w:rsidP="00652F09">
      <w:pPr>
        <w:pStyle w:val="10"/>
        <w:keepNext/>
        <w:keepLines/>
        <w:shd w:val="clear" w:color="auto" w:fill="auto"/>
        <w:tabs>
          <w:tab w:val="left" w:pos="567"/>
        </w:tabs>
        <w:ind w:left="4395"/>
        <w:rPr>
          <w:b w:val="0"/>
          <w:sz w:val="28"/>
          <w:szCs w:val="28"/>
        </w:rPr>
      </w:pPr>
      <w:bookmarkStart w:id="0" w:name="bookmark3"/>
      <w:r w:rsidRPr="00652F09">
        <w:rPr>
          <w:b w:val="0"/>
          <w:sz w:val="28"/>
          <w:szCs w:val="28"/>
        </w:rPr>
        <w:t>УТВЕРЖДАЮ:</w:t>
      </w:r>
    </w:p>
    <w:p w:rsidR="005E0D3F" w:rsidRPr="00652F09" w:rsidRDefault="005E0D3F" w:rsidP="00652F09">
      <w:pPr>
        <w:pStyle w:val="10"/>
        <w:keepNext/>
        <w:keepLines/>
        <w:shd w:val="clear" w:color="auto" w:fill="auto"/>
        <w:tabs>
          <w:tab w:val="left" w:pos="567"/>
        </w:tabs>
        <w:ind w:left="4395"/>
        <w:rPr>
          <w:b w:val="0"/>
          <w:sz w:val="28"/>
          <w:szCs w:val="28"/>
        </w:rPr>
      </w:pPr>
      <w:r w:rsidRPr="00652F09">
        <w:rPr>
          <w:b w:val="0"/>
          <w:sz w:val="28"/>
          <w:szCs w:val="28"/>
        </w:rPr>
        <w:t xml:space="preserve">Первый заместитель главы </w:t>
      </w:r>
    </w:p>
    <w:p w:rsidR="005E0D3F" w:rsidRPr="00652F09" w:rsidRDefault="005E0D3F" w:rsidP="00652F09">
      <w:pPr>
        <w:pStyle w:val="10"/>
        <w:keepNext/>
        <w:keepLines/>
        <w:shd w:val="clear" w:color="auto" w:fill="auto"/>
        <w:tabs>
          <w:tab w:val="left" w:pos="567"/>
          <w:tab w:val="left" w:pos="4962"/>
        </w:tabs>
        <w:ind w:left="4395"/>
        <w:rPr>
          <w:b w:val="0"/>
          <w:sz w:val="28"/>
          <w:szCs w:val="28"/>
        </w:rPr>
      </w:pPr>
      <w:r w:rsidRPr="00652F09">
        <w:rPr>
          <w:b w:val="0"/>
          <w:sz w:val="28"/>
          <w:szCs w:val="28"/>
        </w:rPr>
        <w:t xml:space="preserve">администрации города Горно-Алтайска </w:t>
      </w:r>
    </w:p>
    <w:p w:rsidR="005E0D3F" w:rsidRPr="00652F09" w:rsidRDefault="005E0D3F" w:rsidP="005E0D3F">
      <w:pPr>
        <w:pStyle w:val="10"/>
        <w:keepNext/>
        <w:keepLines/>
        <w:shd w:val="clear" w:color="auto" w:fill="auto"/>
        <w:tabs>
          <w:tab w:val="left" w:pos="567"/>
        </w:tabs>
        <w:ind w:left="4536"/>
        <w:rPr>
          <w:b w:val="0"/>
          <w:sz w:val="28"/>
          <w:szCs w:val="28"/>
        </w:rPr>
      </w:pPr>
      <w:r w:rsidRPr="00652F09">
        <w:rPr>
          <w:b w:val="0"/>
          <w:sz w:val="28"/>
          <w:szCs w:val="28"/>
        </w:rPr>
        <w:t>_________________ Ю.С. Мягкова</w:t>
      </w:r>
    </w:p>
    <w:p w:rsidR="005E0D3F" w:rsidRDefault="005E0D3F" w:rsidP="005E0D3F">
      <w:pPr>
        <w:pStyle w:val="10"/>
        <w:keepNext/>
        <w:keepLines/>
        <w:shd w:val="clear" w:color="auto" w:fill="auto"/>
        <w:tabs>
          <w:tab w:val="left" w:pos="567"/>
        </w:tabs>
        <w:ind w:left="4536"/>
        <w:rPr>
          <w:b w:val="0"/>
          <w:sz w:val="28"/>
          <w:szCs w:val="28"/>
        </w:rPr>
      </w:pPr>
    </w:p>
    <w:p w:rsidR="000F2B4B" w:rsidRPr="00652F09" w:rsidRDefault="008C6AF9" w:rsidP="00B0383D">
      <w:pPr>
        <w:pStyle w:val="10"/>
        <w:keepNext/>
        <w:keepLines/>
        <w:shd w:val="clear" w:color="auto" w:fill="auto"/>
        <w:tabs>
          <w:tab w:val="left" w:pos="567"/>
        </w:tabs>
        <w:ind w:left="20"/>
        <w:rPr>
          <w:sz w:val="28"/>
          <w:szCs w:val="28"/>
        </w:rPr>
      </w:pPr>
      <w:r w:rsidRPr="00652F09">
        <w:rPr>
          <w:sz w:val="28"/>
          <w:szCs w:val="28"/>
        </w:rPr>
        <w:t>ПРОТОКОЛ</w:t>
      </w:r>
      <w:bookmarkEnd w:id="0"/>
    </w:p>
    <w:p w:rsidR="00875526" w:rsidRPr="00652F09" w:rsidRDefault="008C6AF9" w:rsidP="00B0383D">
      <w:pPr>
        <w:pStyle w:val="30"/>
        <w:shd w:val="clear" w:color="auto" w:fill="auto"/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r w:rsidRPr="00652F09">
        <w:rPr>
          <w:sz w:val="28"/>
          <w:szCs w:val="28"/>
        </w:rPr>
        <w:t xml:space="preserve">заседания Комиссии по мобилизации доходов бюджета </w:t>
      </w:r>
    </w:p>
    <w:p w:rsidR="000F2B4B" w:rsidRPr="00652F09" w:rsidRDefault="008C6AF9" w:rsidP="00B0383D">
      <w:pPr>
        <w:pStyle w:val="30"/>
        <w:shd w:val="clear" w:color="auto" w:fill="auto"/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r w:rsidRPr="00652F09">
        <w:rPr>
          <w:sz w:val="28"/>
          <w:szCs w:val="28"/>
        </w:rPr>
        <w:t>муниципального образования «Город Горно-Алтайск»</w:t>
      </w:r>
    </w:p>
    <w:p w:rsidR="00875526" w:rsidRPr="00652F09" w:rsidRDefault="00875526" w:rsidP="00B0383D">
      <w:pPr>
        <w:pStyle w:val="30"/>
        <w:shd w:val="clear" w:color="auto" w:fill="auto"/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</w:p>
    <w:p w:rsidR="00875526" w:rsidRPr="00652F09" w:rsidRDefault="00C77C58" w:rsidP="00B0383D">
      <w:pPr>
        <w:pStyle w:val="30"/>
        <w:shd w:val="clear" w:color="auto" w:fill="auto"/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bookmarkStart w:id="1" w:name="_GoBack"/>
      <w:bookmarkEnd w:id="1"/>
      <w:r>
        <w:rPr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4.25pt;margin-top:11.6pt;width:103.65pt;height:13pt;z-index:-251658752;visibility:visible;mso-height-percent:0;mso-wrap-distance-left:5pt;mso-wrap-distance-top:0;mso-wrap-distance-right:5pt;mso-wrap-distance-bottom:0;mso-position-horizontal-relative:margin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1BrAIAAKk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" filled="f" stroked="f">
            <v:textbox style="mso-fit-shape-to-text:t" inset="0,0,0,0">
              <w:txbxContent>
                <w:p w:rsidR="00802F67" w:rsidRDefault="00802F67">
                  <w:pPr>
                    <w:pStyle w:val="20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2Exact"/>
                    </w:rPr>
                    <w:t>г. Горно-Алтайск</w:t>
                  </w:r>
                </w:p>
              </w:txbxContent>
            </v:textbox>
            <w10:wrap type="square" side="left" anchorx="margin"/>
          </v:shape>
        </w:pict>
      </w:r>
    </w:p>
    <w:p w:rsidR="000F2B4B" w:rsidRPr="00652F09" w:rsidRDefault="005F791D" w:rsidP="00B0383D">
      <w:pPr>
        <w:pStyle w:val="20"/>
        <w:shd w:val="clear" w:color="auto" w:fill="auto"/>
        <w:tabs>
          <w:tab w:val="left" w:pos="567"/>
        </w:tabs>
        <w:spacing w:before="0" w:after="354" w:line="260" w:lineRule="exact"/>
        <w:rPr>
          <w:sz w:val="28"/>
          <w:szCs w:val="28"/>
        </w:rPr>
      </w:pPr>
      <w:r>
        <w:rPr>
          <w:sz w:val="28"/>
          <w:szCs w:val="28"/>
        </w:rPr>
        <w:t>14</w:t>
      </w:r>
      <w:r w:rsidR="008C6AF9" w:rsidRPr="00652F0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8C6AF9" w:rsidRPr="00652F09">
        <w:rPr>
          <w:sz w:val="28"/>
          <w:szCs w:val="28"/>
        </w:rPr>
        <w:t xml:space="preserve"> 201</w:t>
      </w:r>
      <w:r w:rsidR="00875526" w:rsidRPr="00652F09">
        <w:rPr>
          <w:sz w:val="28"/>
          <w:szCs w:val="28"/>
        </w:rPr>
        <w:t>9</w:t>
      </w:r>
      <w:r w:rsidR="008C6AF9" w:rsidRPr="00652F09">
        <w:rPr>
          <w:sz w:val="28"/>
          <w:szCs w:val="28"/>
        </w:rPr>
        <w:t xml:space="preserve"> года</w:t>
      </w:r>
    </w:p>
    <w:p w:rsidR="000F2B4B" w:rsidRPr="00652F09" w:rsidRDefault="008C6AF9" w:rsidP="00B0383D">
      <w:pPr>
        <w:pStyle w:val="10"/>
        <w:keepNext/>
        <w:keepLines/>
        <w:shd w:val="clear" w:color="auto" w:fill="auto"/>
        <w:tabs>
          <w:tab w:val="left" w:pos="567"/>
        </w:tabs>
        <w:spacing w:after="306" w:line="260" w:lineRule="exact"/>
        <w:ind w:left="20"/>
        <w:rPr>
          <w:sz w:val="28"/>
          <w:szCs w:val="28"/>
        </w:rPr>
      </w:pPr>
      <w:bookmarkStart w:id="2" w:name="bookmark4"/>
      <w:r w:rsidRPr="00652F09">
        <w:rPr>
          <w:sz w:val="28"/>
          <w:szCs w:val="28"/>
        </w:rPr>
        <w:t>ПОВЕСТКА:</w:t>
      </w:r>
      <w:bookmarkEnd w:id="2"/>
    </w:p>
    <w:p w:rsidR="00E823AD" w:rsidRPr="00E823AD" w:rsidRDefault="00E823AD" w:rsidP="00E823AD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3AD">
        <w:rPr>
          <w:rFonts w:ascii="Times New Roman" w:hAnsi="Times New Roman" w:cs="Times New Roman"/>
          <w:sz w:val="28"/>
          <w:szCs w:val="28"/>
        </w:rPr>
        <w:t>О результатах работы, по изменению и аннулированию адресов объектов адресации и внесению данных сведений в Федеральную информационную адресную систему (ФИАС)</w:t>
      </w:r>
      <w:r w:rsidR="006D6087">
        <w:rPr>
          <w:rFonts w:ascii="Times New Roman" w:hAnsi="Times New Roman" w:cs="Times New Roman"/>
          <w:sz w:val="28"/>
          <w:szCs w:val="28"/>
        </w:rPr>
        <w:t>.</w:t>
      </w:r>
    </w:p>
    <w:p w:rsidR="009F379D" w:rsidRPr="009F379D" w:rsidRDefault="009F379D" w:rsidP="00243E4F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320" w:lineRule="exact"/>
        <w:ind w:left="0" w:firstLine="709"/>
        <w:rPr>
          <w:sz w:val="28"/>
          <w:szCs w:val="28"/>
        </w:rPr>
      </w:pPr>
      <w:r w:rsidRPr="009F379D">
        <w:rPr>
          <w:color w:val="auto"/>
          <w:sz w:val="28"/>
          <w:szCs w:val="28"/>
        </w:rPr>
        <w:t xml:space="preserve">О результатах </w:t>
      </w:r>
      <w:r w:rsidRPr="009F379D">
        <w:rPr>
          <w:color w:val="auto"/>
          <w:sz w:val="28"/>
          <w:szCs w:val="28"/>
          <w:shd w:val="clear" w:color="auto" w:fill="FFFFFF"/>
        </w:rPr>
        <w:t xml:space="preserve">работы по взысканию задолженности </w:t>
      </w:r>
      <w:r w:rsidRPr="009F379D">
        <w:rPr>
          <w:sz w:val="28"/>
          <w:szCs w:val="28"/>
        </w:rPr>
        <w:t>Управлением Федеральной службы судебных приставов по Республике Алтай</w:t>
      </w:r>
      <w:r w:rsidRPr="009F379D">
        <w:rPr>
          <w:color w:val="auto"/>
          <w:sz w:val="28"/>
          <w:szCs w:val="28"/>
          <w:shd w:val="clear" w:color="auto" w:fill="FFFFFF"/>
        </w:rPr>
        <w:t xml:space="preserve"> по исполнительным листам и судебным приказам.</w:t>
      </w:r>
    </w:p>
    <w:p w:rsidR="009F379D" w:rsidRPr="009F379D" w:rsidRDefault="009F379D" w:rsidP="009F379D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9D">
        <w:rPr>
          <w:rFonts w:ascii="Times New Roman" w:hAnsi="Times New Roman" w:cs="Times New Roman"/>
          <w:sz w:val="28"/>
          <w:szCs w:val="28"/>
        </w:rPr>
        <w:t xml:space="preserve">Рассмотрение предложений по включению в налоговый оборот земельных участков, фактическое использование которых </w:t>
      </w:r>
      <w:r w:rsidRPr="009F379D">
        <w:rPr>
          <w:rFonts w:ascii="Times New Roman" w:hAnsi="Times New Roman" w:cs="Times New Roman"/>
          <w:color w:val="auto"/>
          <w:sz w:val="28"/>
          <w:szCs w:val="28"/>
        </w:rPr>
        <w:t>не соответствует разрешенному виду использования (использование в коммерческих целях)</w:t>
      </w:r>
      <w:r w:rsidR="008F525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5258" w:rsidRPr="008F5258" w:rsidRDefault="008F5258" w:rsidP="008F5258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8">
        <w:rPr>
          <w:rFonts w:ascii="Times New Roman" w:hAnsi="Times New Roman" w:cs="Times New Roman"/>
          <w:sz w:val="28"/>
          <w:szCs w:val="28"/>
        </w:rPr>
        <w:t xml:space="preserve">О задолженности по налоговым и неналоговым платежам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5258">
        <w:rPr>
          <w:rFonts w:ascii="Times New Roman" w:hAnsi="Times New Roman" w:cs="Times New Roman"/>
          <w:sz w:val="28"/>
          <w:szCs w:val="28"/>
        </w:rPr>
        <w:t>в раз</w:t>
      </w:r>
      <w:r w:rsidR="005F49BD">
        <w:rPr>
          <w:rFonts w:ascii="Times New Roman" w:hAnsi="Times New Roman" w:cs="Times New Roman"/>
          <w:sz w:val="28"/>
          <w:szCs w:val="28"/>
        </w:rPr>
        <w:t>р</w:t>
      </w:r>
      <w:r w:rsidRPr="008F5258">
        <w:rPr>
          <w:rFonts w:ascii="Times New Roman" w:hAnsi="Times New Roman" w:cs="Times New Roman"/>
          <w:sz w:val="28"/>
          <w:szCs w:val="28"/>
        </w:rPr>
        <w:t>е</w:t>
      </w:r>
      <w:r w:rsidR="005F49BD">
        <w:rPr>
          <w:rFonts w:ascii="Times New Roman" w:hAnsi="Times New Roman" w:cs="Times New Roman"/>
          <w:sz w:val="28"/>
          <w:szCs w:val="28"/>
        </w:rPr>
        <w:t>з</w:t>
      </w:r>
      <w:r w:rsidRPr="008F5258">
        <w:rPr>
          <w:rFonts w:ascii="Times New Roman" w:hAnsi="Times New Roman" w:cs="Times New Roman"/>
          <w:sz w:val="28"/>
          <w:szCs w:val="28"/>
        </w:rPr>
        <w:t>е крупнейших должников и возможной (безнадежной) к взысканию задолженности в городской бюджет.</w:t>
      </w:r>
    </w:p>
    <w:p w:rsidR="008F5258" w:rsidRPr="008F5258" w:rsidRDefault="008F5258" w:rsidP="008F52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258">
        <w:rPr>
          <w:rFonts w:ascii="Times New Roman" w:hAnsi="Times New Roman" w:cs="Times New Roman"/>
          <w:sz w:val="28"/>
          <w:szCs w:val="28"/>
        </w:rPr>
        <w:t xml:space="preserve">Заслушивание налогоплательщиков </w:t>
      </w:r>
      <w:r w:rsidRPr="008F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допустивших задолженность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8F5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уплате налоговых платежей и аренде муниципального имущества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8F5258">
        <w:rPr>
          <w:rFonts w:ascii="Times New Roman" w:hAnsi="Times New Roman" w:cs="Times New Roman"/>
          <w:sz w:val="28"/>
          <w:szCs w:val="28"/>
          <w:shd w:val="clear" w:color="auto" w:fill="FFFFFF"/>
        </w:rPr>
        <w:t>в бюджет 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F5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79D" w:rsidRDefault="009F379D" w:rsidP="00E823AD">
      <w:pPr>
        <w:pStyle w:val="20"/>
        <w:shd w:val="clear" w:color="auto" w:fill="auto"/>
        <w:tabs>
          <w:tab w:val="left" w:pos="0"/>
        </w:tabs>
        <w:spacing w:before="0" w:after="0" w:line="320" w:lineRule="exact"/>
        <w:ind w:firstLine="709"/>
        <w:rPr>
          <w:sz w:val="28"/>
          <w:szCs w:val="28"/>
        </w:rPr>
      </w:pPr>
    </w:p>
    <w:p w:rsidR="00CD6B7C" w:rsidRDefault="00CD6B7C" w:rsidP="00E823AD">
      <w:pPr>
        <w:pStyle w:val="20"/>
        <w:shd w:val="clear" w:color="auto" w:fill="auto"/>
        <w:tabs>
          <w:tab w:val="left" w:pos="0"/>
        </w:tabs>
        <w:spacing w:before="0" w:after="0" w:line="320" w:lineRule="exact"/>
        <w:ind w:firstLine="709"/>
        <w:rPr>
          <w:sz w:val="28"/>
          <w:szCs w:val="28"/>
        </w:rPr>
      </w:pPr>
    </w:p>
    <w:p w:rsidR="00BA313C" w:rsidRPr="00652F09" w:rsidRDefault="00BA313C" w:rsidP="00B0383D">
      <w:pPr>
        <w:pStyle w:val="20"/>
        <w:shd w:val="clear" w:color="auto" w:fill="auto"/>
        <w:tabs>
          <w:tab w:val="left" w:pos="0"/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</w:p>
    <w:p w:rsidR="00C15A2A" w:rsidRPr="00652F09" w:rsidRDefault="00C15A2A" w:rsidP="00B0383D">
      <w:pPr>
        <w:pStyle w:val="10"/>
        <w:keepNext/>
        <w:keepLines/>
        <w:shd w:val="clear" w:color="auto" w:fill="auto"/>
        <w:tabs>
          <w:tab w:val="left" w:pos="567"/>
        </w:tabs>
        <w:spacing w:line="317" w:lineRule="exact"/>
        <w:jc w:val="both"/>
        <w:rPr>
          <w:sz w:val="28"/>
          <w:szCs w:val="28"/>
        </w:rPr>
      </w:pPr>
      <w:r w:rsidRPr="00652F09">
        <w:rPr>
          <w:sz w:val="28"/>
          <w:szCs w:val="28"/>
        </w:rPr>
        <w:t>Председательствующий:</w:t>
      </w:r>
    </w:p>
    <w:p w:rsidR="00C15A2A" w:rsidRPr="00652F09" w:rsidRDefault="00C15A2A" w:rsidP="00B0383D">
      <w:pPr>
        <w:pStyle w:val="20"/>
        <w:shd w:val="clear" w:color="auto" w:fill="auto"/>
        <w:tabs>
          <w:tab w:val="left" w:pos="567"/>
        </w:tabs>
        <w:spacing w:before="0" w:after="0" w:line="317" w:lineRule="exact"/>
        <w:rPr>
          <w:sz w:val="28"/>
          <w:szCs w:val="28"/>
        </w:rPr>
      </w:pPr>
      <w:r w:rsidRPr="00652F09">
        <w:rPr>
          <w:sz w:val="28"/>
          <w:szCs w:val="28"/>
        </w:rPr>
        <w:t>Первый заместитель главы</w:t>
      </w:r>
    </w:p>
    <w:p w:rsidR="00C15A2A" w:rsidRPr="00652F09" w:rsidRDefault="00C15A2A" w:rsidP="00B0383D">
      <w:pPr>
        <w:pStyle w:val="20"/>
        <w:shd w:val="clear" w:color="auto" w:fill="auto"/>
        <w:tabs>
          <w:tab w:val="left" w:pos="567"/>
          <w:tab w:val="left" w:pos="7211"/>
        </w:tabs>
        <w:spacing w:before="0" w:after="0" w:line="317" w:lineRule="exact"/>
        <w:rPr>
          <w:rStyle w:val="21"/>
          <w:b w:val="0"/>
          <w:sz w:val="28"/>
          <w:szCs w:val="28"/>
        </w:rPr>
      </w:pPr>
      <w:r w:rsidRPr="00652F09">
        <w:rPr>
          <w:sz w:val="28"/>
          <w:szCs w:val="28"/>
        </w:rPr>
        <w:t>администрации города Горно-Алтайска</w:t>
      </w:r>
      <w:r w:rsidRPr="00652F09">
        <w:rPr>
          <w:sz w:val="28"/>
          <w:szCs w:val="28"/>
        </w:rPr>
        <w:tab/>
      </w:r>
      <w:r w:rsidR="00F90880" w:rsidRPr="00652F09">
        <w:rPr>
          <w:sz w:val="28"/>
          <w:szCs w:val="28"/>
        </w:rPr>
        <w:t xml:space="preserve">   </w:t>
      </w:r>
      <w:r w:rsidRPr="00652F09">
        <w:rPr>
          <w:rStyle w:val="21"/>
          <w:b w:val="0"/>
          <w:sz w:val="28"/>
          <w:szCs w:val="28"/>
        </w:rPr>
        <w:t>Ю.С. Мягкова</w:t>
      </w:r>
    </w:p>
    <w:tbl>
      <w:tblPr>
        <w:tblW w:w="10031" w:type="dxa"/>
        <w:tblLook w:val="04A0"/>
      </w:tblPr>
      <w:tblGrid>
        <w:gridCol w:w="108"/>
        <w:gridCol w:w="7371"/>
        <w:gridCol w:w="2410"/>
        <w:gridCol w:w="142"/>
      </w:tblGrid>
      <w:tr w:rsidR="00980D5C" w:rsidRPr="00652F09" w:rsidTr="008A7411">
        <w:tc>
          <w:tcPr>
            <w:tcW w:w="7479" w:type="dxa"/>
            <w:gridSpan w:val="2"/>
          </w:tcPr>
          <w:p w:rsidR="00980D5C" w:rsidRPr="00652F09" w:rsidRDefault="00980D5C" w:rsidP="00E00B8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5C" w:rsidRPr="00652F09" w:rsidRDefault="00980D5C" w:rsidP="00980D5C">
            <w:pPr>
              <w:pStyle w:val="10"/>
              <w:keepNext/>
              <w:keepLines/>
              <w:shd w:val="clear" w:color="auto" w:fill="auto"/>
              <w:spacing w:after="3" w:line="260" w:lineRule="exact"/>
              <w:jc w:val="left"/>
              <w:rPr>
                <w:sz w:val="28"/>
                <w:szCs w:val="28"/>
              </w:rPr>
            </w:pPr>
            <w:r w:rsidRPr="00652F09">
              <w:rPr>
                <w:sz w:val="28"/>
                <w:szCs w:val="28"/>
              </w:rPr>
              <w:t>Присутствовали:</w:t>
            </w:r>
          </w:p>
          <w:p w:rsidR="00980D5C" w:rsidRPr="00652F09" w:rsidRDefault="00980D5C" w:rsidP="00980D5C">
            <w:pPr>
              <w:pStyle w:val="10"/>
              <w:keepNext/>
              <w:keepLines/>
              <w:shd w:val="clear" w:color="auto" w:fill="auto"/>
              <w:spacing w:after="3" w:line="260" w:lineRule="exact"/>
              <w:jc w:val="left"/>
              <w:rPr>
                <w:sz w:val="28"/>
                <w:szCs w:val="28"/>
              </w:rPr>
            </w:pPr>
          </w:p>
          <w:p w:rsidR="00980D5C" w:rsidRPr="00652F09" w:rsidRDefault="00980D5C" w:rsidP="00980D5C">
            <w:pPr>
              <w:pStyle w:val="40"/>
              <w:shd w:val="clear" w:color="auto" w:fill="auto"/>
              <w:spacing w:before="0"/>
              <w:rPr>
                <w:sz w:val="28"/>
                <w:szCs w:val="28"/>
              </w:rPr>
            </w:pPr>
            <w:r w:rsidRPr="00652F09">
              <w:rPr>
                <w:sz w:val="28"/>
                <w:szCs w:val="28"/>
              </w:rPr>
              <w:t>Члены комиссии:</w:t>
            </w:r>
          </w:p>
          <w:p w:rsidR="00980D5C" w:rsidRPr="00652F09" w:rsidRDefault="00980D5C" w:rsidP="008A7411">
            <w:pPr>
              <w:pStyle w:val="40"/>
              <w:shd w:val="clear" w:color="auto" w:fill="auto"/>
              <w:spacing w:before="0"/>
              <w:rPr>
                <w:sz w:val="28"/>
                <w:szCs w:val="28"/>
              </w:rPr>
            </w:pPr>
            <w:r w:rsidRPr="00652F09">
              <w:rPr>
                <w:b w:val="0"/>
                <w:i w:val="0"/>
                <w:sz w:val="28"/>
                <w:szCs w:val="28"/>
              </w:rPr>
              <w:t>Начальник Муниципального Учреждения «Финансовое Управление администрации муниципального образования города Горно-Алтайска»</w:t>
            </w:r>
            <w:r w:rsidR="00547402" w:rsidRPr="00652F09">
              <w:rPr>
                <w:b w:val="0"/>
                <w:i w:val="0"/>
                <w:sz w:val="28"/>
                <w:szCs w:val="28"/>
              </w:rPr>
              <w:t>, заместитель председателя комиссии</w:t>
            </w:r>
          </w:p>
        </w:tc>
        <w:tc>
          <w:tcPr>
            <w:tcW w:w="2552" w:type="dxa"/>
            <w:gridSpan w:val="2"/>
          </w:tcPr>
          <w:p w:rsidR="00980D5C" w:rsidRPr="00652F09" w:rsidRDefault="00980D5C" w:rsidP="00980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5C" w:rsidRPr="00652F09" w:rsidRDefault="00980D5C" w:rsidP="00980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5C" w:rsidRPr="00652F09" w:rsidRDefault="00980D5C" w:rsidP="00980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5C" w:rsidRPr="00652F09" w:rsidRDefault="00980D5C" w:rsidP="00980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AD5" w:rsidRDefault="005B4AD5" w:rsidP="00980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AD5" w:rsidRDefault="005B4AD5" w:rsidP="00980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5C" w:rsidRPr="00652F09" w:rsidRDefault="00980D5C" w:rsidP="0098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И.В. Зимина</w:t>
            </w:r>
          </w:p>
          <w:p w:rsidR="00980D5C" w:rsidRPr="00652F09" w:rsidRDefault="00980D5C" w:rsidP="0098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FA261B" w:rsidRPr="00652F09" w:rsidTr="008A7411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08" w:type="dxa"/>
          <w:wAfter w:w="142" w:type="dxa"/>
          <w:trHeight w:val="453"/>
        </w:trPr>
        <w:tc>
          <w:tcPr>
            <w:tcW w:w="7371" w:type="dxa"/>
          </w:tcPr>
          <w:p w:rsidR="00980D5C" w:rsidRPr="00652F09" w:rsidRDefault="00980D5C" w:rsidP="00FA261B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  <w:bookmarkStart w:id="3" w:name="bookmark6"/>
          </w:p>
          <w:p w:rsidR="00FA261B" w:rsidRDefault="00FA261B" w:rsidP="00FA261B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  <w:r w:rsidRPr="00652F09">
              <w:rPr>
                <w:sz w:val="28"/>
                <w:szCs w:val="28"/>
              </w:rPr>
              <w:t>Заместитель руководителя Управления Федеральной налоговой службы по Республике Алтай</w:t>
            </w:r>
          </w:p>
          <w:p w:rsidR="0007687F" w:rsidRDefault="0007687F" w:rsidP="00FA261B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  <w:p w:rsidR="0007687F" w:rsidRPr="00652F09" w:rsidRDefault="0007687F" w:rsidP="0007687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r>
              <w:rPr>
                <w:rStyle w:val="2Exact"/>
                <w:sz w:val="28"/>
                <w:szCs w:val="28"/>
              </w:rPr>
              <w:t>Депутат Горно-Алтайского городского Совета депутатов</w:t>
            </w:r>
          </w:p>
          <w:p w:rsidR="0007687F" w:rsidRDefault="0007687F" w:rsidP="0007687F">
            <w:pPr>
              <w:tabs>
                <w:tab w:val="left" w:pos="1650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7F" w:rsidRPr="00652F09" w:rsidRDefault="0007687F" w:rsidP="0007687F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  <w:r>
              <w:rPr>
                <w:rStyle w:val="2Exact"/>
                <w:sz w:val="28"/>
                <w:szCs w:val="28"/>
              </w:rPr>
              <w:t>Депутат Горно-Алтайского городского Совета депутатов</w:t>
            </w:r>
          </w:p>
          <w:p w:rsidR="00980D5C" w:rsidRPr="00652F09" w:rsidRDefault="00980D5C" w:rsidP="00FA261B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  <w:p w:rsidR="00FA261B" w:rsidRPr="00652F09" w:rsidRDefault="00FA261B" w:rsidP="00FA261B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  <w:r w:rsidRPr="00652F09">
              <w:rPr>
                <w:sz w:val="28"/>
                <w:szCs w:val="28"/>
              </w:rPr>
              <w:t xml:space="preserve">Заместитель начальника государственного учреждения - Управление Пенсионного фонда Российской Федерации </w:t>
            </w:r>
            <w:r w:rsidR="008A7411" w:rsidRPr="00652F09">
              <w:rPr>
                <w:sz w:val="28"/>
                <w:szCs w:val="28"/>
              </w:rPr>
              <w:t xml:space="preserve">            </w:t>
            </w:r>
            <w:r w:rsidRPr="00652F09">
              <w:rPr>
                <w:sz w:val="28"/>
                <w:szCs w:val="28"/>
              </w:rPr>
              <w:t xml:space="preserve">в </w:t>
            </w:r>
            <w:proofErr w:type="gramStart"/>
            <w:r w:rsidRPr="00652F09">
              <w:rPr>
                <w:sz w:val="28"/>
                <w:szCs w:val="28"/>
              </w:rPr>
              <w:t>г</w:t>
            </w:r>
            <w:proofErr w:type="gramEnd"/>
            <w:r w:rsidRPr="00652F09">
              <w:rPr>
                <w:sz w:val="28"/>
                <w:szCs w:val="28"/>
              </w:rPr>
              <w:t xml:space="preserve">. Горно-Алтайске РА </w:t>
            </w:r>
          </w:p>
          <w:p w:rsidR="00980D5C" w:rsidRPr="00652F09" w:rsidRDefault="00980D5C" w:rsidP="00FA261B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  <w:p w:rsidR="00FA261B" w:rsidRDefault="00FA261B" w:rsidP="00FA261B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  <w:proofErr w:type="spellStart"/>
            <w:r w:rsidRPr="00652F09">
              <w:rPr>
                <w:sz w:val="28"/>
                <w:szCs w:val="28"/>
              </w:rPr>
              <w:t>Врио</w:t>
            </w:r>
            <w:proofErr w:type="spellEnd"/>
            <w:r w:rsidRPr="00652F09">
              <w:rPr>
                <w:sz w:val="28"/>
                <w:szCs w:val="28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 </w:t>
            </w:r>
          </w:p>
          <w:p w:rsidR="00CB6A1B" w:rsidRPr="00652F09" w:rsidRDefault="00CB6A1B" w:rsidP="00FA261B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</w:p>
          <w:p w:rsidR="00CB6A1B" w:rsidRPr="00652F09" w:rsidRDefault="00CB6A1B" w:rsidP="00CB6A1B">
            <w:pPr>
              <w:pStyle w:val="20"/>
              <w:shd w:val="clear" w:color="auto" w:fill="auto"/>
              <w:spacing w:before="0" w:after="0" w:line="320" w:lineRule="exact"/>
              <w:ind w:right="-75"/>
              <w:jc w:val="left"/>
              <w:rPr>
                <w:sz w:val="28"/>
                <w:szCs w:val="28"/>
              </w:rPr>
            </w:pPr>
            <w:r w:rsidRPr="00652F09">
              <w:rPr>
                <w:sz w:val="28"/>
                <w:szCs w:val="28"/>
              </w:rPr>
              <w:t>Начальник Отдела экономики и трудовых отношений Администрации города Горно-Алтайска</w:t>
            </w:r>
          </w:p>
          <w:p w:rsidR="00980D5C" w:rsidRPr="00652F09" w:rsidRDefault="00980D5C" w:rsidP="001C1EF0">
            <w:pPr>
              <w:tabs>
                <w:tab w:val="left" w:pos="1650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1B" w:rsidRDefault="00FA261B" w:rsidP="001C1EF0">
            <w:pPr>
              <w:tabs>
                <w:tab w:val="left" w:pos="1650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Консультант Муниципального Учреждения «Финансовое Управление администрации муниципального образования города Горно-Алтайска», секретарь комиссии</w:t>
            </w:r>
          </w:p>
          <w:p w:rsidR="009C0751" w:rsidRDefault="009C0751" w:rsidP="001C1EF0">
            <w:pPr>
              <w:tabs>
                <w:tab w:val="left" w:pos="1650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pStyle w:val="40"/>
              <w:shd w:val="clear" w:color="auto" w:fill="auto"/>
              <w:spacing w:before="0"/>
              <w:rPr>
                <w:sz w:val="28"/>
                <w:szCs w:val="28"/>
              </w:rPr>
            </w:pPr>
            <w:r w:rsidRPr="00652F09">
              <w:rPr>
                <w:rStyle w:val="4Exact"/>
                <w:b/>
                <w:bCs/>
                <w:i/>
                <w:iCs/>
                <w:sz w:val="28"/>
                <w:szCs w:val="28"/>
              </w:rPr>
              <w:t>Приглашенные:</w:t>
            </w:r>
          </w:p>
          <w:p w:rsidR="00FA261B" w:rsidRPr="00652F09" w:rsidRDefault="00FA261B" w:rsidP="00FA261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1B" w:rsidRPr="00652F09" w:rsidRDefault="009C0751" w:rsidP="00FA261B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r>
              <w:rPr>
                <w:rStyle w:val="2Exact"/>
                <w:sz w:val="28"/>
                <w:szCs w:val="28"/>
              </w:rPr>
              <w:t>Мэр города Горно-Алтайска</w:t>
            </w:r>
          </w:p>
          <w:p w:rsidR="00FA261B" w:rsidRPr="00652F09" w:rsidRDefault="00FA261B" w:rsidP="00FA261B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</w:p>
          <w:p w:rsidR="00FA261B" w:rsidRDefault="009C0751" w:rsidP="00FA261B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r>
              <w:rPr>
                <w:rStyle w:val="2Exact"/>
                <w:sz w:val="28"/>
                <w:szCs w:val="28"/>
              </w:rPr>
              <w:t>Депутат Горно-Алтайского городского Совета депутатов</w:t>
            </w:r>
          </w:p>
          <w:p w:rsidR="00776336" w:rsidRDefault="00776336" w:rsidP="00FA261B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</w:p>
          <w:p w:rsidR="00776336" w:rsidRPr="00652F09" w:rsidRDefault="00776336" w:rsidP="00FA261B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r>
              <w:rPr>
                <w:rStyle w:val="2Exact"/>
                <w:sz w:val="28"/>
                <w:szCs w:val="28"/>
              </w:rPr>
              <w:t xml:space="preserve">Начальник отдела организации исполнительного производства, розыска, реализации имущества должников </w:t>
            </w:r>
            <w:r w:rsidR="00776A6F">
              <w:rPr>
                <w:rStyle w:val="2Exact"/>
                <w:sz w:val="28"/>
                <w:szCs w:val="28"/>
              </w:rPr>
              <w:t xml:space="preserve">   </w:t>
            </w:r>
            <w:r>
              <w:rPr>
                <w:rStyle w:val="2Exact"/>
                <w:sz w:val="28"/>
                <w:szCs w:val="28"/>
              </w:rPr>
              <w:t>и розыска детей</w:t>
            </w:r>
            <w:r w:rsidR="0049010F">
              <w:rPr>
                <w:rStyle w:val="2Exact"/>
                <w:sz w:val="28"/>
                <w:szCs w:val="28"/>
              </w:rPr>
              <w:t xml:space="preserve"> </w:t>
            </w:r>
            <w:r w:rsidR="0049010F" w:rsidRPr="009F379D">
              <w:rPr>
                <w:sz w:val="28"/>
                <w:szCs w:val="28"/>
              </w:rPr>
              <w:t>Управления Федеральной службы судебных приставов по Республике Алтай</w:t>
            </w:r>
          </w:p>
          <w:p w:rsidR="00FA261B" w:rsidRDefault="00FA261B" w:rsidP="00FA261B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</w:p>
          <w:p w:rsidR="00DA775F" w:rsidRDefault="00DA775F" w:rsidP="00DA775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sz w:val="28"/>
                <w:szCs w:val="28"/>
              </w:rPr>
            </w:pPr>
            <w:r>
              <w:rPr>
                <w:rStyle w:val="2Exact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Style w:val="2Exact"/>
                <w:sz w:val="28"/>
                <w:szCs w:val="28"/>
              </w:rPr>
              <w:t xml:space="preserve">начальника отдела налогообложения имущества </w:t>
            </w:r>
            <w:r w:rsidRPr="00652F09">
              <w:rPr>
                <w:sz w:val="28"/>
                <w:szCs w:val="28"/>
              </w:rPr>
              <w:t>Управления Федеральной налоговой службы</w:t>
            </w:r>
            <w:proofErr w:type="gramEnd"/>
            <w:r w:rsidRPr="00652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652F09">
              <w:rPr>
                <w:sz w:val="28"/>
                <w:szCs w:val="28"/>
              </w:rPr>
              <w:t>по Республике Алтай</w:t>
            </w:r>
          </w:p>
          <w:p w:rsidR="00DA775F" w:rsidRDefault="00DA775F" w:rsidP="00DA775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sz w:val="28"/>
                <w:szCs w:val="28"/>
              </w:rPr>
            </w:pPr>
          </w:p>
          <w:p w:rsidR="00165597" w:rsidRDefault="008A7941" w:rsidP="00FA261B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sz w:val="28"/>
                <w:szCs w:val="28"/>
              </w:rPr>
            </w:pPr>
            <w:r>
              <w:rPr>
                <w:rStyle w:val="2Exact"/>
                <w:sz w:val="28"/>
                <w:szCs w:val="28"/>
              </w:rPr>
              <w:t xml:space="preserve">Главный государственный налоговый инспектор </w:t>
            </w:r>
            <w:proofErr w:type="gramStart"/>
            <w:r>
              <w:rPr>
                <w:rStyle w:val="2Exact"/>
                <w:sz w:val="28"/>
                <w:szCs w:val="28"/>
              </w:rPr>
              <w:t>отдела налогообложения имущества</w:t>
            </w:r>
            <w:r w:rsidR="00165597">
              <w:rPr>
                <w:rStyle w:val="2Exact"/>
                <w:sz w:val="28"/>
                <w:szCs w:val="28"/>
              </w:rPr>
              <w:t xml:space="preserve"> </w:t>
            </w:r>
            <w:r w:rsidR="00165597" w:rsidRPr="00652F09">
              <w:rPr>
                <w:sz w:val="28"/>
                <w:szCs w:val="28"/>
              </w:rPr>
              <w:t>Управления Федеральной налоговой службы</w:t>
            </w:r>
            <w:proofErr w:type="gramEnd"/>
            <w:r w:rsidR="00165597" w:rsidRPr="00652F09">
              <w:rPr>
                <w:sz w:val="28"/>
                <w:szCs w:val="28"/>
              </w:rPr>
              <w:t xml:space="preserve"> по Республике Алтай</w:t>
            </w:r>
          </w:p>
          <w:p w:rsidR="00165597" w:rsidRPr="00652F09" w:rsidRDefault="00165597" w:rsidP="00FA261B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</w:p>
          <w:p w:rsidR="00FA261B" w:rsidRPr="00652F09" w:rsidRDefault="00FA261B" w:rsidP="008A7411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sz w:val="28"/>
                <w:szCs w:val="28"/>
              </w:rPr>
            </w:pPr>
            <w:r w:rsidRPr="00652F09">
              <w:rPr>
                <w:rStyle w:val="2Exact"/>
                <w:sz w:val="28"/>
                <w:szCs w:val="28"/>
              </w:rPr>
              <w:t>Главный специалист 2 разряда Муниципального Учреждения «Финансовое Управление администрации муниципального образования города Горно-Алтайска»</w:t>
            </w:r>
          </w:p>
        </w:tc>
        <w:tc>
          <w:tcPr>
            <w:tcW w:w="2410" w:type="dxa"/>
          </w:tcPr>
          <w:p w:rsidR="008A7411" w:rsidRPr="00652F09" w:rsidRDefault="008A7411" w:rsidP="00FA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AD5" w:rsidRDefault="005B4AD5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Т.А. Ильина</w:t>
            </w: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7F" w:rsidRDefault="0007687F" w:rsidP="00076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В.Д. Шваба</w:t>
            </w:r>
          </w:p>
          <w:p w:rsidR="0007687F" w:rsidRPr="00652F09" w:rsidRDefault="0007687F" w:rsidP="00076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7F" w:rsidRDefault="0007687F" w:rsidP="00076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Ким</w:t>
            </w:r>
          </w:p>
          <w:p w:rsidR="0007687F" w:rsidRPr="00652F09" w:rsidRDefault="0007687F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AD5" w:rsidRDefault="005B4AD5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 xml:space="preserve">А.Ф. </w:t>
            </w:r>
            <w:proofErr w:type="spellStart"/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Рехтин</w:t>
            </w:r>
            <w:proofErr w:type="spellEnd"/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1B" w:rsidRPr="00652F09" w:rsidRDefault="00CB6A1B" w:rsidP="00CB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Е.А. Лощеных</w:t>
            </w:r>
          </w:p>
          <w:p w:rsidR="00B0383D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1B" w:rsidRDefault="00CB6A1B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1B" w:rsidRPr="00652F09" w:rsidRDefault="00CB6A1B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С.В. Языков</w:t>
            </w: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751" w:rsidRDefault="009C0751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9C0751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Нечаев</w:t>
            </w: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9C0751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Пекпеев</w:t>
            </w:r>
            <w:proofErr w:type="spellEnd"/>
          </w:p>
          <w:p w:rsidR="007508EB" w:rsidRPr="00652F09" w:rsidRDefault="007508EB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6" w:rsidRDefault="00E00B86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AD5" w:rsidRDefault="005B4AD5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AD5" w:rsidRDefault="005B4AD5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336" w:rsidRDefault="00776336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Сухова</w:t>
            </w:r>
          </w:p>
          <w:p w:rsidR="00776336" w:rsidRDefault="00776336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336" w:rsidRDefault="00776336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448" w:rsidRDefault="00713448" w:rsidP="00DA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75F" w:rsidRDefault="00DA775F" w:rsidP="00DA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4A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пеин</w:t>
            </w:r>
            <w:proofErr w:type="spellEnd"/>
          </w:p>
          <w:p w:rsidR="00713448" w:rsidRDefault="00713448" w:rsidP="00DA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75F" w:rsidRDefault="00DA775F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1DE" w:rsidRDefault="001251DE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336" w:rsidRDefault="00165597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Сторо</w:t>
            </w:r>
            <w:r w:rsidR="00776A6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76A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  <w:p w:rsidR="00165597" w:rsidRDefault="00165597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97" w:rsidRDefault="00165597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75F" w:rsidRDefault="00DA775F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3D" w:rsidRPr="00652F09" w:rsidRDefault="00B0383D" w:rsidP="00B0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09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652F09">
              <w:rPr>
                <w:rFonts w:ascii="Times New Roman" w:hAnsi="Times New Roman" w:cs="Times New Roman"/>
                <w:sz w:val="28"/>
                <w:szCs w:val="28"/>
              </w:rPr>
              <w:t>Басаргина</w:t>
            </w:r>
            <w:proofErr w:type="spellEnd"/>
          </w:p>
        </w:tc>
      </w:tr>
    </w:tbl>
    <w:p w:rsidR="00FA261B" w:rsidRPr="00652F09" w:rsidRDefault="00FA261B" w:rsidP="00FB3306">
      <w:pPr>
        <w:pStyle w:val="10"/>
        <w:keepNext/>
        <w:keepLines/>
        <w:shd w:val="clear" w:color="auto" w:fill="auto"/>
        <w:spacing w:after="3" w:line="260" w:lineRule="exact"/>
        <w:jc w:val="left"/>
        <w:rPr>
          <w:sz w:val="28"/>
          <w:szCs w:val="28"/>
        </w:rPr>
      </w:pPr>
    </w:p>
    <w:bookmarkEnd w:id="3"/>
    <w:p w:rsidR="00980D5C" w:rsidRPr="00652F09" w:rsidRDefault="00980D5C" w:rsidP="00F63799">
      <w:pPr>
        <w:ind w:firstLine="709"/>
        <w:rPr>
          <w:rFonts w:ascii="Times New Roman" w:hAnsi="Times New Roman" w:cs="Times New Roman"/>
          <w:sz w:val="28"/>
          <w:szCs w:val="28"/>
        </w:rPr>
        <w:sectPr w:rsidR="00980D5C" w:rsidRPr="00652F09" w:rsidSect="005E0D3F">
          <w:type w:val="continuous"/>
          <w:pgSz w:w="11900" w:h="16840"/>
          <w:pgMar w:top="1134" w:right="985" w:bottom="900" w:left="1701" w:header="0" w:footer="3" w:gutter="0"/>
          <w:cols w:space="720"/>
          <w:noEndnote/>
          <w:docGrid w:linePitch="360"/>
        </w:sectPr>
      </w:pPr>
    </w:p>
    <w:p w:rsidR="000F2B4B" w:rsidRDefault="008C6AF9" w:rsidP="00F63799">
      <w:pPr>
        <w:pStyle w:val="20"/>
        <w:shd w:val="clear" w:color="auto" w:fill="auto"/>
        <w:spacing w:before="0" w:after="0" w:line="320" w:lineRule="exact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lastRenderedPageBreak/>
        <w:t xml:space="preserve">Рассмотрев на заседании </w:t>
      </w:r>
      <w:r w:rsidR="00100EDA" w:rsidRPr="00652F09">
        <w:rPr>
          <w:sz w:val="28"/>
          <w:szCs w:val="28"/>
        </w:rPr>
        <w:t>К</w:t>
      </w:r>
      <w:r w:rsidRPr="00652F09">
        <w:rPr>
          <w:sz w:val="28"/>
          <w:szCs w:val="28"/>
        </w:rPr>
        <w:t xml:space="preserve">омиссии по мобилизации доходов бюджета муниципального образования «Город Горно-Алтайск» </w:t>
      </w:r>
      <w:r w:rsidR="00067A1F">
        <w:rPr>
          <w:sz w:val="28"/>
          <w:szCs w:val="28"/>
        </w:rPr>
        <w:t xml:space="preserve">                </w:t>
      </w:r>
      <w:r w:rsidR="00822C99">
        <w:rPr>
          <w:sz w:val="28"/>
          <w:szCs w:val="28"/>
        </w:rPr>
        <w:t xml:space="preserve">(далее – Комиссия) </w:t>
      </w:r>
      <w:r w:rsidRPr="00652F09">
        <w:rPr>
          <w:sz w:val="28"/>
          <w:szCs w:val="28"/>
        </w:rPr>
        <w:t>вопросы повестки,</w:t>
      </w:r>
    </w:p>
    <w:p w:rsidR="000F2B4B" w:rsidRPr="00652F09" w:rsidRDefault="008C6AF9" w:rsidP="00F63799">
      <w:pPr>
        <w:pStyle w:val="30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652F09">
        <w:rPr>
          <w:sz w:val="28"/>
          <w:szCs w:val="28"/>
        </w:rPr>
        <w:lastRenderedPageBreak/>
        <w:t>Решили:</w:t>
      </w:r>
    </w:p>
    <w:p w:rsidR="000F2B4B" w:rsidRPr="00652F09" w:rsidRDefault="008C6AF9" w:rsidP="00F63799">
      <w:pPr>
        <w:pStyle w:val="10"/>
        <w:keepNext/>
        <w:keepLines/>
        <w:shd w:val="clear" w:color="auto" w:fill="auto"/>
        <w:ind w:firstLine="709"/>
        <w:jc w:val="both"/>
        <w:rPr>
          <w:sz w:val="28"/>
          <w:szCs w:val="28"/>
        </w:rPr>
      </w:pPr>
      <w:bookmarkStart w:id="4" w:name="bookmark7"/>
      <w:r w:rsidRPr="00652F09">
        <w:rPr>
          <w:sz w:val="28"/>
          <w:szCs w:val="28"/>
        </w:rPr>
        <w:t>1. По первому вопросу повестки:</w:t>
      </w:r>
      <w:bookmarkEnd w:id="4"/>
    </w:p>
    <w:p w:rsidR="000F2B4B" w:rsidRPr="00652F09" w:rsidRDefault="00A2097D" w:rsidP="00F6150C">
      <w:pPr>
        <w:pStyle w:val="20"/>
        <w:shd w:val="clear" w:color="auto" w:fill="auto"/>
        <w:tabs>
          <w:tab w:val="left" w:pos="1418"/>
        </w:tabs>
        <w:spacing w:before="0" w:after="0" w:line="320" w:lineRule="exact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 xml:space="preserve">1.1. </w:t>
      </w:r>
      <w:r w:rsidR="008C6AF9" w:rsidRPr="00652F09">
        <w:rPr>
          <w:sz w:val="28"/>
          <w:szCs w:val="28"/>
        </w:rPr>
        <w:t xml:space="preserve">Принять к сведению информацию Муниципального </w:t>
      </w:r>
      <w:r w:rsidR="00586D00">
        <w:rPr>
          <w:sz w:val="28"/>
          <w:szCs w:val="28"/>
        </w:rPr>
        <w:t>у</w:t>
      </w:r>
      <w:r w:rsidR="008C6AF9" w:rsidRPr="00652F09">
        <w:rPr>
          <w:sz w:val="28"/>
          <w:szCs w:val="28"/>
        </w:rPr>
        <w:t xml:space="preserve">чреждения </w:t>
      </w:r>
      <w:r w:rsidR="00586D00" w:rsidRPr="00652F09">
        <w:rPr>
          <w:sz w:val="28"/>
          <w:szCs w:val="28"/>
        </w:rPr>
        <w:t>«Управление имущества, градостроительства и земельных отношений города Горно-Алтайска»</w:t>
      </w:r>
      <w:r w:rsidR="00F514E9">
        <w:rPr>
          <w:sz w:val="28"/>
          <w:szCs w:val="28"/>
        </w:rPr>
        <w:t>,</w:t>
      </w:r>
      <w:r w:rsidR="00650658">
        <w:rPr>
          <w:sz w:val="28"/>
          <w:szCs w:val="28"/>
        </w:rPr>
        <w:t xml:space="preserve"> </w:t>
      </w:r>
      <w:r w:rsidR="00854F7F">
        <w:rPr>
          <w:sz w:val="28"/>
          <w:szCs w:val="28"/>
        </w:rPr>
        <w:t xml:space="preserve">Управления </w:t>
      </w:r>
      <w:r w:rsidR="00F514E9" w:rsidRPr="00652F09">
        <w:rPr>
          <w:sz w:val="28"/>
          <w:szCs w:val="28"/>
        </w:rPr>
        <w:t xml:space="preserve">Федеральной налоговой службы </w:t>
      </w:r>
      <w:r w:rsidR="00915100">
        <w:rPr>
          <w:sz w:val="28"/>
          <w:szCs w:val="28"/>
        </w:rPr>
        <w:t xml:space="preserve">          </w:t>
      </w:r>
      <w:r w:rsidR="00F514E9" w:rsidRPr="00652F09">
        <w:rPr>
          <w:sz w:val="28"/>
          <w:szCs w:val="28"/>
        </w:rPr>
        <w:t xml:space="preserve">по Республике </w:t>
      </w:r>
      <w:r w:rsidR="00F514E9">
        <w:rPr>
          <w:sz w:val="28"/>
          <w:szCs w:val="28"/>
        </w:rPr>
        <w:t xml:space="preserve"> </w:t>
      </w:r>
      <w:r w:rsidR="00F514E9" w:rsidRPr="00652F09">
        <w:rPr>
          <w:sz w:val="28"/>
          <w:szCs w:val="28"/>
        </w:rPr>
        <w:t>Алтай</w:t>
      </w:r>
      <w:r w:rsidR="00650658">
        <w:rPr>
          <w:sz w:val="28"/>
          <w:szCs w:val="28"/>
        </w:rPr>
        <w:t xml:space="preserve"> </w:t>
      </w:r>
      <w:r w:rsidR="008C6AF9" w:rsidRPr="00652F09">
        <w:rPr>
          <w:sz w:val="28"/>
          <w:szCs w:val="28"/>
        </w:rPr>
        <w:t>о результатах</w:t>
      </w:r>
      <w:r w:rsidR="006D6087">
        <w:rPr>
          <w:sz w:val="28"/>
          <w:szCs w:val="28"/>
        </w:rPr>
        <w:t xml:space="preserve"> </w:t>
      </w:r>
      <w:r w:rsidR="006D6087" w:rsidRPr="00E823AD">
        <w:rPr>
          <w:sz w:val="28"/>
          <w:szCs w:val="28"/>
        </w:rPr>
        <w:t>по изменению и аннулированию адресов объектов адресации и внесению данных сведений в Федеральную информационную адресную систему (ФИАС)</w:t>
      </w:r>
      <w:r w:rsidR="008C6AF9" w:rsidRPr="00652F09">
        <w:rPr>
          <w:sz w:val="28"/>
          <w:szCs w:val="28"/>
        </w:rPr>
        <w:t>.</w:t>
      </w:r>
    </w:p>
    <w:p w:rsidR="00F614B4" w:rsidRDefault="00A2097D" w:rsidP="00F6150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>1.</w:t>
      </w:r>
      <w:r w:rsidR="00D435FE">
        <w:rPr>
          <w:sz w:val="28"/>
          <w:szCs w:val="28"/>
        </w:rPr>
        <w:t>2</w:t>
      </w:r>
      <w:r w:rsidRPr="00652F09">
        <w:rPr>
          <w:sz w:val="28"/>
          <w:szCs w:val="28"/>
        </w:rPr>
        <w:t>.</w:t>
      </w:r>
      <w:r w:rsidR="000D3D0E" w:rsidRPr="00F6150C">
        <w:rPr>
          <w:b/>
          <w:sz w:val="28"/>
          <w:szCs w:val="28"/>
        </w:rPr>
        <w:t xml:space="preserve"> </w:t>
      </w:r>
      <w:r w:rsidR="00C669AE" w:rsidRPr="00652F09">
        <w:rPr>
          <w:sz w:val="28"/>
          <w:szCs w:val="28"/>
        </w:rPr>
        <w:t>Муниципально</w:t>
      </w:r>
      <w:r w:rsidR="00C669AE">
        <w:rPr>
          <w:sz w:val="28"/>
          <w:szCs w:val="28"/>
        </w:rPr>
        <w:t>му</w:t>
      </w:r>
      <w:r w:rsidR="00C669AE" w:rsidRPr="00652F09">
        <w:rPr>
          <w:sz w:val="28"/>
          <w:szCs w:val="28"/>
        </w:rPr>
        <w:t xml:space="preserve"> </w:t>
      </w:r>
      <w:r w:rsidR="00C669AE">
        <w:rPr>
          <w:sz w:val="28"/>
          <w:szCs w:val="28"/>
        </w:rPr>
        <w:t>у</w:t>
      </w:r>
      <w:r w:rsidR="00C669AE" w:rsidRPr="00652F09">
        <w:rPr>
          <w:sz w:val="28"/>
          <w:szCs w:val="28"/>
        </w:rPr>
        <w:t>чреждени</w:t>
      </w:r>
      <w:r w:rsidR="00C669AE">
        <w:rPr>
          <w:sz w:val="28"/>
          <w:szCs w:val="28"/>
        </w:rPr>
        <w:t>ю</w:t>
      </w:r>
      <w:r w:rsidR="00C669AE" w:rsidRPr="00652F09">
        <w:rPr>
          <w:sz w:val="28"/>
          <w:szCs w:val="28"/>
        </w:rPr>
        <w:t xml:space="preserve"> «Управление имущества, градостроительства и земельных отношений города Горно-Алтайска»</w:t>
      </w:r>
      <w:r w:rsidR="00F614B4">
        <w:rPr>
          <w:sz w:val="28"/>
          <w:szCs w:val="28"/>
        </w:rPr>
        <w:t>:</w:t>
      </w:r>
    </w:p>
    <w:p w:rsidR="00C669AE" w:rsidRDefault="00C669AE" w:rsidP="00F6150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взять на постоянный контроль</w:t>
      </w:r>
      <w:r w:rsidRPr="0050118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0118C" w:rsidRPr="0050118C">
        <w:rPr>
          <w:sz w:val="28"/>
          <w:szCs w:val="28"/>
        </w:rPr>
        <w:t xml:space="preserve">опрос </w:t>
      </w:r>
      <w:r w:rsidR="0050118C">
        <w:rPr>
          <w:sz w:val="28"/>
          <w:szCs w:val="28"/>
        </w:rPr>
        <w:t xml:space="preserve">по своевременному </w:t>
      </w:r>
      <w:r w:rsidR="0050118C" w:rsidRPr="00E823AD">
        <w:rPr>
          <w:sz w:val="28"/>
          <w:szCs w:val="28"/>
        </w:rPr>
        <w:t xml:space="preserve">изменению и аннулированию адресов объектов адресации и внесению данных сведений в Федеральную информационную адресную систему </w:t>
      </w:r>
      <w:r w:rsidR="003F2676">
        <w:rPr>
          <w:sz w:val="28"/>
          <w:szCs w:val="28"/>
        </w:rPr>
        <w:t xml:space="preserve">                   </w:t>
      </w:r>
      <w:r w:rsidR="0050118C" w:rsidRPr="00E823AD">
        <w:rPr>
          <w:sz w:val="28"/>
          <w:szCs w:val="28"/>
        </w:rPr>
        <w:t>(</w:t>
      </w:r>
      <w:r w:rsidR="00F614B4">
        <w:rPr>
          <w:sz w:val="28"/>
          <w:szCs w:val="28"/>
        </w:rPr>
        <w:t xml:space="preserve">далее - </w:t>
      </w:r>
      <w:r w:rsidR="0050118C" w:rsidRPr="00E823AD">
        <w:rPr>
          <w:sz w:val="28"/>
          <w:szCs w:val="28"/>
        </w:rPr>
        <w:t>ФИАС)</w:t>
      </w:r>
      <w:r w:rsidR="00495907">
        <w:rPr>
          <w:sz w:val="28"/>
          <w:szCs w:val="28"/>
        </w:rPr>
        <w:t>;</w:t>
      </w:r>
    </w:p>
    <w:p w:rsidR="00495907" w:rsidRDefault="003F4D5F" w:rsidP="00F6150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="00495907">
        <w:rPr>
          <w:sz w:val="28"/>
          <w:szCs w:val="28"/>
        </w:rPr>
        <w:t xml:space="preserve"> рабочее совещание </w:t>
      </w:r>
      <w:r>
        <w:rPr>
          <w:sz w:val="28"/>
          <w:szCs w:val="28"/>
        </w:rPr>
        <w:t xml:space="preserve">со специалистами Управления </w:t>
      </w:r>
      <w:r w:rsidRPr="00652F09">
        <w:rPr>
          <w:sz w:val="28"/>
          <w:szCs w:val="28"/>
        </w:rPr>
        <w:t>Федеральной налоговой службы по Республике Алтай</w:t>
      </w:r>
      <w:r>
        <w:rPr>
          <w:sz w:val="28"/>
          <w:szCs w:val="28"/>
        </w:rPr>
        <w:t xml:space="preserve"> </w:t>
      </w:r>
      <w:r w:rsidR="00495907">
        <w:rPr>
          <w:sz w:val="28"/>
          <w:szCs w:val="28"/>
        </w:rPr>
        <w:t xml:space="preserve">по вопросу занесения </w:t>
      </w:r>
      <w:r w:rsidR="00562B66">
        <w:rPr>
          <w:sz w:val="28"/>
          <w:szCs w:val="28"/>
        </w:rPr>
        <w:t xml:space="preserve">и изменения </w:t>
      </w:r>
      <w:r w:rsidR="00495907">
        <w:rPr>
          <w:sz w:val="28"/>
          <w:szCs w:val="28"/>
        </w:rPr>
        <w:t>сведений в ФИАС.</w:t>
      </w:r>
    </w:p>
    <w:p w:rsidR="00495907" w:rsidRDefault="00495907" w:rsidP="00F6150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93522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2019 года.</w:t>
      </w:r>
    </w:p>
    <w:p w:rsidR="00D2766D" w:rsidRDefault="00D2766D" w:rsidP="00F6150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514E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95907" w:rsidRPr="00652F09">
        <w:rPr>
          <w:sz w:val="28"/>
          <w:szCs w:val="28"/>
        </w:rPr>
        <w:t>Муниципально</w:t>
      </w:r>
      <w:r w:rsidR="003F4D5F">
        <w:rPr>
          <w:sz w:val="28"/>
          <w:szCs w:val="28"/>
        </w:rPr>
        <w:t>му</w:t>
      </w:r>
      <w:r w:rsidR="00495907" w:rsidRPr="00652F09">
        <w:rPr>
          <w:sz w:val="28"/>
          <w:szCs w:val="28"/>
        </w:rPr>
        <w:t xml:space="preserve"> Учреждени</w:t>
      </w:r>
      <w:r w:rsidR="003F4D5F">
        <w:rPr>
          <w:sz w:val="28"/>
          <w:szCs w:val="28"/>
        </w:rPr>
        <w:t>ю</w:t>
      </w:r>
      <w:r w:rsidR="00495907" w:rsidRPr="00652F09">
        <w:rPr>
          <w:sz w:val="28"/>
          <w:szCs w:val="28"/>
        </w:rPr>
        <w:t xml:space="preserve"> «Финансовое Управление администрации муниципального образования города Горно-Алтайска»</w:t>
      </w:r>
      <w:r w:rsidR="00495907">
        <w:rPr>
          <w:sz w:val="28"/>
          <w:szCs w:val="28"/>
        </w:rPr>
        <w:t xml:space="preserve"> включить в план работы </w:t>
      </w:r>
      <w:r w:rsidR="00493522">
        <w:rPr>
          <w:sz w:val="28"/>
          <w:szCs w:val="28"/>
        </w:rPr>
        <w:t xml:space="preserve">Комиссии </w:t>
      </w:r>
      <w:r w:rsidR="00495907">
        <w:rPr>
          <w:sz w:val="28"/>
          <w:szCs w:val="28"/>
        </w:rPr>
        <w:t xml:space="preserve">на 3 </w:t>
      </w:r>
      <w:r w:rsidR="00493522">
        <w:rPr>
          <w:sz w:val="28"/>
          <w:szCs w:val="28"/>
        </w:rPr>
        <w:t>квартал</w:t>
      </w:r>
      <w:r w:rsidR="00495907">
        <w:rPr>
          <w:sz w:val="28"/>
          <w:szCs w:val="28"/>
        </w:rPr>
        <w:t xml:space="preserve"> информацию </w:t>
      </w:r>
      <w:r w:rsidR="00493522">
        <w:rPr>
          <w:sz w:val="28"/>
          <w:szCs w:val="28"/>
        </w:rPr>
        <w:t xml:space="preserve">                             </w:t>
      </w:r>
      <w:r w:rsidR="00495907">
        <w:rPr>
          <w:sz w:val="28"/>
          <w:szCs w:val="28"/>
        </w:rPr>
        <w:t xml:space="preserve">о </w:t>
      </w:r>
      <w:r w:rsidR="00EA2D8C">
        <w:rPr>
          <w:sz w:val="28"/>
          <w:szCs w:val="28"/>
        </w:rPr>
        <w:t>размещении</w:t>
      </w:r>
      <w:r w:rsidR="00495907">
        <w:rPr>
          <w:sz w:val="28"/>
          <w:szCs w:val="28"/>
        </w:rPr>
        <w:t xml:space="preserve"> </w:t>
      </w:r>
      <w:r w:rsidR="00EA2D8C" w:rsidRPr="00652F09">
        <w:rPr>
          <w:sz w:val="28"/>
          <w:szCs w:val="28"/>
        </w:rPr>
        <w:t>Муниципальн</w:t>
      </w:r>
      <w:r w:rsidR="00EA2D8C">
        <w:rPr>
          <w:sz w:val="28"/>
          <w:szCs w:val="28"/>
        </w:rPr>
        <w:t>ым</w:t>
      </w:r>
      <w:r w:rsidR="00EA2D8C" w:rsidRPr="00652F09">
        <w:rPr>
          <w:sz w:val="28"/>
          <w:szCs w:val="28"/>
        </w:rPr>
        <w:t xml:space="preserve"> </w:t>
      </w:r>
      <w:r w:rsidR="00EA2D8C">
        <w:rPr>
          <w:sz w:val="28"/>
          <w:szCs w:val="28"/>
        </w:rPr>
        <w:t>у</w:t>
      </w:r>
      <w:r w:rsidR="00EA2D8C" w:rsidRPr="00652F09">
        <w:rPr>
          <w:sz w:val="28"/>
          <w:szCs w:val="28"/>
        </w:rPr>
        <w:t>чреждени</w:t>
      </w:r>
      <w:r w:rsidR="00EA2D8C">
        <w:rPr>
          <w:sz w:val="28"/>
          <w:szCs w:val="28"/>
        </w:rPr>
        <w:t>ем</w:t>
      </w:r>
      <w:r w:rsidR="00EA2D8C" w:rsidRPr="00652F09">
        <w:rPr>
          <w:sz w:val="28"/>
          <w:szCs w:val="28"/>
        </w:rPr>
        <w:t xml:space="preserve"> «Управление имущества, градостроительства и земельных отношений города Горно-Алтайска»</w:t>
      </w:r>
      <w:r w:rsidR="00EA2D8C">
        <w:rPr>
          <w:sz w:val="28"/>
          <w:szCs w:val="28"/>
        </w:rPr>
        <w:t xml:space="preserve">                сведений </w:t>
      </w:r>
      <w:r w:rsidR="00495907">
        <w:rPr>
          <w:sz w:val="28"/>
          <w:szCs w:val="28"/>
        </w:rPr>
        <w:t xml:space="preserve">в ФИАС. </w:t>
      </w:r>
    </w:p>
    <w:p w:rsidR="0049010F" w:rsidRPr="00652F09" w:rsidRDefault="0049010F" w:rsidP="0049010F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071"/>
        </w:tabs>
        <w:ind w:firstLine="709"/>
        <w:jc w:val="both"/>
        <w:rPr>
          <w:sz w:val="28"/>
          <w:szCs w:val="28"/>
        </w:rPr>
      </w:pPr>
      <w:r w:rsidRPr="00652F09">
        <w:rPr>
          <w:sz w:val="28"/>
          <w:szCs w:val="28"/>
        </w:rPr>
        <w:t>По второму вопросу повестки:</w:t>
      </w:r>
    </w:p>
    <w:p w:rsidR="0049010F" w:rsidRPr="00652F09" w:rsidRDefault="0049010F" w:rsidP="0049010F">
      <w:pPr>
        <w:pStyle w:val="20"/>
        <w:numPr>
          <w:ilvl w:val="1"/>
          <w:numId w:val="6"/>
        </w:numPr>
        <w:shd w:val="clear" w:color="auto" w:fill="auto"/>
        <w:spacing w:before="0" w:after="0" w:line="320" w:lineRule="exact"/>
        <w:ind w:firstLine="709"/>
        <w:rPr>
          <w:rStyle w:val="2Exact"/>
          <w:sz w:val="28"/>
          <w:szCs w:val="28"/>
        </w:rPr>
      </w:pPr>
      <w:proofErr w:type="gramStart"/>
      <w:r w:rsidRPr="00652F09">
        <w:rPr>
          <w:sz w:val="28"/>
          <w:szCs w:val="28"/>
        </w:rPr>
        <w:t xml:space="preserve">Принять к сведению информацию </w:t>
      </w:r>
      <w:r w:rsidRPr="009F379D">
        <w:rPr>
          <w:sz w:val="28"/>
          <w:szCs w:val="28"/>
        </w:rPr>
        <w:t>Управления Федеральной службы судебных приставов по Республике Алтай</w:t>
      </w:r>
      <w:r w:rsidR="0061265B">
        <w:rPr>
          <w:sz w:val="28"/>
          <w:szCs w:val="28"/>
        </w:rPr>
        <w:t xml:space="preserve">, </w:t>
      </w:r>
      <w:r w:rsidR="00854F7F">
        <w:rPr>
          <w:sz w:val="28"/>
          <w:szCs w:val="28"/>
        </w:rPr>
        <w:t xml:space="preserve">Управления </w:t>
      </w:r>
      <w:r w:rsidR="00495907" w:rsidRPr="00652F09">
        <w:rPr>
          <w:sz w:val="28"/>
          <w:szCs w:val="28"/>
        </w:rPr>
        <w:t xml:space="preserve">Федеральной налоговой службы по Республике </w:t>
      </w:r>
      <w:r w:rsidR="00495907">
        <w:rPr>
          <w:sz w:val="28"/>
          <w:szCs w:val="28"/>
        </w:rPr>
        <w:t xml:space="preserve"> </w:t>
      </w:r>
      <w:r w:rsidR="00495907" w:rsidRPr="00652F09">
        <w:rPr>
          <w:sz w:val="28"/>
          <w:szCs w:val="28"/>
        </w:rPr>
        <w:t>Алтай</w:t>
      </w:r>
      <w:r w:rsidR="00495907">
        <w:rPr>
          <w:sz w:val="28"/>
          <w:szCs w:val="28"/>
        </w:rPr>
        <w:t>,</w:t>
      </w:r>
      <w:r w:rsidR="00495907" w:rsidRPr="00652F09">
        <w:rPr>
          <w:sz w:val="28"/>
          <w:szCs w:val="28"/>
        </w:rPr>
        <w:t xml:space="preserve"> </w:t>
      </w:r>
      <w:r w:rsidR="0061265B" w:rsidRPr="00652F09">
        <w:rPr>
          <w:sz w:val="28"/>
          <w:szCs w:val="28"/>
        </w:rPr>
        <w:t>Муниципального учреждения «Управление имущества, градостроительства и земельных отношений города Горно-Алтайска»</w:t>
      </w:r>
      <w:r w:rsidR="0061265B">
        <w:rPr>
          <w:sz w:val="28"/>
          <w:szCs w:val="28"/>
        </w:rPr>
        <w:t xml:space="preserve">, Отдела административной практики </w:t>
      </w:r>
      <w:r w:rsidR="00F265CE">
        <w:rPr>
          <w:sz w:val="28"/>
          <w:szCs w:val="28"/>
        </w:rPr>
        <w:t xml:space="preserve">Администрации города Горно-Алтайска </w:t>
      </w:r>
      <w:r w:rsidR="0061265B">
        <w:rPr>
          <w:color w:val="auto"/>
          <w:sz w:val="28"/>
          <w:szCs w:val="28"/>
        </w:rPr>
        <w:t>о</w:t>
      </w:r>
      <w:r w:rsidR="0061265B" w:rsidRPr="009F379D">
        <w:rPr>
          <w:color w:val="auto"/>
          <w:sz w:val="28"/>
          <w:szCs w:val="28"/>
        </w:rPr>
        <w:t xml:space="preserve"> результатах </w:t>
      </w:r>
      <w:r w:rsidR="0061265B" w:rsidRPr="009F379D">
        <w:rPr>
          <w:color w:val="auto"/>
          <w:sz w:val="28"/>
          <w:szCs w:val="28"/>
          <w:shd w:val="clear" w:color="auto" w:fill="FFFFFF"/>
        </w:rPr>
        <w:t xml:space="preserve">работы </w:t>
      </w:r>
      <w:r w:rsidR="00F265CE">
        <w:rPr>
          <w:color w:val="auto"/>
          <w:sz w:val="28"/>
          <w:szCs w:val="28"/>
          <w:shd w:val="clear" w:color="auto" w:fill="FFFFFF"/>
        </w:rPr>
        <w:t xml:space="preserve">                          </w:t>
      </w:r>
      <w:r w:rsidR="0061265B" w:rsidRPr="009F379D">
        <w:rPr>
          <w:color w:val="auto"/>
          <w:sz w:val="28"/>
          <w:szCs w:val="28"/>
          <w:shd w:val="clear" w:color="auto" w:fill="FFFFFF"/>
        </w:rPr>
        <w:t xml:space="preserve">по взысканию задолженности </w:t>
      </w:r>
      <w:r w:rsidR="0061265B" w:rsidRPr="009F379D">
        <w:rPr>
          <w:sz w:val="28"/>
          <w:szCs w:val="28"/>
        </w:rPr>
        <w:t>Управлением Федеральной службы судебных приставов по Республике Алтай</w:t>
      </w:r>
      <w:r w:rsidR="0061265B" w:rsidRPr="009F379D">
        <w:rPr>
          <w:color w:val="auto"/>
          <w:sz w:val="28"/>
          <w:szCs w:val="28"/>
          <w:shd w:val="clear" w:color="auto" w:fill="FFFFFF"/>
        </w:rPr>
        <w:t xml:space="preserve"> </w:t>
      </w:r>
      <w:r w:rsidR="00757BF7">
        <w:rPr>
          <w:color w:val="auto"/>
          <w:sz w:val="28"/>
          <w:szCs w:val="28"/>
          <w:shd w:val="clear" w:color="auto" w:fill="FFFFFF"/>
        </w:rPr>
        <w:t xml:space="preserve">(далее – УФССП по РА)                  </w:t>
      </w:r>
      <w:r w:rsidR="0061265B" w:rsidRPr="009F379D">
        <w:rPr>
          <w:color w:val="auto"/>
          <w:sz w:val="28"/>
          <w:szCs w:val="28"/>
          <w:shd w:val="clear" w:color="auto" w:fill="FFFFFF"/>
        </w:rPr>
        <w:t>по исполнительным листам и судебным приказам</w:t>
      </w:r>
      <w:r w:rsidR="003F4D5F">
        <w:rPr>
          <w:color w:val="auto"/>
          <w:sz w:val="28"/>
          <w:szCs w:val="28"/>
          <w:shd w:val="clear" w:color="auto" w:fill="FFFFFF"/>
        </w:rPr>
        <w:t>.</w:t>
      </w:r>
      <w:r w:rsidR="0061265B" w:rsidRPr="009F379D">
        <w:rPr>
          <w:color w:val="auto"/>
          <w:sz w:val="28"/>
          <w:szCs w:val="28"/>
          <w:shd w:val="clear" w:color="auto" w:fill="FFFFFF"/>
        </w:rPr>
        <w:t xml:space="preserve"> </w:t>
      </w:r>
      <w:proofErr w:type="gramEnd"/>
    </w:p>
    <w:p w:rsidR="0049010F" w:rsidRDefault="00F265CE" w:rsidP="00F265CE">
      <w:pPr>
        <w:pStyle w:val="20"/>
        <w:numPr>
          <w:ilvl w:val="1"/>
          <w:numId w:val="6"/>
        </w:numPr>
        <w:shd w:val="clear" w:color="auto" w:fill="auto"/>
        <w:spacing w:before="0" w:after="0" w:line="320" w:lineRule="exact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>Муниципально</w:t>
      </w:r>
      <w:r w:rsidR="004036BC">
        <w:rPr>
          <w:sz w:val="28"/>
          <w:szCs w:val="28"/>
        </w:rPr>
        <w:t>му</w:t>
      </w:r>
      <w:r w:rsidRPr="00652F09">
        <w:rPr>
          <w:sz w:val="28"/>
          <w:szCs w:val="28"/>
        </w:rPr>
        <w:t xml:space="preserve"> учреждени</w:t>
      </w:r>
      <w:r w:rsidR="004036BC">
        <w:rPr>
          <w:sz w:val="28"/>
          <w:szCs w:val="28"/>
        </w:rPr>
        <w:t>ю</w:t>
      </w:r>
      <w:r w:rsidRPr="00652F09">
        <w:rPr>
          <w:sz w:val="28"/>
          <w:szCs w:val="28"/>
        </w:rPr>
        <w:t xml:space="preserve"> «Управление имущества, градостроительства и земельных отношений города Горно-Алтайска»</w:t>
      </w:r>
      <w:r>
        <w:rPr>
          <w:sz w:val="28"/>
          <w:szCs w:val="28"/>
        </w:rPr>
        <w:t>, Отдел</w:t>
      </w:r>
      <w:r w:rsidR="004036BC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административной практики</w:t>
      </w:r>
      <w:r w:rsidR="004036BC">
        <w:rPr>
          <w:sz w:val="28"/>
          <w:szCs w:val="28"/>
        </w:rPr>
        <w:t xml:space="preserve"> Администрации города </w:t>
      </w:r>
      <w:r w:rsidR="00534574">
        <w:rPr>
          <w:sz w:val="28"/>
          <w:szCs w:val="28"/>
        </w:rPr>
        <w:t xml:space="preserve">                      </w:t>
      </w:r>
      <w:r w:rsidR="00493522">
        <w:rPr>
          <w:sz w:val="28"/>
          <w:szCs w:val="28"/>
        </w:rPr>
        <w:t xml:space="preserve">Горно-Алтайска </w:t>
      </w:r>
      <w:r w:rsidR="000F48AD">
        <w:rPr>
          <w:sz w:val="28"/>
          <w:szCs w:val="28"/>
        </w:rPr>
        <w:t xml:space="preserve">провести </w:t>
      </w:r>
      <w:r w:rsidR="005112CF">
        <w:rPr>
          <w:sz w:val="28"/>
          <w:szCs w:val="28"/>
        </w:rPr>
        <w:t>сверку</w:t>
      </w:r>
      <w:r w:rsidR="00757BF7">
        <w:rPr>
          <w:sz w:val="28"/>
          <w:szCs w:val="28"/>
        </w:rPr>
        <w:t xml:space="preserve"> </w:t>
      </w:r>
      <w:r w:rsidR="00062BA9">
        <w:rPr>
          <w:sz w:val="28"/>
          <w:szCs w:val="28"/>
        </w:rPr>
        <w:t xml:space="preserve">с УФССП по РА </w:t>
      </w:r>
      <w:r w:rsidR="005112CF">
        <w:rPr>
          <w:sz w:val="28"/>
          <w:szCs w:val="28"/>
        </w:rPr>
        <w:t>по</w:t>
      </w:r>
      <w:r w:rsidR="004036BC">
        <w:rPr>
          <w:sz w:val="28"/>
          <w:szCs w:val="28"/>
        </w:rPr>
        <w:t xml:space="preserve"> </w:t>
      </w:r>
      <w:r w:rsidR="005112CF">
        <w:rPr>
          <w:color w:val="auto"/>
          <w:sz w:val="28"/>
          <w:szCs w:val="28"/>
          <w:shd w:val="clear" w:color="auto" w:fill="FFFFFF"/>
        </w:rPr>
        <w:t>направленным</w:t>
      </w:r>
      <w:r w:rsidR="005112CF" w:rsidRPr="009F379D">
        <w:rPr>
          <w:color w:val="auto"/>
          <w:sz w:val="28"/>
          <w:szCs w:val="28"/>
          <w:shd w:val="clear" w:color="auto" w:fill="FFFFFF"/>
        </w:rPr>
        <w:t xml:space="preserve"> </w:t>
      </w:r>
      <w:r w:rsidR="000F48AD" w:rsidRPr="009F379D">
        <w:rPr>
          <w:color w:val="auto"/>
          <w:sz w:val="28"/>
          <w:szCs w:val="28"/>
          <w:shd w:val="clear" w:color="auto" w:fill="FFFFFF"/>
        </w:rPr>
        <w:t>исполнительн</w:t>
      </w:r>
      <w:r w:rsidR="005112CF">
        <w:rPr>
          <w:color w:val="auto"/>
          <w:sz w:val="28"/>
          <w:szCs w:val="28"/>
          <w:shd w:val="clear" w:color="auto" w:fill="FFFFFF"/>
        </w:rPr>
        <w:t>ым</w:t>
      </w:r>
      <w:r w:rsidR="000F48AD" w:rsidRPr="009F379D">
        <w:rPr>
          <w:color w:val="auto"/>
          <w:sz w:val="28"/>
          <w:szCs w:val="28"/>
          <w:shd w:val="clear" w:color="auto" w:fill="FFFFFF"/>
        </w:rPr>
        <w:t xml:space="preserve"> лист</w:t>
      </w:r>
      <w:r w:rsidR="005112CF">
        <w:rPr>
          <w:color w:val="auto"/>
          <w:sz w:val="28"/>
          <w:szCs w:val="28"/>
          <w:shd w:val="clear" w:color="auto" w:fill="FFFFFF"/>
        </w:rPr>
        <w:t>ам</w:t>
      </w:r>
      <w:r w:rsidR="000F48AD" w:rsidRPr="009F379D">
        <w:rPr>
          <w:color w:val="auto"/>
          <w:sz w:val="28"/>
          <w:szCs w:val="28"/>
          <w:shd w:val="clear" w:color="auto" w:fill="FFFFFF"/>
        </w:rPr>
        <w:t xml:space="preserve"> и судебн</w:t>
      </w:r>
      <w:r w:rsidR="005112CF">
        <w:rPr>
          <w:color w:val="auto"/>
          <w:sz w:val="28"/>
          <w:szCs w:val="28"/>
          <w:shd w:val="clear" w:color="auto" w:fill="FFFFFF"/>
        </w:rPr>
        <w:t>ым</w:t>
      </w:r>
      <w:r w:rsidR="000F48AD" w:rsidRPr="009F379D">
        <w:rPr>
          <w:color w:val="auto"/>
          <w:sz w:val="28"/>
          <w:szCs w:val="28"/>
          <w:shd w:val="clear" w:color="auto" w:fill="FFFFFF"/>
        </w:rPr>
        <w:t xml:space="preserve"> приказ</w:t>
      </w:r>
      <w:r w:rsidR="005112CF">
        <w:rPr>
          <w:color w:val="auto"/>
          <w:sz w:val="28"/>
          <w:szCs w:val="28"/>
          <w:shd w:val="clear" w:color="auto" w:fill="FFFFFF"/>
        </w:rPr>
        <w:t>ам</w:t>
      </w:r>
      <w:r w:rsidR="00062BA9">
        <w:rPr>
          <w:color w:val="auto"/>
          <w:sz w:val="28"/>
          <w:szCs w:val="28"/>
          <w:shd w:val="clear" w:color="auto" w:fill="FFFFFF"/>
        </w:rPr>
        <w:t xml:space="preserve">, </w:t>
      </w:r>
      <w:r w:rsidR="0091160C">
        <w:rPr>
          <w:color w:val="auto"/>
          <w:sz w:val="28"/>
          <w:szCs w:val="28"/>
          <w:shd w:val="clear" w:color="auto" w:fill="FFFFFF"/>
        </w:rPr>
        <w:t xml:space="preserve">по которым длительное время не производится </w:t>
      </w:r>
      <w:r w:rsidR="005A4D8F">
        <w:rPr>
          <w:color w:val="auto"/>
          <w:sz w:val="28"/>
          <w:szCs w:val="28"/>
          <w:shd w:val="clear" w:color="auto" w:fill="FFFFFF"/>
        </w:rPr>
        <w:t>исполнение</w:t>
      </w:r>
      <w:r w:rsidR="00461DD8">
        <w:rPr>
          <w:sz w:val="28"/>
          <w:szCs w:val="28"/>
        </w:rPr>
        <w:t>.</w:t>
      </w:r>
    </w:p>
    <w:p w:rsidR="005112CF" w:rsidRDefault="005112CF" w:rsidP="00F265CE">
      <w:pPr>
        <w:pStyle w:val="20"/>
        <w:numPr>
          <w:ilvl w:val="1"/>
          <w:numId w:val="6"/>
        </w:numPr>
        <w:shd w:val="clear" w:color="auto" w:fill="auto"/>
        <w:spacing w:before="0" w:after="0" w:line="320" w:lineRule="exact"/>
        <w:ind w:firstLine="709"/>
        <w:rPr>
          <w:rStyle w:val="2Exact"/>
          <w:sz w:val="28"/>
          <w:szCs w:val="28"/>
        </w:rPr>
      </w:pPr>
      <w:r w:rsidRPr="00652F09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652F0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652F09">
        <w:rPr>
          <w:sz w:val="28"/>
          <w:szCs w:val="28"/>
        </w:rPr>
        <w:t xml:space="preserve"> «Управление имущества, градостроительства и земельных отношений города Горно-Алтайска»</w:t>
      </w:r>
      <w:r>
        <w:rPr>
          <w:sz w:val="28"/>
          <w:szCs w:val="28"/>
        </w:rPr>
        <w:t xml:space="preserve"> </w:t>
      </w:r>
      <w:r w:rsidRPr="00652F09">
        <w:rPr>
          <w:sz w:val="28"/>
          <w:szCs w:val="28"/>
        </w:rPr>
        <w:t xml:space="preserve">подготовить запрос в </w:t>
      </w:r>
      <w:r>
        <w:rPr>
          <w:sz w:val="28"/>
          <w:szCs w:val="28"/>
        </w:rPr>
        <w:t>УФССП по РА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="005A4D8F">
        <w:rPr>
          <w:color w:val="auto"/>
          <w:sz w:val="28"/>
          <w:szCs w:val="28"/>
          <w:shd w:val="clear" w:color="auto" w:fill="FFFFFF"/>
        </w:rPr>
        <w:t>о проделанной работе</w:t>
      </w:r>
      <w:r w:rsidR="005A4D8F">
        <w:rPr>
          <w:sz w:val="28"/>
          <w:szCs w:val="28"/>
        </w:rPr>
        <w:t xml:space="preserve"> судебными приставами по </w:t>
      </w:r>
      <w:r w:rsidR="00BB0A92" w:rsidRPr="009F379D">
        <w:rPr>
          <w:color w:val="auto"/>
          <w:sz w:val="28"/>
          <w:szCs w:val="28"/>
          <w:shd w:val="clear" w:color="auto" w:fill="FFFFFF"/>
        </w:rPr>
        <w:t>исполнительн</w:t>
      </w:r>
      <w:r w:rsidR="00BB0A92">
        <w:rPr>
          <w:color w:val="auto"/>
          <w:sz w:val="28"/>
          <w:szCs w:val="28"/>
          <w:shd w:val="clear" w:color="auto" w:fill="FFFFFF"/>
        </w:rPr>
        <w:t>ы</w:t>
      </w:r>
      <w:r w:rsidR="005A4D8F">
        <w:rPr>
          <w:color w:val="auto"/>
          <w:sz w:val="28"/>
          <w:szCs w:val="28"/>
          <w:shd w:val="clear" w:color="auto" w:fill="FFFFFF"/>
        </w:rPr>
        <w:t>м</w:t>
      </w:r>
      <w:r w:rsidR="00BB0A92" w:rsidRPr="009F379D">
        <w:rPr>
          <w:color w:val="auto"/>
          <w:sz w:val="28"/>
          <w:szCs w:val="28"/>
          <w:shd w:val="clear" w:color="auto" w:fill="FFFFFF"/>
        </w:rPr>
        <w:t xml:space="preserve"> лист</w:t>
      </w:r>
      <w:r w:rsidR="005A4D8F">
        <w:rPr>
          <w:color w:val="auto"/>
          <w:sz w:val="28"/>
          <w:szCs w:val="28"/>
          <w:shd w:val="clear" w:color="auto" w:fill="FFFFFF"/>
        </w:rPr>
        <w:t>ам</w:t>
      </w:r>
      <w:r w:rsidR="00BB0A92" w:rsidRPr="009F379D">
        <w:rPr>
          <w:color w:val="auto"/>
          <w:sz w:val="28"/>
          <w:szCs w:val="28"/>
          <w:shd w:val="clear" w:color="auto" w:fill="FFFFFF"/>
        </w:rPr>
        <w:t xml:space="preserve"> и судебн</w:t>
      </w:r>
      <w:r w:rsidR="00BB0A92">
        <w:rPr>
          <w:color w:val="auto"/>
          <w:sz w:val="28"/>
          <w:szCs w:val="28"/>
          <w:shd w:val="clear" w:color="auto" w:fill="FFFFFF"/>
        </w:rPr>
        <w:t>ы</w:t>
      </w:r>
      <w:r w:rsidR="005A4D8F">
        <w:rPr>
          <w:color w:val="auto"/>
          <w:sz w:val="28"/>
          <w:szCs w:val="28"/>
          <w:shd w:val="clear" w:color="auto" w:fill="FFFFFF"/>
        </w:rPr>
        <w:t>м</w:t>
      </w:r>
      <w:r w:rsidR="00BB0A92" w:rsidRPr="009F379D">
        <w:rPr>
          <w:color w:val="auto"/>
          <w:sz w:val="28"/>
          <w:szCs w:val="28"/>
          <w:shd w:val="clear" w:color="auto" w:fill="FFFFFF"/>
        </w:rPr>
        <w:t xml:space="preserve"> приказ</w:t>
      </w:r>
      <w:r w:rsidR="005A4D8F">
        <w:rPr>
          <w:color w:val="auto"/>
          <w:sz w:val="28"/>
          <w:szCs w:val="28"/>
          <w:shd w:val="clear" w:color="auto" w:fill="FFFFFF"/>
        </w:rPr>
        <w:t>ам</w:t>
      </w:r>
      <w:r w:rsidR="005F49BD">
        <w:rPr>
          <w:color w:val="auto"/>
          <w:sz w:val="28"/>
          <w:szCs w:val="28"/>
          <w:shd w:val="clear" w:color="auto" w:fill="FFFFFF"/>
        </w:rPr>
        <w:t>,</w:t>
      </w:r>
      <w:r w:rsidR="005A4D8F">
        <w:rPr>
          <w:color w:val="auto"/>
          <w:sz w:val="28"/>
          <w:szCs w:val="28"/>
          <w:shd w:val="clear" w:color="auto" w:fill="FFFFFF"/>
        </w:rPr>
        <w:t xml:space="preserve"> указанны</w:t>
      </w:r>
      <w:r w:rsidR="005F49BD">
        <w:rPr>
          <w:color w:val="auto"/>
          <w:sz w:val="28"/>
          <w:szCs w:val="28"/>
          <w:shd w:val="clear" w:color="auto" w:fill="FFFFFF"/>
        </w:rPr>
        <w:t>м</w:t>
      </w:r>
      <w:r w:rsidR="005A4D8F">
        <w:rPr>
          <w:color w:val="auto"/>
          <w:sz w:val="28"/>
          <w:szCs w:val="28"/>
          <w:shd w:val="clear" w:color="auto" w:fill="FFFFFF"/>
        </w:rPr>
        <w:t xml:space="preserve">              </w:t>
      </w:r>
      <w:r w:rsidR="005A4D8F">
        <w:rPr>
          <w:color w:val="auto"/>
          <w:sz w:val="28"/>
          <w:szCs w:val="28"/>
          <w:shd w:val="clear" w:color="auto" w:fill="FFFFFF"/>
        </w:rPr>
        <w:lastRenderedPageBreak/>
        <w:t>в пункте 2.2. настоящего Протокола</w:t>
      </w:r>
      <w:r w:rsidR="00BB0A92">
        <w:rPr>
          <w:sz w:val="28"/>
          <w:szCs w:val="28"/>
        </w:rPr>
        <w:t>.</w:t>
      </w:r>
    </w:p>
    <w:p w:rsidR="00534574" w:rsidRPr="00652F09" w:rsidRDefault="00534574" w:rsidP="00534574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071"/>
        </w:tabs>
        <w:ind w:firstLine="709"/>
        <w:jc w:val="both"/>
        <w:rPr>
          <w:sz w:val="28"/>
          <w:szCs w:val="28"/>
        </w:rPr>
      </w:pPr>
      <w:r w:rsidRPr="00652F09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</w:t>
      </w:r>
      <w:r w:rsidRPr="00652F09">
        <w:rPr>
          <w:sz w:val="28"/>
          <w:szCs w:val="28"/>
        </w:rPr>
        <w:t>му вопросу повестки:</w:t>
      </w:r>
    </w:p>
    <w:p w:rsidR="00D2766D" w:rsidRPr="002D2225" w:rsidRDefault="002D2225" w:rsidP="002D2225">
      <w:pPr>
        <w:pStyle w:val="20"/>
        <w:numPr>
          <w:ilvl w:val="1"/>
          <w:numId w:val="6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>Принять к сведению информацию Муниципального учреждения «Управление имущества, градостроительства и земельных отношений города Горно-Алтайска»</w:t>
      </w:r>
      <w:r>
        <w:rPr>
          <w:sz w:val="28"/>
          <w:szCs w:val="28"/>
        </w:rPr>
        <w:t>,</w:t>
      </w:r>
      <w:r w:rsidRPr="002D2225">
        <w:rPr>
          <w:sz w:val="28"/>
          <w:szCs w:val="28"/>
        </w:rPr>
        <w:t xml:space="preserve"> </w:t>
      </w:r>
      <w:r w:rsidRPr="00652F09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652F0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52F09">
        <w:rPr>
          <w:sz w:val="28"/>
          <w:szCs w:val="28"/>
        </w:rPr>
        <w:t xml:space="preserve"> «Финансовое Управление администрации муниципального образования города </w:t>
      </w:r>
      <w:r>
        <w:rPr>
          <w:sz w:val="28"/>
          <w:szCs w:val="28"/>
        </w:rPr>
        <w:t xml:space="preserve">                </w:t>
      </w:r>
      <w:r w:rsidRPr="00652F09">
        <w:rPr>
          <w:sz w:val="28"/>
          <w:szCs w:val="28"/>
        </w:rPr>
        <w:t>Горно-Алтайска»</w:t>
      </w:r>
      <w:r>
        <w:rPr>
          <w:sz w:val="28"/>
          <w:szCs w:val="28"/>
        </w:rPr>
        <w:t xml:space="preserve"> </w:t>
      </w:r>
      <w:r w:rsidRPr="009F379D">
        <w:rPr>
          <w:sz w:val="28"/>
          <w:szCs w:val="28"/>
        </w:rPr>
        <w:t xml:space="preserve">по включению в налоговый оборот земельных участков, фактическое использование которых </w:t>
      </w:r>
      <w:r w:rsidRPr="009F379D">
        <w:rPr>
          <w:color w:val="auto"/>
          <w:sz w:val="28"/>
          <w:szCs w:val="28"/>
        </w:rPr>
        <w:t>не соответствует разрешенному виду использования (использование в коммерческих целях)</w:t>
      </w:r>
      <w:r w:rsidR="003F4D5F">
        <w:rPr>
          <w:color w:val="auto"/>
          <w:sz w:val="28"/>
          <w:szCs w:val="28"/>
        </w:rPr>
        <w:t>.</w:t>
      </w:r>
    </w:p>
    <w:p w:rsidR="005870A3" w:rsidRDefault="002D2225" w:rsidP="002D2225">
      <w:pPr>
        <w:pStyle w:val="20"/>
        <w:numPr>
          <w:ilvl w:val="1"/>
          <w:numId w:val="6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 w:rsidRPr="00652F09">
        <w:rPr>
          <w:sz w:val="28"/>
          <w:szCs w:val="28"/>
        </w:rPr>
        <w:t>Муниципальному учреждению «Управление имущества, градостроительства и земельных отношений города Горно-Алтайска»</w:t>
      </w:r>
      <w:r>
        <w:rPr>
          <w:sz w:val="28"/>
          <w:szCs w:val="28"/>
        </w:rPr>
        <w:t xml:space="preserve">, Муниципальному </w:t>
      </w:r>
      <w:r w:rsidRPr="00652F09">
        <w:rPr>
          <w:sz w:val="28"/>
          <w:szCs w:val="28"/>
        </w:rPr>
        <w:t>Учреждению «Финансовое Управление администрации муниципального образования города Горно-Алтайска»,  Отделу экономики и трудовых отношений Администрации города Горно-Алтайска</w:t>
      </w:r>
      <w:r w:rsidR="005870A3">
        <w:rPr>
          <w:sz w:val="28"/>
          <w:szCs w:val="28"/>
        </w:rPr>
        <w:t>:</w:t>
      </w:r>
    </w:p>
    <w:p w:rsidR="002D2225" w:rsidRDefault="005870A3" w:rsidP="005870A3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="0030782A">
        <w:rPr>
          <w:sz w:val="28"/>
          <w:szCs w:val="28"/>
        </w:rPr>
        <w:t>практику</w:t>
      </w:r>
      <w:r>
        <w:rPr>
          <w:sz w:val="28"/>
          <w:szCs w:val="28"/>
        </w:rPr>
        <w:t xml:space="preserve"> </w:t>
      </w:r>
      <w:r w:rsidR="0030782A">
        <w:rPr>
          <w:sz w:val="28"/>
          <w:szCs w:val="28"/>
        </w:rPr>
        <w:t xml:space="preserve">городов субъектов </w:t>
      </w:r>
      <w:r>
        <w:rPr>
          <w:sz w:val="28"/>
          <w:szCs w:val="28"/>
        </w:rPr>
        <w:t xml:space="preserve">Российской Федерации (в том числе </w:t>
      </w:r>
      <w:r w:rsidR="002D2225" w:rsidRPr="00652F09">
        <w:rPr>
          <w:sz w:val="28"/>
          <w:szCs w:val="28"/>
        </w:rPr>
        <w:t xml:space="preserve">города </w:t>
      </w:r>
      <w:r w:rsidR="002D2225">
        <w:rPr>
          <w:sz w:val="28"/>
          <w:szCs w:val="28"/>
        </w:rPr>
        <w:t>Ярославля</w:t>
      </w:r>
      <w:r>
        <w:rPr>
          <w:sz w:val="28"/>
          <w:szCs w:val="28"/>
        </w:rPr>
        <w:t>)</w:t>
      </w:r>
      <w:r w:rsidR="002D2225">
        <w:rPr>
          <w:sz w:val="28"/>
          <w:szCs w:val="28"/>
        </w:rPr>
        <w:t xml:space="preserve">, </w:t>
      </w:r>
      <w:r w:rsidR="002D2225" w:rsidRPr="00652F09">
        <w:rPr>
          <w:color w:val="auto"/>
          <w:sz w:val="28"/>
          <w:szCs w:val="28"/>
        </w:rPr>
        <w:t xml:space="preserve">по </w:t>
      </w:r>
      <w:r w:rsidR="002D2225">
        <w:rPr>
          <w:color w:val="auto"/>
          <w:sz w:val="28"/>
          <w:szCs w:val="28"/>
        </w:rPr>
        <w:t xml:space="preserve">вопросу </w:t>
      </w:r>
      <w:r w:rsidR="00364F61">
        <w:rPr>
          <w:color w:val="auto"/>
          <w:sz w:val="28"/>
          <w:szCs w:val="28"/>
        </w:rPr>
        <w:t xml:space="preserve">включения в налоговый оборот </w:t>
      </w:r>
      <w:r w:rsidR="0030782A">
        <w:rPr>
          <w:sz w:val="28"/>
          <w:szCs w:val="28"/>
          <w:shd w:val="clear" w:color="auto" w:fill="FFFFFF"/>
        </w:rPr>
        <w:t>земельных участков</w:t>
      </w:r>
      <w:r w:rsidR="00364F61">
        <w:rPr>
          <w:sz w:val="28"/>
          <w:szCs w:val="28"/>
          <w:shd w:val="clear" w:color="auto" w:fill="FFFFFF"/>
        </w:rPr>
        <w:t>, использующихся</w:t>
      </w:r>
      <w:r w:rsidR="0030782A">
        <w:rPr>
          <w:sz w:val="28"/>
          <w:szCs w:val="28"/>
          <w:shd w:val="clear" w:color="auto" w:fill="FFFFFF"/>
        </w:rPr>
        <w:t xml:space="preserve"> не по целевому назначению</w:t>
      </w:r>
      <w:r>
        <w:rPr>
          <w:sz w:val="28"/>
          <w:szCs w:val="28"/>
        </w:rPr>
        <w:t>;</w:t>
      </w:r>
    </w:p>
    <w:p w:rsidR="0049010F" w:rsidRDefault="002D2225" w:rsidP="007A3258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="00F514E9">
        <w:rPr>
          <w:sz w:val="28"/>
          <w:szCs w:val="28"/>
        </w:rPr>
        <w:t xml:space="preserve">план </w:t>
      </w:r>
      <w:r>
        <w:rPr>
          <w:sz w:val="28"/>
          <w:szCs w:val="28"/>
        </w:rPr>
        <w:t>мероприяти</w:t>
      </w:r>
      <w:r w:rsidR="00F514E9">
        <w:rPr>
          <w:sz w:val="28"/>
          <w:szCs w:val="28"/>
        </w:rPr>
        <w:t xml:space="preserve">й </w:t>
      </w:r>
      <w:r w:rsidR="005F49BD">
        <w:rPr>
          <w:sz w:val="28"/>
          <w:szCs w:val="28"/>
        </w:rPr>
        <w:t xml:space="preserve">(«дорожную карту») </w:t>
      </w:r>
      <w:r w:rsidRPr="009F379D">
        <w:rPr>
          <w:sz w:val="28"/>
          <w:szCs w:val="28"/>
        </w:rPr>
        <w:t xml:space="preserve">по включению в налоговый оборот земельных участков, фактическое использование которых </w:t>
      </w:r>
      <w:r w:rsidRPr="009F379D">
        <w:rPr>
          <w:color w:val="auto"/>
          <w:sz w:val="28"/>
          <w:szCs w:val="28"/>
        </w:rPr>
        <w:t>не соответствует разрешенному виду использования</w:t>
      </w:r>
      <w:r>
        <w:rPr>
          <w:color w:val="auto"/>
          <w:sz w:val="28"/>
          <w:szCs w:val="28"/>
        </w:rPr>
        <w:t>.</w:t>
      </w:r>
    </w:p>
    <w:p w:rsidR="00493522" w:rsidRDefault="00493522" w:rsidP="00493522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Срок: до 30 апреля 2019 года.</w:t>
      </w:r>
    </w:p>
    <w:p w:rsidR="00B42C7E" w:rsidRPr="00652F09" w:rsidRDefault="00B42C7E" w:rsidP="00B42C7E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071"/>
        </w:tabs>
        <w:ind w:firstLine="709"/>
        <w:jc w:val="both"/>
        <w:rPr>
          <w:sz w:val="28"/>
          <w:szCs w:val="28"/>
        </w:rPr>
      </w:pPr>
      <w:r w:rsidRPr="00652F09">
        <w:rPr>
          <w:sz w:val="28"/>
          <w:szCs w:val="28"/>
        </w:rPr>
        <w:t xml:space="preserve">По </w:t>
      </w:r>
      <w:r>
        <w:rPr>
          <w:sz w:val="28"/>
          <w:szCs w:val="28"/>
        </w:rPr>
        <w:t>четверто</w:t>
      </w:r>
      <w:r w:rsidRPr="00652F09">
        <w:rPr>
          <w:sz w:val="28"/>
          <w:szCs w:val="28"/>
        </w:rPr>
        <w:t>му вопросу повестки:</w:t>
      </w:r>
    </w:p>
    <w:p w:rsidR="002D2225" w:rsidRDefault="00651C43" w:rsidP="00F56E90">
      <w:pPr>
        <w:pStyle w:val="20"/>
        <w:numPr>
          <w:ilvl w:val="1"/>
          <w:numId w:val="10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sz w:val="28"/>
          <w:szCs w:val="28"/>
        </w:rPr>
      </w:pPr>
      <w:r w:rsidRPr="00652F09">
        <w:rPr>
          <w:sz w:val="28"/>
          <w:szCs w:val="28"/>
        </w:rPr>
        <w:t>Принять к сведению информацию</w:t>
      </w:r>
      <w:r>
        <w:rPr>
          <w:sz w:val="28"/>
          <w:szCs w:val="28"/>
        </w:rPr>
        <w:t xml:space="preserve"> </w:t>
      </w:r>
      <w:r w:rsidR="00915100">
        <w:rPr>
          <w:sz w:val="28"/>
          <w:szCs w:val="28"/>
        </w:rPr>
        <w:t xml:space="preserve">Управления </w:t>
      </w:r>
      <w:r w:rsidRPr="00652F09">
        <w:rPr>
          <w:sz w:val="28"/>
          <w:szCs w:val="28"/>
        </w:rPr>
        <w:t>Федеральной налоговой службы по Республике Алтай</w:t>
      </w:r>
      <w:r>
        <w:rPr>
          <w:sz w:val="28"/>
          <w:szCs w:val="28"/>
        </w:rPr>
        <w:t xml:space="preserve">, </w:t>
      </w:r>
      <w:r w:rsidRPr="00652F09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652F0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52F09">
        <w:rPr>
          <w:sz w:val="28"/>
          <w:szCs w:val="28"/>
        </w:rPr>
        <w:t xml:space="preserve"> «Управление имущества, градостроительства и земельных отношений города Горно-Алтайска»</w:t>
      </w:r>
      <w:r>
        <w:rPr>
          <w:sz w:val="28"/>
          <w:szCs w:val="28"/>
        </w:rPr>
        <w:t xml:space="preserve"> </w:t>
      </w:r>
      <w:r w:rsidR="0061456B">
        <w:rPr>
          <w:sz w:val="28"/>
          <w:szCs w:val="28"/>
        </w:rPr>
        <w:t>о</w:t>
      </w:r>
      <w:r w:rsidR="0061456B" w:rsidRPr="008F5258">
        <w:rPr>
          <w:sz w:val="28"/>
          <w:szCs w:val="28"/>
        </w:rPr>
        <w:t xml:space="preserve"> задолженности по налоговым и неналоговым платежам в разре</w:t>
      </w:r>
      <w:r w:rsidR="0030782A">
        <w:rPr>
          <w:sz w:val="28"/>
          <w:szCs w:val="28"/>
        </w:rPr>
        <w:t>зе</w:t>
      </w:r>
      <w:r w:rsidR="0061456B" w:rsidRPr="008F5258">
        <w:rPr>
          <w:sz w:val="28"/>
          <w:szCs w:val="28"/>
        </w:rPr>
        <w:t xml:space="preserve"> крупнейших должников и возможной (безнадежной) </w:t>
      </w:r>
      <w:r w:rsidR="00915100">
        <w:rPr>
          <w:sz w:val="28"/>
          <w:szCs w:val="28"/>
        </w:rPr>
        <w:t xml:space="preserve">         </w:t>
      </w:r>
      <w:r w:rsidR="0061456B" w:rsidRPr="008F5258">
        <w:rPr>
          <w:sz w:val="28"/>
          <w:szCs w:val="28"/>
        </w:rPr>
        <w:t>к взысканию задолженности в городской бюджет</w:t>
      </w:r>
      <w:r w:rsidR="00E35535">
        <w:rPr>
          <w:sz w:val="28"/>
          <w:szCs w:val="28"/>
        </w:rPr>
        <w:t xml:space="preserve">. </w:t>
      </w:r>
    </w:p>
    <w:p w:rsidR="008E1839" w:rsidRDefault="000D0147" w:rsidP="00FC5A86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E1839">
        <w:rPr>
          <w:sz w:val="28"/>
          <w:szCs w:val="28"/>
        </w:rPr>
        <w:t>На Комиссии заслушаны</w:t>
      </w:r>
      <w:r w:rsidR="00E47A27">
        <w:rPr>
          <w:sz w:val="28"/>
          <w:szCs w:val="28"/>
        </w:rPr>
        <w:t xml:space="preserve"> налогоплательщики имеющие задолженность</w:t>
      </w:r>
      <w:r w:rsidR="008E1839">
        <w:rPr>
          <w:sz w:val="28"/>
          <w:szCs w:val="28"/>
        </w:rPr>
        <w:t>:</w:t>
      </w:r>
    </w:p>
    <w:p w:rsidR="00AC106B" w:rsidRDefault="00E47A27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Тодошева</w:t>
      </w:r>
      <w:proofErr w:type="spellEnd"/>
      <w:r>
        <w:rPr>
          <w:sz w:val="28"/>
          <w:szCs w:val="28"/>
        </w:rPr>
        <w:t xml:space="preserve"> Нелли Николаевна</w:t>
      </w:r>
      <w:r w:rsidR="00753DD9">
        <w:rPr>
          <w:sz w:val="28"/>
          <w:szCs w:val="28"/>
        </w:rPr>
        <w:t xml:space="preserve"> сумм</w:t>
      </w:r>
      <w:r w:rsidR="00D97054">
        <w:rPr>
          <w:sz w:val="28"/>
          <w:szCs w:val="28"/>
        </w:rPr>
        <w:t>а долга</w:t>
      </w:r>
      <w:r w:rsidR="00753DD9">
        <w:rPr>
          <w:sz w:val="28"/>
          <w:szCs w:val="28"/>
        </w:rPr>
        <w:t xml:space="preserve"> </w:t>
      </w:r>
      <w:r w:rsidR="00802F67">
        <w:rPr>
          <w:sz w:val="28"/>
          <w:szCs w:val="28"/>
        </w:rPr>
        <w:t xml:space="preserve">по налоговым платежам </w:t>
      </w:r>
      <w:r w:rsidR="00753DD9">
        <w:rPr>
          <w:sz w:val="28"/>
          <w:szCs w:val="28"/>
        </w:rPr>
        <w:t>124 164,2 рублей</w:t>
      </w:r>
      <w:r w:rsidR="00AC106B">
        <w:rPr>
          <w:sz w:val="28"/>
          <w:szCs w:val="28"/>
        </w:rPr>
        <w:t>.</w:t>
      </w:r>
    </w:p>
    <w:p w:rsidR="00E47A27" w:rsidRDefault="00AC106B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753DD9">
        <w:rPr>
          <w:sz w:val="28"/>
          <w:szCs w:val="28"/>
        </w:rPr>
        <w:t xml:space="preserve">рок </w:t>
      </w:r>
      <w:r w:rsidR="00802F67">
        <w:rPr>
          <w:sz w:val="28"/>
          <w:szCs w:val="28"/>
        </w:rPr>
        <w:t>у</w:t>
      </w:r>
      <w:r w:rsidR="00753DD9">
        <w:rPr>
          <w:sz w:val="28"/>
          <w:szCs w:val="28"/>
        </w:rPr>
        <w:t>платы</w:t>
      </w:r>
      <w:r>
        <w:rPr>
          <w:sz w:val="28"/>
          <w:szCs w:val="28"/>
        </w:rPr>
        <w:t>:</w:t>
      </w:r>
      <w:r w:rsidR="00753DD9">
        <w:rPr>
          <w:sz w:val="28"/>
          <w:szCs w:val="28"/>
        </w:rPr>
        <w:t xml:space="preserve"> до 30 апреля 2019 года;</w:t>
      </w:r>
    </w:p>
    <w:p w:rsidR="00AC106B" w:rsidRDefault="00753DD9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Тастаев</w:t>
      </w:r>
      <w:proofErr w:type="spellEnd"/>
      <w:r>
        <w:rPr>
          <w:sz w:val="28"/>
          <w:szCs w:val="28"/>
        </w:rPr>
        <w:t xml:space="preserve"> Александр Валерьевич </w:t>
      </w:r>
      <w:r w:rsidR="00D97054">
        <w:rPr>
          <w:sz w:val="28"/>
          <w:szCs w:val="28"/>
        </w:rPr>
        <w:t xml:space="preserve">сумма долга </w:t>
      </w:r>
      <w:r w:rsidR="00802F67">
        <w:rPr>
          <w:sz w:val="28"/>
          <w:szCs w:val="28"/>
        </w:rPr>
        <w:t xml:space="preserve">по налоговым платежам </w:t>
      </w:r>
      <w:r w:rsidR="00D97054">
        <w:rPr>
          <w:sz w:val="28"/>
          <w:szCs w:val="28"/>
        </w:rPr>
        <w:t>22 411,45 рубл</w:t>
      </w:r>
      <w:r w:rsidR="00D14372">
        <w:rPr>
          <w:sz w:val="28"/>
          <w:szCs w:val="28"/>
        </w:rPr>
        <w:t>ей</w:t>
      </w:r>
      <w:r w:rsidR="00AC106B">
        <w:rPr>
          <w:sz w:val="28"/>
          <w:szCs w:val="28"/>
        </w:rPr>
        <w:t>.</w:t>
      </w:r>
    </w:p>
    <w:p w:rsidR="00E47A27" w:rsidRDefault="00AC106B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753DD9">
        <w:rPr>
          <w:sz w:val="28"/>
          <w:szCs w:val="28"/>
        </w:rPr>
        <w:t xml:space="preserve">рок </w:t>
      </w:r>
      <w:r w:rsidR="00802F67">
        <w:rPr>
          <w:sz w:val="28"/>
          <w:szCs w:val="28"/>
        </w:rPr>
        <w:t>у</w:t>
      </w:r>
      <w:r w:rsidR="00753DD9">
        <w:rPr>
          <w:sz w:val="28"/>
          <w:szCs w:val="28"/>
        </w:rPr>
        <w:t>платы</w:t>
      </w:r>
      <w:r>
        <w:rPr>
          <w:sz w:val="28"/>
          <w:szCs w:val="28"/>
        </w:rPr>
        <w:t>:</w:t>
      </w:r>
      <w:r w:rsidR="00753DD9">
        <w:rPr>
          <w:sz w:val="28"/>
          <w:szCs w:val="28"/>
        </w:rPr>
        <w:t xml:space="preserve"> до </w:t>
      </w:r>
      <w:r w:rsidR="00074837">
        <w:rPr>
          <w:sz w:val="28"/>
          <w:szCs w:val="28"/>
        </w:rPr>
        <w:t>3</w:t>
      </w:r>
      <w:r w:rsidR="00D97054">
        <w:rPr>
          <w:sz w:val="28"/>
          <w:szCs w:val="28"/>
        </w:rPr>
        <w:t>1</w:t>
      </w:r>
      <w:r w:rsidR="00753DD9">
        <w:rPr>
          <w:sz w:val="28"/>
          <w:szCs w:val="28"/>
        </w:rPr>
        <w:t xml:space="preserve"> </w:t>
      </w:r>
      <w:r w:rsidR="00D97054">
        <w:rPr>
          <w:sz w:val="28"/>
          <w:szCs w:val="28"/>
        </w:rPr>
        <w:t>марта</w:t>
      </w:r>
      <w:r w:rsidR="00074837">
        <w:rPr>
          <w:sz w:val="28"/>
          <w:szCs w:val="28"/>
        </w:rPr>
        <w:t xml:space="preserve"> 2019 года;</w:t>
      </w:r>
    </w:p>
    <w:p w:rsidR="00AC106B" w:rsidRDefault="00753DD9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Тобоев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Адар</w:t>
      </w:r>
      <w:proofErr w:type="spellEnd"/>
      <w:r>
        <w:rPr>
          <w:sz w:val="28"/>
          <w:szCs w:val="28"/>
        </w:rPr>
        <w:t xml:space="preserve"> Сергеевич</w:t>
      </w:r>
      <w:r w:rsidR="00D14372">
        <w:rPr>
          <w:sz w:val="28"/>
          <w:szCs w:val="28"/>
        </w:rPr>
        <w:t xml:space="preserve"> сумма долга </w:t>
      </w:r>
      <w:r w:rsidR="00802F67">
        <w:rPr>
          <w:sz w:val="28"/>
          <w:szCs w:val="28"/>
        </w:rPr>
        <w:t xml:space="preserve">по аренде земельного участка </w:t>
      </w:r>
      <w:r w:rsidR="00D14372">
        <w:rPr>
          <w:sz w:val="28"/>
          <w:szCs w:val="28"/>
        </w:rPr>
        <w:t>82 972,79 рубля</w:t>
      </w:r>
      <w:r w:rsidR="00AC106B">
        <w:rPr>
          <w:sz w:val="28"/>
          <w:szCs w:val="28"/>
        </w:rPr>
        <w:t>.</w:t>
      </w:r>
    </w:p>
    <w:p w:rsidR="00753DD9" w:rsidRDefault="00AC106B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D14372">
        <w:rPr>
          <w:sz w:val="28"/>
          <w:szCs w:val="28"/>
        </w:rPr>
        <w:t xml:space="preserve">рок </w:t>
      </w:r>
      <w:r w:rsidR="00802F67">
        <w:rPr>
          <w:sz w:val="28"/>
          <w:szCs w:val="28"/>
        </w:rPr>
        <w:t>у</w:t>
      </w:r>
      <w:r w:rsidR="00D14372">
        <w:rPr>
          <w:sz w:val="28"/>
          <w:szCs w:val="28"/>
        </w:rPr>
        <w:t>платы</w:t>
      </w:r>
      <w:r>
        <w:rPr>
          <w:sz w:val="28"/>
          <w:szCs w:val="28"/>
        </w:rPr>
        <w:t>:</w:t>
      </w:r>
      <w:r w:rsidR="00D14372">
        <w:rPr>
          <w:sz w:val="28"/>
          <w:szCs w:val="28"/>
        </w:rPr>
        <w:t xml:space="preserve"> </w:t>
      </w:r>
      <w:r w:rsidR="00074837">
        <w:rPr>
          <w:sz w:val="28"/>
          <w:szCs w:val="28"/>
        </w:rPr>
        <w:t>до 31 марта 2019 года;</w:t>
      </w:r>
    </w:p>
    <w:p w:rsidR="00AC106B" w:rsidRDefault="00753DD9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Алчаков</w:t>
      </w:r>
      <w:proofErr w:type="spellEnd"/>
      <w:r>
        <w:rPr>
          <w:sz w:val="28"/>
          <w:szCs w:val="28"/>
        </w:rPr>
        <w:t xml:space="preserve"> Эдуард Валерьевич</w:t>
      </w:r>
      <w:r w:rsidR="00074837">
        <w:rPr>
          <w:sz w:val="28"/>
          <w:szCs w:val="28"/>
        </w:rPr>
        <w:t xml:space="preserve"> сумма долга </w:t>
      </w:r>
      <w:r w:rsidR="00802F67">
        <w:rPr>
          <w:sz w:val="28"/>
          <w:szCs w:val="28"/>
        </w:rPr>
        <w:t xml:space="preserve">по аренде земельного участка </w:t>
      </w:r>
      <w:r w:rsidR="00074837">
        <w:rPr>
          <w:sz w:val="28"/>
          <w:szCs w:val="28"/>
        </w:rPr>
        <w:t>11 656,04 рублей</w:t>
      </w:r>
      <w:r w:rsidR="00AC106B">
        <w:rPr>
          <w:sz w:val="28"/>
          <w:szCs w:val="28"/>
        </w:rPr>
        <w:t>.</w:t>
      </w:r>
      <w:r w:rsidR="00074837">
        <w:rPr>
          <w:sz w:val="28"/>
          <w:szCs w:val="28"/>
        </w:rPr>
        <w:t xml:space="preserve"> </w:t>
      </w:r>
    </w:p>
    <w:p w:rsidR="00753DD9" w:rsidRDefault="00AC106B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Уплачено</w:t>
      </w:r>
      <w:r w:rsidR="00074837">
        <w:rPr>
          <w:sz w:val="28"/>
          <w:szCs w:val="28"/>
        </w:rPr>
        <w:t xml:space="preserve"> 13</w:t>
      </w:r>
      <w:r w:rsidR="005452E8">
        <w:rPr>
          <w:sz w:val="28"/>
          <w:szCs w:val="28"/>
        </w:rPr>
        <w:t xml:space="preserve"> </w:t>
      </w:r>
      <w:r w:rsidR="00074837">
        <w:rPr>
          <w:sz w:val="28"/>
          <w:szCs w:val="28"/>
        </w:rPr>
        <w:t>марта</w:t>
      </w:r>
      <w:r w:rsidR="00AB7C5C">
        <w:rPr>
          <w:sz w:val="28"/>
          <w:szCs w:val="28"/>
        </w:rPr>
        <w:t xml:space="preserve"> </w:t>
      </w:r>
      <w:r w:rsidR="00074837">
        <w:rPr>
          <w:sz w:val="28"/>
          <w:szCs w:val="28"/>
        </w:rPr>
        <w:t>2019 года</w:t>
      </w:r>
      <w:r>
        <w:rPr>
          <w:sz w:val="28"/>
          <w:szCs w:val="28"/>
        </w:rPr>
        <w:t>;</w:t>
      </w:r>
      <w:r w:rsidR="00074837">
        <w:rPr>
          <w:sz w:val="28"/>
          <w:szCs w:val="28"/>
        </w:rPr>
        <w:t xml:space="preserve"> </w:t>
      </w:r>
    </w:p>
    <w:p w:rsidR="00AC106B" w:rsidRDefault="00753DD9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Малчинов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Эжер</w:t>
      </w:r>
      <w:proofErr w:type="spellEnd"/>
      <w:r>
        <w:rPr>
          <w:sz w:val="28"/>
          <w:szCs w:val="28"/>
        </w:rPr>
        <w:t xml:space="preserve"> Николаевич, директор ООО «Консультант»</w:t>
      </w:r>
      <w:r w:rsidR="00AB7C5C">
        <w:rPr>
          <w:sz w:val="28"/>
          <w:szCs w:val="28"/>
        </w:rPr>
        <w:t xml:space="preserve"> сумма долга </w:t>
      </w:r>
      <w:r w:rsidR="00802F67">
        <w:rPr>
          <w:sz w:val="28"/>
          <w:szCs w:val="28"/>
        </w:rPr>
        <w:t xml:space="preserve">по аренде земельного участка </w:t>
      </w:r>
      <w:r w:rsidR="00AB7C5C">
        <w:rPr>
          <w:sz w:val="28"/>
          <w:szCs w:val="28"/>
        </w:rPr>
        <w:t>127 682,32 рубля</w:t>
      </w:r>
      <w:r w:rsidR="00AC106B">
        <w:rPr>
          <w:sz w:val="28"/>
          <w:szCs w:val="28"/>
        </w:rPr>
        <w:t>.</w:t>
      </w:r>
    </w:p>
    <w:p w:rsidR="00753DD9" w:rsidRDefault="00AC106B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AB7C5C">
        <w:rPr>
          <w:sz w:val="28"/>
          <w:szCs w:val="28"/>
        </w:rPr>
        <w:t xml:space="preserve">рок </w:t>
      </w:r>
      <w:r w:rsidR="00802F67">
        <w:rPr>
          <w:sz w:val="28"/>
          <w:szCs w:val="28"/>
        </w:rPr>
        <w:t>у</w:t>
      </w:r>
      <w:r w:rsidR="00AB7C5C">
        <w:rPr>
          <w:sz w:val="28"/>
          <w:szCs w:val="28"/>
        </w:rPr>
        <w:t>платы</w:t>
      </w:r>
      <w:r>
        <w:rPr>
          <w:sz w:val="28"/>
          <w:szCs w:val="28"/>
        </w:rPr>
        <w:t>:</w:t>
      </w:r>
      <w:r w:rsidR="00CD154E">
        <w:rPr>
          <w:sz w:val="28"/>
          <w:szCs w:val="28"/>
        </w:rPr>
        <w:t xml:space="preserve"> </w:t>
      </w:r>
      <w:r w:rsidR="00AB7C5C">
        <w:rPr>
          <w:sz w:val="28"/>
          <w:szCs w:val="28"/>
        </w:rPr>
        <w:t>до</w:t>
      </w:r>
      <w:r w:rsidR="00802F67">
        <w:rPr>
          <w:sz w:val="28"/>
          <w:szCs w:val="28"/>
        </w:rPr>
        <w:t xml:space="preserve"> </w:t>
      </w:r>
      <w:r w:rsidR="00AB7C5C">
        <w:rPr>
          <w:sz w:val="28"/>
          <w:szCs w:val="28"/>
        </w:rPr>
        <w:t>30 июня 2019 года;</w:t>
      </w:r>
    </w:p>
    <w:p w:rsidR="00AC106B" w:rsidRDefault="00753DD9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Ротарь</w:t>
      </w:r>
      <w:proofErr w:type="spellEnd"/>
      <w:r>
        <w:rPr>
          <w:sz w:val="28"/>
          <w:szCs w:val="28"/>
        </w:rPr>
        <w:t xml:space="preserve"> Светлана Сергеевна</w:t>
      </w:r>
      <w:r w:rsidR="00AB7C5C">
        <w:rPr>
          <w:sz w:val="28"/>
          <w:szCs w:val="28"/>
        </w:rPr>
        <w:t xml:space="preserve"> сумма долга </w:t>
      </w:r>
      <w:r w:rsidR="00802F67">
        <w:rPr>
          <w:sz w:val="28"/>
          <w:szCs w:val="28"/>
        </w:rPr>
        <w:t xml:space="preserve">по аренде земельного участка </w:t>
      </w:r>
      <w:r w:rsidR="00AB7C5C">
        <w:rPr>
          <w:sz w:val="28"/>
          <w:szCs w:val="28"/>
        </w:rPr>
        <w:t>47 975,03 рублей</w:t>
      </w:r>
      <w:r w:rsidR="00AC106B">
        <w:rPr>
          <w:sz w:val="28"/>
          <w:szCs w:val="28"/>
        </w:rPr>
        <w:t>.</w:t>
      </w:r>
    </w:p>
    <w:p w:rsidR="00753DD9" w:rsidRDefault="00AC106B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AB7C5C">
        <w:rPr>
          <w:sz w:val="28"/>
          <w:szCs w:val="28"/>
        </w:rPr>
        <w:t xml:space="preserve">рок </w:t>
      </w:r>
      <w:r w:rsidR="00802F67">
        <w:rPr>
          <w:sz w:val="28"/>
          <w:szCs w:val="28"/>
        </w:rPr>
        <w:t>у</w:t>
      </w:r>
      <w:r w:rsidR="00AB7C5C">
        <w:rPr>
          <w:sz w:val="28"/>
          <w:szCs w:val="28"/>
        </w:rPr>
        <w:t>платы</w:t>
      </w:r>
      <w:r>
        <w:rPr>
          <w:sz w:val="28"/>
          <w:szCs w:val="28"/>
        </w:rPr>
        <w:t>:</w:t>
      </w:r>
      <w:r w:rsidR="00AB7C5C">
        <w:rPr>
          <w:sz w:val="28"/>
          <w:szCs w:val="28"/>
        </w:rPr>
        <w:t xml:space="preserve"> до 30 марта 2019 года;</w:t>
      </w:r>
    </w:p>
    <w:p w:rsidR="00AC106B" w:rsidRDefault="00753DD9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Тектиев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Эрбол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Байрамович</w:t>
      </w:r>
      <w:proofErr w:type="spellEnd"/>
      <w:r w:rsidR="00AB7C5C">
        <w:rPr>
          <w:sz w:val="28"/>
          <w:szCs w:val="28"/>
        </w:rPr>
        <w:t xml:space="preserve"> сумма долга </w:t>
      </w:r>
      <w:r w:rsidR="00802F67">
        <w:rPr>
          <w:sz w:val="28"/>
          <w:szCs w:val="28"/>
        </w:rPr>
        <w:t xml:space="preserve">по аренде земельного участка </w:t>
      </w:r>
      <w:r w:rsidR="00AB7C5C">
        <w:rPr>
          <w:sz w:val="28"/>
          <w:szCs w:val="28"/>
        </w:rPr>
        <w:t>18 136,24 руб</w:t>
      </w:r>
      <w:r w:rsidR="00802F67">
        <w:rPr>
          <w:sz w:val="28"/>
          <w:szCs w:val="28"/>
        </w:rPr>
        <w:t>лей</w:t>
      </w:r>
      <w:r w:rsidR="00AC106B">
        <w:rPr>
          <w:sz w:val="28"/>
          <w:szCs w:val="28"/>
        </w:rPr>
        <w:t>.</w:t>
      </w:r>
    </w:p>
    <w:p w:rsidR="00753DD9" w:rsidRDefault="00AC106B" w:rsidP="00753DD9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Уплачено</w:t>
      </w:r>
      <w:r w:rsidR="00802F67">
        <w:rPr>
          <w:sz w:val="28"/>
          <w:szCs w:val="28"/>
        </w:rPr>
        <w:t xml:space="preserve"> 12 марта 2019 года;</w:t>
      </w:r>
    </w:p>
    <w:p w:rsidR="00AB7C5C" w:rsidRDefault="00753DD9" w:rsidP="00802F67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Петухова Светлана Андреевна</w:t>
      </w:r>
      <w:r w:rsidR="00AB7C5C">
        <w:rPr>
          <w:sz w:val="28"/>
          <w:szCs w:val="28"/>
        </w:rPr>
        <w:t xml:space="preserve"> сумма долга </w:t>
      </w:r>
      <w:r w:rsidR="00802F67">
        <w:rPr>
          <w:sz w:val="28"/>
          <w:szCs w:val="28"/>
        </w:rPr>
        <w:t xml:space="preserve">по аренде муниципального имущества </w:t>
      </w:r>
      <w:r w:rsidR="00AB7C5C">
        <w:rPr>
          <w:sz w:val="28"/>
          <w:szCs w:val="28"/>
        </w:rPr>
        <w:t>42 046,86 рублей.</w:t>
      </w:r>
    </w:p>
    <w:p w:rsidR="00753DD9" w:rsidRDefault="00DA4CCD" w:rsidP="00AB7C5C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Учитывая обстоятельства возникновения задолженности</w:t>
      </w:r>
      <w:r w:rsidR="00A3744A">
        <w:rPr>
          <w:sz w:val="28"/>
          <w:szCs w:val="28"/>
        </w:rPr>
        <w:t xml:space="preserve"> Петуховой Светланы Андреевны</w:t>
      </w:r>
      <w:r>
        <w:rPr>
          <w:sz w:val="28"/>
          <w:szCs w:val="28"/>
        </w:rPr>
        <w:t xml:space="preserve">, </w:t>
      </w:r>
      <w:r w:rsidR="00AB7C5C">
        <w:rPr>
          <w:sz w:val="28"/>
          <w:szCs w:val="28"/>
        </w:rPr>
        <w:t xml:space="preserve">Комиссия поручила </w:t>
      </w:r>
      <w:r w:rsidR="00AB7C5C" w:rsidRPr="00652F09">
        <w:rPr>
          <w:sz w:val="28"/>
          <w:szCs w:val="28"/>
        </w:rPr>
        <w:t>Муниципальному учреждению «Управление имущества, градостроительства и земельных отношений города Горно-Алтайска»</w:t>
      </w:r>
      <w:r w:rsidR="00AB7C5C">
        <w:rPr>
          <w:sz w:val="28"/>
          <w:szCs w:val="28"/>
        </w:rPr>
        <w:t xml:space="preserve"> рассмотреть возможность заключения мирового соглашения о реструктуризации задолженности по аренде муниципального имущества</w:t>
      </w:r>
      <w:r w:rsidR="00CD154E">
        <w:rPr>
          <w:sz w:val="28"/>
          <w:szCs w:val="28"/>
        </w:rPr>
        <w:t>.</w:t>
      </w:r>
    </w:p>
    <w:p w:rsidR="00AC106B" w:rsidRDefault="00AC106B" w:rsidP="00AB7C5C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Срок: до 30 апреля 2019 года.</w:t>
      </w:r>
    </w:p>
    <w:p w:rsidR="00493522" w:rsidRDefault="00CD154E" w:rsidP="00FC7A87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93522">
        <w:rPr>
          <w:sz w:val="28"/>
          <w:szCs w:val="28"/>
        </w:rPr>
        <w:t xml:space="preserve">родолжить практику </w:t>
      </w:r>
      <w:r w:rsidR="00CD76D2">
        <w:rPr>
          <w:sz w:val="28"/>
          <w:szCs w:val="28"/>
        </w:rPr>
        <w:t>рассмотрения</w:t>
      </w:r>
      <w:r w:rsidR="00493522">
        <w:rPr>
          <w:sz w:val="28"/>
          <w:szCs w:val="28"/>
        </w:rPr>
        <w:t xml:space="preserve"> на</w:t>
      </w:r>
      <w:r w:rsidR="00FC7A87" w:rsidRPr="00FC7A87">
        <w:rPr>
          <w:sz w:val="28"/>
          <w:szCs w:val="28"/>
          <w:shd w:val="clear" w:color="auto" w:fill="FFFFFF"/>
        </w:rPr>
        <w:t xml:space="preserve"> </w:t>
      </w:r>
      <w:r w:rsidR="00FC7A87">
        <w:rPr>
          <w:sz w:val="28"/>
          <w:szCs w:val="28"/>
          <w:shd w:val="clear" w:color="auto" w:fill="FFFFFF"/>
        </w:rPr>
        <w:t xml:space="preserve">Комиссии </w:t>
      </w:r>
      <w:r w:rsidR="00911075" w:rsidRPr="008F5258">
        <w:rPr>
          <w:sz w:val="28"/>
          <w:szCs w:val="28"/>
        </w:rPr>
        <w:t>налогоплательщиков</w:t>
      </w:r>
      <w:r w:rsidR="00911075">
        <w:rPr>
          <w:sz w:val="28"/>
          <w:szCs w:val="28"/>
        </w:rPr>
        <w:t>,</w:t>
      </w:r>
      <w:r w:rsidR="00911075" w:rsidRPr="008F5258">
        <w:rPr>
          <w:sz w:val="28"/>
          <w:szCs w:val="28"/>
          <w:shd w:val="clear" w:color="auto" w:fill="FFFFFF"/>
        </w:rPr>
        <w:t xml:space="preserve"> </w:t>
      </w:r>
      <w:r w:rsidR="00FC7A87" w:rsidRPr="008F5258">
        <w:rPr>
          <w:sz w:val="28"/>
          <w:szCs w:val="28"/>
          <w:shd w:val="clear" w:color="auto" w:fill="FFFFFF"/>
        </w:rPr>
        <w:t xml:space="preserve">допустивших задолженность </w:t>
      </w:r>
      <w:r w:rsidR="00FC7A87">
        <w:rPr>
          <w:sz w:val="28"/>
          <w:szCs w:val="28"/>
          <w:shd w:val="clear" w:color="auto" w:fill="FFFFFF"/>
        </w:rPr>
        <w:t>п</w:t>
      </w:r>
      <w:r w:rsidR="00FC7A87" w:rsidRPr="008F5258">
        <w:rPr>
          <w:sz w:val="28"/>
          <w:szCs w:val="28"/>
          <w:shd w:val="clear" w:color="auto" w:fill="FFFFFF"/>
        </w:rPr>
        <w:t xml:space="preserve">о уплате налоговых </w:t>
      </w:r>
      <w:r w:rsidR="00C57CD2">
        <w:rPr>
          <w:sz w:val="28"/>
          <w:szCs w:val="28"/>
          <w:shd w:val="clear" w:color="auto" w:fill="FFFFFF"/>
        </w:rPr>
        <w:t xml:space="preserve">           </w:t>
      </w:r>
      <w:r w:rsidR="000D0147">
        <w:rPr>
          <w:sz w:val="28"/>
          <w:szCs w:val="28"/>
          <w:shd w:val="clear" w:color="auto" w:fill="FFFFFF"/>
        </w:rPr>
        <w:t xml:space="preserve">и неналоговых </w:t>
      </w:r>
      <w:r w:rsidR="00FC7A87" w:rsidRPr="008F5258">
        <w:rPr>
          <w:sz w:val="28"/>
          <w:szCs w:val="28"/>
          <w:shd w:val="clear" w:color="auto" w:fill="FFFFFF"/>
        </w:rPr>
        <w:t>платежей в бюдж</w:t>
      </w:r>
      <w:r w:rsidR="008E1839">
        <w:rPr>
          <w:sz w:val="28"/>
          <w:szCs w:val="28"/>
          <w:shd w:val="clear" w:color="auto" w:fill="FFFFFF"/>
        </w:rPr>
        <w:t>еты бюджетной системы Российской Федерации</w:t>
      </w:r>
      <w:r>
        <w:rPr>
          <w:sz w:val="28"/>
          <w:szCs w:val="28"/>
        </w:rPr>
        <w:t>, а также низкую среднеотраслевую налоговую нагрузку</w:t>
      </w:r>
      <w:r w:rsidR="00FC7A87">
        <w:rPr>
          <w:sz w:val="28"/>
          <w:szCs w:val="28"/>
          <w:shd w:val="clear" w:color="auto" w:fill="FFFFFF"/>
        </w:rPr>
        <w:t>.</w:t>
      </w:r>
      <w:r w:rsidR="00FC7A87" w:rsidRPr="008F5258">
        <w:rPr>
          <w:sz w:val="28"/>
          <w:szCs w:val="28"/>
        </w:rPr>
        <w:t xml:space="preserve"> </w:t>
      </w:r>
      <w:r w:rsidR="00493522">
        <w:rPr>
          <w:sz w:val="28"/>
          <w:szCs w:val="28"/>
        </w:rPr>
        <w:t xml:space="preserve"> </w:t>
      </w:r>
    </w:p>
    <w:p w:rsidR="005B7A8F" w:rsidRPr="00635559" w:rsidRDefault="008A1075" w:rsidP="00FB08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09">
        <w:rPr>
          <w:rFonts w:ascii="Times New Roman" w:hAnsi="Times New Roman" w:cs="Times New Roman"/>
          <w:sz w:val="28"/>
          <w:szCs w:val="28"/>
        </w:rPr>
        <w:t xml:space="preserve">Очередное заседание Комиссии </w:t>
      </w:r>
      <w:r w:rsidR="00CD297B" w:rsidRPr="00652F09">
        <w:rPr>
          <w:rFonts w:ascii="Times New Roman" w:hAnsi="Times New Roman" w:cs="Times New Roman"/>
          <w:sz w:val="28"/>
          <w:szCs w:val="28"/>
        </w:rPr>
        <w:t>состоится</w:t>
      </w:r>
      <w:r w:rsidRPr="00652F09">
        <w:rPr>
          <w:rFonts w:ascii="Times New Roman" w:hAnsi="Times New Roman" w:cs="Times New Roman"/>
          <w:sz w:val="28"/>
          <w:szCs w:val="28"/>
        </w:rPr>
        <w:t xml:space="preserve"> </w:t>
      </w:r>
      <w:r w:rsidR="00B15EB5">
        <w:rPr>
          <w:rFonts w:ascii="Times New Roman" w:hAnsi="Times New Roman" w:cs="Times New Roman"/>
          <w:sz w:val="28"/>
          <w:szCs w:val="28"/>
        </w:rPr>
        <w:t>25</w:t>
      </w:r>
      <w:r w:rsidR="00DE1848" w:rsidRPr="00652F09">
        <w:rPr>
          <w:rFonts w:ascii="Times New Roman" w:hAnsi="Times New Roman" w:cs="Times New Roman"/>
          <w:sz w:val="28"/>
          <w:szCs w:val="28"/>
        </w:rPr>
        <w:t xml:space="preserve"> </w:t>
      </w:r>
      <w:r w:rsidR="00B15EB5">
        <w:rPr>
          <w:rFonts w:ascii="Times New Roman" w:hAnsi="Times New Roman" w:cs="Times New Roman"/>
          <w:sz w:val="28"/>
          <w:szCs w:val="28"/>
        </w:rPr>
        <w:t>апреля</w:t>
      </w:r>
      <w:r w:rsidR="00DE1848" w:rsidRPr="00652F09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617442">
        <w:rPr>
          <w:rFonts w:ascii="Times New Roman" w:hAnsi="Times New Roman" w:cs="Times New Roman"/>
          <w:sz w:val="28"/>
          <w:szCs w:val="28"/>
        </w:rPr>
        <w:t>.</w:t>
      </w:r>
      <w:r w:rsidR="00635559" w:rsidRPr="00635559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 xml:space="preserve"> </w:t>
      </w:r>
      <w:r w:rsidR="00AE5F4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         </w:t>
      </w:r>
    </w:p>
    <w:p w:rsidR="00980D5C" w:rsidRPr="00652F09" w:rsidRDefault="00980D5C" w:rsidP="00D0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B24" w:rsidRDefault="00EB2B24" w:rsidP="00D0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7E5" w:rsidRPr="00652F09" w:rsidRDefault="00AC57E5" w:rsidP="00D0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B24" w:rsidRDefault="00007F87" w:rsidP="00DB3924">
      <w:pPr>
        <w:pStyle w:val="40"/>
        <w:shd w:val="clear" w:color="auto" w:fill="auto"/>
        <w:spacing w:before="0"/>
        <w:rPr>
          <w:rStyle w:val="21"/>
          <w:i w:val="0"/>
          <w:sz w:val="28"/>
          <w:szCs w:val="28"/>
        </w:rPr>
      </w:pPr>
      <w:r w:rsidRPr="00652F09">
        <w:rPr>
          <w:b w:val="0"/>
          <w:i w:val="0"/>
          <w:sz w:val="28"/>
          <w:szCs w:val="28"/>
        </w:rPr>
        <w:t>Секретарь комиссии</w:t>
      </w:r>
      <w:r w:rsidR="00B60FB3" w:rsidRPr="00652F09">
        <w:rPr>
          <w:i w:val="0"/>
          <w:sz w:val="28"/>
          <w:szCs w:val="28"/>
        </w:rPr>
        <w:t xml:space="preserve">  </w:t>
      </w:r>
      <w:r w:rsidR="005B7A8F" w:rsidRPr="00652F09">
        <w:rPr>
          <w:i w:val="0"/>
          <w:sz w:val="28"/>
          <w:szCs w:val="28"/>
        </w:rPr>
        <w:t xml:space="preserve">                               </w:t>
      </w:r>
      <w:r w:rsidR="00B60FB3" w:rsidRPr="00652F09">
        <w:rPr>
          <w:i w:val="0"/>
          <w:sz w:val="28"/>
          <w:szCs w:val="28"/>
        </w:rPr>
        <w:t xml:space="preserve">    </w:t>
      </w:r>
      <w:r w:rsidR="00100EDA" w:rsidRPr="00652F09">
        <w:rPr>
          <w:i w:val="0"/>
          <w:sz w:val="28"/>
          <w:szCs w:val="28"/>
        </w:rPr>
        <w:t xml:space="preserve"> </w:t>
      </w:r>
      <w:r w:rsidR="00B60FB3" w:rsidRPr="00652F09">
        <w:rPr>
          <w:i w:val="0"/>
          <w:sz w:val="28"/>
          <w:szCs w:val="28"/>
        </w:rPr>
        <w:t xml:space="preserve">    </w:t>
      </w:r>
      <w:r w:rsidR="00F56E90">
        <w:rPr>
          <w:i w:val="0"/>
          <w:sz w:val="28"/>
          <w:szCs w:val="28"/>
        </w:rPr>
        <w:t xml:space="preserve"> </w:t>
      </w:r>
      <w:r w:rsidR="00B60FB3" w:rsidRPr="00652F09">
        <w:rPr>
          <w:i w:val="0"/>
          <w:sz w:val="28"/>
          <w:szCs w:val="28"/>
        </w:rPr>
        <w:t xml:space="preserve">    </w:t>
      </w:r>
      <w:r w:rsidRPr="00652F09">
        <w:rPr>
          <w:i w:val="0"/>
          <w:sz w:val="28"/>
          <w:szCs w:val="28"/>
        </w:rPr>
        <w:t xml:space="preserve">                          </w:t>
      </w:r>
      <w:r w:rsidRPr="00652F09">
        <w:rPr>
          <w:rStyle w:val="21"/>
          <w:i w:val="0"/>
          <w:sz w:val="28"/>
          <w:szCs w:val="28"/>
        </w:rPr>
        <w:t>С.В. Языков</w:t>
      </w:r>
    </w:p>
    <w:sectPr w:rsidR="00EB2B24" w:rsidSect="00FC5A86">
      <w:type w:val="continuous"/>
      <w:pgSz w:w="11900" w:h="16840"/>
      <w:pgMar w:top="1427" w:right="1127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67" w:rsidRDefault="00802F67">
      <w:r>
        <w:separator/>
      </w:r>
    </w:p>
  </w:endnote>
  <w:endnote w:type="continuationSeparator" w:id="0">
    <w:p w:rsidR="00802F67" w:rsidRDefault="0080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67" w:rsidRDefault="00802F67"/>
  </w:footnote>
  <w:footnote w:type="continuationSeparator" w:id="0">
    <w:p w:rsidR="00802F67" w:rsidRDefault="00802F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92D"/>
    <w:multiLevelType w:val="hybridMultilevel"/>
    <w:tmpl w:val="3AE0F4F4"/>
    <w:lvl w:ilvl="0" w:tplc="EF54E7C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B74EF4"/>
    <w:multiLevelType w:val="hybridMultilevel"/>
    <w:tmpl w:val="9668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269AF"/>
    <w:multiLevelType w:val="multilevel"/>
    <w:tmpl w:val="5B7E8B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413D5"/>
    <w:multiLevelType w:val="hybridMultilevel"/>
    <w:tmpl w:val="288A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3798A"/>
    <w:multiLevelType w:val="multilevel"/>
    <w:tmpl w:val="F0AA66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647FDA"/>
    <w:multiLevelType w:val="multilevel"/>
    <w:tmpl w:val="2E9206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7A60FA"/>
    <w:multiLevelType w:val="multilevel"/>
    <w:tmpl w:val="2D5A5D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4C841D66"/>
    <w:multiLevelType w:val="multilevel"/>
    <w:tmpl w:val="0ADCDD5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15090A"/>
    <w:multiLevelType w:val="hybridMultilevel"/>
    <w:tmpl w:val="69B264C2"/>
    <w:lvl w:ilvl="0" w:tplc="61E28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B64075"/>
    <w:multiLevelType w:val="multilevel"/>
    <w:tmpl w:val="F62A292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BD07C8"/>
    <w:multiLevelType w:val="multilevel"/>
    <w:tmpl w:val="443AC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ED7287"/>
    <w:multiLevelType w:val="multilevel"/>
    <w:tmpl w:val="0E8085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DB38E8"/>
    <w:multiLevelType w:val="multilevel"/>
    <w:tmpl w:val="56321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F2B4B"/>
    <w:rsid w:val="00007870"/>
    <w:rsid w:val="00007F87"/>
    <w:rsid w:val="00010191"/>
    <w:rsid w:val="00043018"/>
    <w:rsid w:val="00062BA9"/>
    <w:rsid w:val="0006791B"/>
    <w:rsid w:val="00067A1F"/>
    <w:rsid w:val="000700D0"/>
    <w:rsid w:val="00074837"/>
    <w:rsid w:val="0007687F"/>
    <w:rsid w:val="000771AA"/>
    <w:rsid w:val="00092B76"/>
    <w:rsid w:val="000B3B84"/>
    <w:rsid w:val="000B4B51"/>
    <w:rsid w:val="000B6539"/>
    <w:rsid w:val="000C06D6"/>
    <w:rsid w:val="000D0147"/>
    <w:rsid w:val="000D3D0E"/>
    <w:rsid w:val="000F2B4B"/>
    <w:rsid w:val="000F48AD"/>
    <w:rsid w:val="00100EDA"/>
    <w:rsid w:val="00114083"/>
    <w:rsid w:val="001155ED"/>
    <w:rsid w:val="00116134"/>
    <w:rsid w:val="001251DE"/>
    <w:rsid w:val="00144A02"/>
    <w:rsid w:val="00151C51"/>
    <w:rsid w:val="00165421"/>
    <w:rsid w:val="00165597"/>
    <w:rsid w:val="00185125"/>
    <w:rsid w:val="00185CF5"/>
    <w:rsid w:val="0019550A"/>
    <w:rsid w:val="00197802"/>
    <w:rsid w:val="001A0CE7"/>
    <w:rsid w:val="001B4164"/>
    <w:rsid w:val="001C1EF0"/>
    <w:rsid w:val="001C33A4"/>
    <w:rsid w:val="001C64D5"/>
    <w:rsid w:val="001C728C"/>
    <w:rsid w:val="002026C5"/>
    <w:rsid w:val="002217C6"/>
    <w:rsid w:val="0022511E"/>
    <w:rsid w:val="00225796"/>
    <w:rsid w:val="00233606"/>
    <w:rsid w:val="002337FF"/>
    <w:rsid w:val="002361A8"/>
    <w:rsid w:val="00243206"/>
    <w:rsid w:val="00243E4F"/>
    <w:rsid w:val="00276FC9"/>
    <w:rsid w:val="00280A4D"/>
    <w:rsid w:val="002936C0"/>
    <w:rsid w:val="00295FA0"/>
    <w:rsid w:val="00297C66"/>
    <w:rsid w:val="002D2225"/>
    <w:rsid w:val="002F5881"/>
    <w:rsid w:val="0030455D"/>
    <w:rsid w:val="0030782A"/>
    <w:rsid w:val="003123D1"/>
    <w:rsid w:val="00312A41"/>
    <w:rsid w:val="0031665A"/>
    <w:rsid w:val="00336756"/>
    <w:rsid w:val="003519C9"/>
    <w:rsid w:val="0035223D"/>
    <w:rsid w:val="003526BF"/>
    <w:rsid w:val="00352863"/>
    <w:rsid w:val="003547FE"/>
    <w:rsid w:val="00363D1A"/>
    <w:rsid w:val="00364F61"/>
    <w:rsid w:val="003A480E"/>
    <w:rsid w:val="003C2C56"/>
    <w:rsid w:val="003D141F"/>
    <w:rsid w:val="003E2241"/>
    <w:rsid w:val="003F2676"/>
    <w:rsid w:val="003F4D5F"/>
    <w:rsid w:val="003F5C36"/>
    <w:rsid w:val="004005CC"/>
    <w:rsid w:val="004036BC"/>
    <w:rsid w:val="004123BC"/>
    <w:rsid w:val="00437F1E"/>
    <w:rsid w:val="00456CB8"/>
    <w:rsid w:val="00457993"/>
    <w:rsid w:val="00457B34"/>
    <w:rsid w:val="00457C31"/>
    <w:rsid w:val="00461DD8"/>
    <w:rsid w:val="00474BC9"/>
    <w:rsid w:val="004768D9"/>
    <w:rsid w:val="0049010F"/>
    <w:rsid w:val="00490152"/>
    <w:rsid w:val="00493522"/>
    <w:rsid w:val="00493939"/>
    <w:rsid w:val="00494D68"/>
    <w:rsid w:val="004958A0"/>
    <w:rsid w:val="00495907"/>
    <w:rsid w:val="004960E9"/>
    <w:rsid w:val="00496AB5"/>
    <w:rsid w:val="004A2F81"/>
    <w:rsid w:val="004B4F45"/>
    <w:rsid w:val="004C1192"/>
    <w:rsid w:val="004C66CC"/>
    <w:rsid w:val="004D143E"/>
    <w:rsid w:val="004D3A44"/>
    <w:rsid w:val="004E2451"/>
    <w:rsid w:val="004E5263"/>
    <w:rsid w:val="004F439C"/>
    <w:rsid w:val="005007E3"/>
    <w:rsid w:val="0050118C"/>
    <w:rsid w:val="005112CF"/>
    <w:rsid w:val="00511487"/>
    <w:rsid w:val="00511E27"/>
    <w:rsid w:val="0051373D"/>
    <w:rsid w:val="00521616"/>
    <w:rsid w:val="00534574"/>
    <w:rsid w:val="005452E8"/>
    <w:rsid w:val="00547402"/>
    <w:rsid w:val="005507BA"/>
    <w:rsid w:val="00551259"/>
    <w:rsid w:val="00552FDE"/>
    <w:rsid w:val="00557D1A"/>
    <w:rsid w:val="00562B66"/>
    <w:rsid w:val="00586D00"/>
    <w:rsid w:val="005870A3"/>
    <w:rsid w:val="00596CBF"/>
    <w:rsid w:val="005A036E"/>
    <w:rsid w:val="005A43BD"/>
    <w:rsid w:val="005A4D8F"/>
    <w:rsid w:val="005A6150"/>
    <w:rsid w:val="005B4AD5"/>
    <w:rsid w:val="005B7A8F"/>
    <w:rsid w:val="005C2589"/>
    <w:rsid w:val="005C7B2A"/>
    <w:rsid w:val="005D082C"/>
    <w:rsid w:val="005E0D3F"/>
    <w:rsid w:val="005E7248"/>
    <w:rsid w:val="005F49BD"/>
    <w:rsid w:val="005F5936"/>
    <w:rsid w:val="005F6296"/>
    <w:rsid w:val="005F791D"/>
    <w:rsid w:val="00605C39"/>
    <w:rsid w:val="00610E6F"/>
    <w:rsid w:val="0061265B"/>
    <w:rsid w:val="0061456B"/>
    <w:rsid w:val="00617442"/>
    <w:rsid w:val="006323B0"/>
    <w:rsid w:val="00635559"/>
    <w:rsid w:val="00645656"/>
    <w:rsid w:val="00650658"/>
    <w:rsid w:val="00651C43"/>
    <w:rsid w:val="00652F09"/>
    <w:rsid w:val="006600D3"/>
    <w:rsid w:val="0066123F"/>
    <w:rsid w:val="0066201A"/>
    <w:rsid w:val="0067317B"/>
    <w:rsid w:val="006944FC"/>
    <w:rsid w:val="006A4334"/>
    <w:rsid w:val="006A7AFD"/>
    <w:rsid w:val="006B73EB"/>
    <w:rsid w:val="006C10C2"/>
    <w:rsid w:val="006C139F"/>
    <w:rsid w:val="006C3900"/>
    <w:rsid w:val="006D0614"/>
    <w:rsid w:val="006D2798"/>
    <w:rsid w:val="006D3A05"/>
    <w:rsid w:val="006D6087"/>
    <w:rsid w:val="006D67D6"/>
    <w:rsid w:val="006E1ECD"/>
    <w:rsid w:val="006E530F"/>
    <w:rsid w:val="006E57DA"/>
    <w:rsid w:val="006F1E2E"/>
    <w:rsid w:val="006F208A"/>
    <w:rsid w:val="00713448"/>
    <w:rsid w:val="00716529"/>
    <w:rsid w:val="00750245"/>
    <w:rsid w:val="007508EB"/>
    <w:rsid w:val="00751B16"/>
    <w:rsid w:val="007537E5"/>
    <w:rsid w:val="00753DD9"/>
    <w:rsid w:val="00757BF7"/>
    <w:rsid w:val="00761593"/>
    <w:rsid w:val="007654DB"/>
    <w:rsid w:val="0076632F"/>
    <w:rsid w:val="00771376"/>
    <w:rsid w:val="00776336"/>
    <w:rsid w:val="00776A6F"/>
    <w:rsid w:val="00781CFB"/>
    <w:rsid w:val="007922A1"/>
    <w:rsid w:val="007A3258"/>
    <w:rsid w:val="007B07C5"/>
    <w:rsid w:val="007B1C15"/>
    <w:rsid w:val="007B574E"/>
    <w:rsid w:val="007B5970"/>
    <w:rsid w:val="007B5E4C"/>
    <w:rsid w:val="007C254C"/>
    <w:rsid w:val="007C3F8C"/>
    <w:rsid w:val="007D4B1D"/>
    <w:rsid w:val="007D7E5C"/>
    <w:rsid w:val="007F6891"/>
    <w:rsid w:val="007F6DF9"/>
    <w:rsid w:val="008010A6"/>
    <w:rsid w:val="00802F67"/>
    <w:rsid w:val="008124C7"/>
    <w:rsid w:val="00814E90"/>
    <w:rsid w:val="00816FD6"/>
    <w:rsid w:val="00822C99"/>
    <w:rsid w:val="00830B29"/>
    <w:rsid w:val="00831D72"/>
    <w:rsid w:val="00854BC9"/>
    <w:rsid w:val="00854F7F"/>
    <w:rsid w:val="008679EC"/>
    <w:rsid w:val="0087473F"/>
    <w:rsid w:val="00875526"/>
    <w:rsid w:val="00875B1A"/>
    <w:rsid w:val="00876D85"/>
    <w:rsid w:val="00893AB8"/>
    <w:rsid w:val="00894EE6"/>
    <w:rsid w:val="008A1075"/>
    <w:rsid w:val="008A649F"/>
    <w:rsid w:val="008A7411"/>
    <w:rsid w:val="008A7941"/>
    <w:rsid w:val="008C08CE"/>
    <w:rsid w:val="008C6859"/>
    <w:rsid w:val="008C6AF9"/>
    <w:rsid w:val="008C7840"/>
    <w:rsid w:val="008D0202"/>
    <w:rsid w:val="008D0E5B"/>
    <w:rsid w:val="008D169B"/>
    <w:rsid w:val="008D5443"/>
    <w:rsid w:val="008D67ED"/>
    <w:rsid w:val="008E1839"/>
    <w:rsid w:val="008E5A86"/>
    <w:rsid w:val="008F0BD8"/>
    <w:rsid w:val="008F5258"/>
    <w:rsid w:val="00904941"/>
    <w:rsid w:val="00906162"/>
    <w:rsid w:val="00911075"/>
    <w:rsid w:val="0091160C"/>
    <w:rsid w:val="00915100"/>
    <w:rsid w:val="00962930"/>
    <w:rsid w:val="00965C68"/>
    <w:rsid w:val="00973958"/>
    <w:rsid w:val="00980D5C"/>
    <w:rsid w:val="009C0751"/>
    <w:rsid w:val="009C6732"/>
    <w:rsid w:val="009D5208"/>
    <w:rsid w:val="009E1706"/>
    <w:rsid w:val="009F379D"/>
    <w:rsid w:val="009F6AD9"/>
    <w:rsid w:val="00A05D12"/>
    <w:rsid w:val="00A2097D"/>
    <w:rsid w:val="00A23455"/>
    <w:rsid w:val="00A26B90"/>
    <w:rsid w:val="00A3744A"/>
    <w:rsid w:val="00A43F54"/>
    <w:rsid w:val="00A4598F"/>
    <w:rsid w:val="00A808A0"/>
    <w:rsid w:val="00A81097"/>
    <w:rsid w:val="00A81F09"/>
    <w:rsid w:val="00A93D29"/>
    <w:rsid w:val="00AB130F"/>
    <w:rsid w:val="00AB31BE"/>
    <w:rsid w:val="00AB6162"/>
    <w:rsid w:val="00AB6C35"/>
    <w:rsid w:val="00AB7C5C"/>
    <w:rsid w:val="00AC106B"/>
    <w:rsid w:val="00AC57E5"/>
    <w:rsid w:val="00AD1753"/>
    <w:rsid w:val="00AE153C"/>
    <w:rsid w:val="00AE5F4B"/>
    <w:rsid w:val="00AF4896"/>
    <w:rsid w:val="00B0383D"/>
    <w:rsid w:val="00B05DD0"/>
    <w:rsid w:val="00B11E16"/>
    <w:rsid w:val="00B15EB5"/>
    <w:rsid w:val="00B164EF"/>
    <w:rsid w:val="00B42C7E"/>
    <w:rsid w:val="00B569A0"/>
    <w:rsid w:val="00B57624"/>
    <w:rsid w:val="00B60FB3"/>
    <w:rsid w:val="00B63F87"/>
    <w:rsid w:val="00B65BEB"/>
    <w:rsid w:val="00B704B0"/>
    <w:rsid w:val="00BA313C"/>
    <w:rsid w:val="00BA3727"/>
    <w:rsid w:val="00BB0A92"/>
    <w:rsid w:val="00BB55D4"/>
    <w:rsid w:val="00BC3D43"/>
    <w:rsid w:val="00BD5ECE"/>
    <w:rsid w:val="00BE1A69"/>
    <w:rsid w:val="00C1345D"/>
    <w:rsid w:val="00C139EC"/>
    <w:rsid w:val="00C15A2A"/>
    <w:rsid w:val="00C22473"/>
    <w:rsid w:val="00C255F6"/>
    <w:rsid w:val="00C2573F"/>
    <w:rsid w:val="00C44A0B"/>
    <w:rsid w:val="00C50E25"/>
    <w:rsid w:val="00C57CD2"/>
    <w:rsid w:val="00C669AE"/>
    <w:rsid w:val="00C6703F"/>
    <w:rsid w:val="00C77C58"/>
    <w:rsid w:val="00C80CFD"/>
    <w:rsid w:val="00C8626C"/>
    <w:rsid w:val="00CA60E7"/>
    <w:rsid w:val="00CB6A1B"/>
    <w:rsid w:val="00CC70D5"/>
    <w:rsid w:val="00CD154E"/>
    <w:rsid w:val="00CD297B"/>
    <w:rsid w:val="00CD4E1D"/>
    <w:rsid w:val="00CD6B7C"/>
    <w:rsid w:val="00CD76D2"/>
    <w:rsid w:val="00CE1621"/>
    <w:rsid w:val="00CE7E1E"/>
    <w:rsid w:val="00CF5D43"/>
    <w:rsid w:val="00D01505"/>
    <w:rsid w:val="00D07FB6"/>
    <w:rsid w:val="00D11DDF"/>
    <w:rsid w:val="00D14372"/>
    <w:rsid w:val="00D2766D"/>
    <w:rsid w:val="00D33178"/>
    <w:rsid w:val="00D35163"/>
    <w:rsid w:val="00D435FE"/>
    <w:rsid w:val="00D559A3"/>
    <w:rsid w:val="00D56DA1"/>
    <w:rsid w:val="00D74775"/>
    <w:rsid w:val="00D75257"/>
    <w:rsid w:val="00D80022"/>
    <w:rsid w:val="00D93200"/>
    <w:rsid w:val="00D94CB0"/>
    <w:rsid w:val="00D97054"/>
    <w:rsid w:val="00DA4CCD"/>
    <w:rsid w:val="00DA775F"/>
    <w:rsid w:val="00DB138E"/>
    <w:rsid w:val="00DB3924"/>
    <w:rsid w:val="00DB54A6"/>
    <w:rsid w:val="00DC2776"/>
    <w:rsid w:val="00DC2C55"/>
    <w:rsid w:val="00DC6C86"/>
    <w:rsid w:val="00DE1848"/>
    <w:rsid w:val="00DF323B"/>
    <w:rsid w:val="00DF32C8"/>
    <w:rsid w:val="00DF36DF"/>
    <w:rsid w:val="00E00B86"/>
    <w:rsid w:val="00E16E3F"/>
    <w:rsid w:val="00E35535"/>
    <w:rsid w:val="00E36F9E"/>
    <w:rsid w:val="00E47A27"/>
    <w:rsid w:val="00E6146B"/>
    <w:rsid w:val="00E654D0"/>
    <w:rsid w:val="00E65F7A"/>
    <w:rsid w:val="00E71A86"/>
    <w:rsid w:val="00E823AD"/>
    <w:rsid w:val="00E84088"/>
    <w:rsid w:val="00E94907"/>
    <w:rsid w:val="00EA2D8C"/>
    <w:rsid w:val="00EB1EF9"/>
    <w:rsid w:val="00EB2B24"/>
    <w:rsid w:val="00EB47D4"/>
    <w:rsid w:val="00ED1BBE"/>
    <w:rsid w:val="00EF238B"/>
    <w:rsid w:val="00F0466A"/>
    <w:rsid w:val="00F11098"/>
    <w:rsid w:val="00F1250F"/>
    <w:rsid w:val="00F160A1"/>
    <w:rsid w:val="00F265CE"/>
    <w:rsid w:val="00F275BC"/>
    <w:rsid w:val="00F34E45"/>
    <w:rsid w:val="00F514E9"/>
    <w:rsid w:val="00F56E90"/>
    <w:rsid w:val="00F614B4"/>
    <w:rsid w:val="00F6150C"/>
    <w:rsid w:val="00F635E9"/>
    <w:rsid w:val="00F63799"/>
    <w:rsid w:val="00F90880"/>
    <w:rsid w:val="00F909BD"/>
    <w:rsid w:val="00F94185"/>
    <w:rsid w:val="00FA261B"/>
    <w:rsid w:val="00FB0813"/>
    <w:rsid w:val="00FB3306"/>
    <w:rsid w:val="00FB5582"/>
    <w:rsid w:val="00FB656A"/>
    <w:rsid w:val="00FC2F6B"/>
    <w:rsid w:val="00FC5A86"/>
    <w:rsid w:val="00FC7A87"/>
    <w:rsid w:val="00FD0403"/>
    <w:rsid w:val="00FE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2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123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6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66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66123F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rsid w:val="0066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6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6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6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66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123F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6123F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6123F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6123F"/>
    <w:pPr>
      <w:shd w:val="clear" w:color="auto" w:fill="FFFFFF"/>
      <w:spacing w:before="120" w:line="320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66123F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BA313C"/>
    <w:pPr>
      <w:ind w:left="720"/>
      <w:contextualSpacing/>
    </w:pPr>
  </w:style>
  <w:style w:type="paragraph" w:customStyle="1" w:styleId="FR1">
    <w:name w:val="FR1"/>
    <w:rsid w:val="00980D5C"/>
    <w:pPr>
      <w:autoSpaceDE w:val="0"/>
      <w:autoSpaceDN w:val="0"/>
      <w:adjustRightInd w:val="0"/>
      <w:spacing w:before="680"/>
      <w:ind w:left="1840"/>
    </w:pPr>
    <w:rPr>
      <w:rFonts w:ascii="Arial" w:eastAsia="Times New Roman" w:hAnsi="Arial" w:cs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67CC4-E319-464D-9BC4-63BB7F4B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10355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Т</dc:creator>
  <cp:lastModifiedBy>MIROSHNICHENKOAA</cp:lastModifiedBy>
  <cp:revision>343</cp:revision>
  <cp:lastPrinted>2019-04-03T09:17:00Z</cp:lastPrinted>
  <dcterms:created xsi:type="dcterms:W3CDTF">2019-02-13T07:46:00Z</dcterms:created>
  <dcterms:modified xsi:type="dcterms:W3CDTF">2019-04-03T09:17:00Z</dcterms:modified>
</cp:coreProperties>
</file>