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7F" w:rsidRDefault="002C087F" w:rsidP="002C087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Отчет</w:t>
      </w:r>
    </w:p>
    <w:p w:rsidR="002C087F" w:rsidRDefault="002C087F" w:rsidP="002C087F">
      <w:pPr>
        <w:spacing w:after="0" w:line="228" w:lineRule="auto"/>
        <w:ind w:firstLine="709"/>
        <w:jc w:val="center"/>
        <w:rPr>
          <w:rFonts w:ascii="Times New Roman" w:hAnsi="Times New Roman"/>
          <w:b/>
          <w:bCs/>
          <w:spacing w:val="-4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проведении 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оценки регулирующего воздействия проекта 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>Постановления Администрации города</w:t>
      </w:r>
      <w:proofErr w:type="gramEnd"/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Горно-Алтайска «</w:t>
      </w:r>
      <w:r w:rsidRPr="002C087F">
        <w:rPr>
          <w:rFonts w:ascii="Times New Roman" w:hAnsi="Times New Roman"/>
          <w:b/>
          <w:bCs/>
          <w:spacing w:val="-4"/>
          <w:sz w:val="26"/>
          <w:szCs w:val="26"/>
        </w:rPr>
        <w:t>О внесении изменений в постановление Администрации города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 w:rsidRPr="002C087F">
        <w:rPr>
          <w:rFonts w:ascii="Times New Roman" w:hAnsi="Times New Roman"/>
          <w:b/>
          <w:bCs/>
          <w:spacing w:val="-4"/>
          <w:sz w:val="26"/>
          <w:szCs w:val="26"/>
        </w:rPr>
        <w:t xml:space="preserve">Горно-Алтайска </w:t>
      </w:r>
    </w:p>
    <w:p w:rsidR="002C087F" w:rsidRDefault="002C087F" w:rsidP="002C087F">
      <w:pPr>
        <w:spacing w:after="0" w:line="228" w:lineRule="auto"/>
        <w:ind w:firstLine="709"/>
        <w:jc w:val="center"/>
        <w:rPr>
          <w:rFonts w:ascii="Times New Roman" w:hAnsi="Times New Roman"/>
          <w:b/>
          <w:bCs/>
          <w:spacing w:val="-4"/>
          <w:sz w:val="26"/>
          <w:szCs w:val="26"/>
        </w:rPr>
      </w:pPr>
      <w:r w:rsidRPr="002C087F">
        <w:rPr>
          <w:rFonts w:ascii="Times New Roman" w:hAnsi="Times New Roman"/>
          <w:b/>
          <w:bCs/>
          <w:spacing w:val="-4"/>
          <w:sz w:val="26"/>
          <w:szCs w:val="26"/>
        </w:rPr>
        <w:t>от 22 мая 2012 года № 38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>»</w:t>
      </w:r>
    </w:p>
    <w:p w:rsidR="002C087F" w:rsidRDefault="002C087F" w:rsidP="002C087F">
      <w:pPr>
        <w:spacing w:after="0" w:line="228" w:lineRule="auto"/>
        <w:ind w:firstLine="709"/>
        <w:jc w:val="center"/>
        <w:rPr>
          <w:rFonts w:ascii="Times New Roman" w:hAnsi="Times New Roman"/>
          <w:b/>
          <w:bCs/>
          <w:spacing w:val="-4"/>
          <w:sz w:val="26"/>
          <w:szCs w:val="26"/>
        </w:rPr>
      </w:pPr>
    </w:p>
    <w:p w:rsidR="002C087F" w:rsidRDefault="002C087F" w:rsidP="002C087F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>
        <w:rPr>
          <w:rFonts w:ascii="Times New Roman" w:hAnsi="Times New Roman"/>
          <w:b/>
          <w:bCs/>
          <w:sz w:val="26"/>
          <w:szCs w:val="26"/>
        </w:rPr>
        <w:t>Вид, название проекта акта:</w:t>
      </w:r>
    </w:p>
    <w:p w:rsidR="002C087F" w:rsidRDefault="002C087F" w:rsidP="002C087F">
      <w:pPr>
        <w:pStyle w:val="1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Администрации города Горно-Алтайска «</w:t>
      </w:r>
      <w:r w:rsidRPr="002C087F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087F">
        <w:rPr>
          <w:rFonts w:ascii="Times New Roman" w:hAnsi="Times New Roman"/>
          <w:sz w:val="26"/>
          <w:szCs w:val="26"/>
        </w:rPr>
        <w:t>Горно-Алтайска от 22 мая 2012 года № 38</w:t>
      </w:r>
      <w:r>
        <w:rPr>
          <w:rFonts w:ascii="Times New Roman" w:hAnsi="Times New Roman"/>
          <w:sz w:val="26"/>
          <w:szCs w:val="26"/>
        </w:rPr>
        <w:t>».</w:t>
      </w:r>
    </w:p>
    <w:p w:rsidR="002C087F" w:rsidRDefault="002C087F" w:rsidP="002C087F">
      <w:pPr>
        <w:pStyle w:val="1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 Сведения о разработчике:</w:t>
      </w:r>
    </w:p>
    <w:p w:rsidR="002C087F" w:rsidRDefault="002C087F" w:rsidP="002C087F">
      <w:pPr>
        <w:pStyle w:val="1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учреждение «Управление имущества, градостроительства                              и земельных отношений города Горно-Алтайска».</w:t>
      </w:r>
    </w:p>
    <w:p w:rsidR="002C087F" w:rsidRDefault="002C087F" w:rsidP="002C08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3. Описание проблемы, на решение которой направлен предлагаемый способ регулирования:</w:t>
      </w:r>
    </w:p>
    <w:p w:rsidR="002C087F" w:rsidRDefault="002C087F" w:rsidP="002C0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Необходимость актуализации Перечня муниципального имущества, находящегося в собственности муниципального образования «Город Горно-Алтайск»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Перечень).</w:t>
      </w:r>
      <w:proofErr w:type="gramEnd"/>
    </w:p>
    <w:p w:rsidR="002C087F" w:rsidRDefault="002C087F" w:rsidP="002C087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4. Степень регулирующего воздействия проекта акта:</w:t>
      </w:r>
    </w:p>
    <w:p w:rsidR="002C087F" w:rsidRDefault="002C087F" w:rsidP="002C087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Низкая степень регулирующего воздействия.</w:t>
      </w:r>
    </w:p>
    <w:p w:rsidR="002C087F" w:rsidRDefault="002C087F" w:rsidP="002C087F">
      <w:pPr>
        <w:pStyle w:val="a4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5. Цели  предлагаемого  регулирования:</w:t>
      </w:r>
    </w:p>
    <w:p w:rsidR="002C087F" w:rsidRDefault="002C087F" w:rsidP="002C08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4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Проектом Постановления предусматривается </w:t>
      </w:r>
      <w:r>
        <w:rPr>
          <w:rFonts w:ascii="Times New Roman" w:hAnsi="Times New Roman"/>
          <w:bCs/>
          <w:spacing w:val="-4"/>
          <w:sz w:val="26"/>
          <w:szCs w:val="26"/>
        </w:rPr>
        <w:t>актуализировать  Перечень.</w:t>
      </w:r>
    </w:p>
    <w:p w:rsidR="002C087F" w:rsidRDefault="002C087F" w:rsidP="002C087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6. Описание иных возможных способов решения проблемы:</w:t>
      </w:r>
    </w:p>
    <w:p w:rsidR="002C087F" w:rsidRDefault="002C087F" w:rsidP="002C087F">
      <w:pPr>
        <w:pStyle w:val="a4"/>
        <w:tabs>
          <w:tab w:val="left" w:pos="2700"/>
        </w:tabs>
        <w:spacing w:after="0" w:line="240" w:lineRule="auto"/>
        <w:ind w:left="0" w:firstLine="709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Отсутствуют.</w:t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</w:p>
    <w:p w:rsidR="002C087F" w:rsidRDefault="002C087F" w:rsidP="002C087F">
      <w:pPr>
        <w:pStyle w:val="a4"/>
        <w:tabs>
          <w:tab w:val="left" w:pos="270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7. Группы субъектов предпринимательской и инвестиционной деятельности, иных лиц, интересы которых будут затронуты предлагаемым правовым регулированием:</w:t>
      </w:r>
    </w:p>
    <w:p w:rsidR="002C087F" w:rsidRDefault="002C087F" w:rsidP="002C08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Субъекты малого и среднего предпринимательства, а также организации, образующие инфраструктуру поддержки субъектов малого</w:t>
      </w:r>
      <w:r>
        <w:rPr>
          <w:rFonts w:ascii="Times New Roman" w:hAnsi="Times New Roman"/>
          <w:sz w:val="26"/>
          <w:szCs w:val="26"/>
        </w:rPr>
        <w:br/>
        <w:t xml:space="preserve">и среднего предпринимательства, зарегистрированные и осуществляющие деятельность на территории муниципального образования «Город </w:t>
      </w:r>
      <w:r>
        <w:rPr>
          <w:rFonts w:ascii="Times New Roman" w:hAnsi="Times New Roman"/>
          <w:sz w:val="26"/>
          <w:szCs w:val="26"/>
        </w:rPr>
        <w:br/>
        <w:t>Горно-Алтайск».</w:t>
      </w:r>
    </w:p>
    <w:p w:rsidR="002C087F" w:rsidRDefault="002C087F" w:rsidP="002C08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8. Риски решения проблемы предложенным способом и риски негативных последствий:</w:t>
      </w:r>
    </w:p>
    <w:p w:rsidR="002C087F" w:rsidRDefault="002C087F" w:rsidP="002C08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  <w:lang w:eastAsia="en-US"/>
        </w:rPr>
      </w:pPr>
      <w:r>
        <w:rPr>
          <w:rFonts w:ascii="Times New Roman" w:hAnsi="Times New Roman"/>
          <w:bCs/>
          <w:sz w:val="26"/>
          <w:szCs w:val="26"/>
        </w:rPr>
        <w:t>Отсутствуют</w:t>
      </w:r>
    </w:p>
    <w:p w:rsidR="002C087F" w:rsidRDefault="002C087F" w:rsidP="002C08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9. Предполагаемая дата вступления в силу соответствующего правового акта:</w:t>
      </w:r>
    </w:p>
    <w:p w:rsidR="002C087F" w:rsidRDefault="002C087F" w:rsidP="002C08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март 2019 года.</w:t>
      </w:r>
    </w:p>
    <w:p w:rsidR="002C087F" w:rsidRDefault="002C087F" w:rsidP="002C087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10. Сведения о проведении публичных консультаций: размещение проекта акта, сроки проведения, сведения о поступивших предложениях                     и лицах, их представивших:</w:t>
      </w:r>
    </w:p>
    <w:p w:rsidR="002C087F" w:rsidRDefault="002C087F" w:rsidP="002C087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Публичные консультации в отношении проекта акта были проведены</w:t>
      </w:r>
      <w:r>
        <w:rPr>
          <w:rFonts w:ascii="Times New Roman" w:hAnsi="Times New Roman"/>
          <w:bCs/>
          <w:sz w:val="26"/>
          <w:szCs w:val="26"/>
          <w:lang w:eastAsia="ru-RU"/>
        </w:rPr>
        <w:br/>
        <w:t>в период с 2</w:t>
      </w:r>
      <w:r w:rsidR="004854C5">
        <w:rPr>
          <w:rFonts w:ascii="Times New Roman" w:hAnsi="Times New Roman"/>
          <w:bCs/>
          <w:sz w:val="26"/>
          <w:szCs w:val="26"/>
          <w:lang w:eastAsia="ru-RU"/>
        </w:rPr>
        <w:t>0 февраля  2019 года по 26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февраля 2019 года на официальном портале </w:t>
      </w:r>
      <w:r>
        <w:rPr>
          <w:rFonts w:ascii="Times New Roman" w:hAnsi="Times New Roman"/>
          <w:bCs/>
          <w:sz w:val="26"/>
          <w:szCs w:val="26"/>
          <w:lang w:eastAsia="ru-RU"/>
        </w:rPr>
        <w:lastRenderedPageBreak/>
        <w:t xml:space="preserve">муниципального образования «Город Горно-Алтайск» в сети Интернет - </w:t>
      </w:r>
      <w:hyperlink r:id="rId4" w:history="1">
        <w:r>
          <w:rPr>
            <w:rStyle w:val="a3"/>
            <w:rFonts w:ascii="Times New Roman" w:hAnsi="Times New Roman"/>
            <w:bCs/>
            <w:sz w:val="26"/>
            <w:szCs w:val="26"/>
            <w:lang w:eastAsia="ru-RU"/>
          </w:rPr>
          <w:t>www.gornoaltaysk.ru</w:t>
        </w:r>
      </w:hyperlink>
      <w:r>
        <w:rPr>
          <w:rStyle w:val="a3"/>
          <w:rFonts w:ascii="Times New Roman" w:hAnsi="Times New Roman"/>
          <w:bCs/>
          <w:sz w:val="26"/>
          <w:szCs w:val="26"/>
          <w:lang w:eastAsia="ru-RU"/>
        </w:rPr>
        <w:t>.</w:t>
      </w:r>
      <w:r>
        <w:rPr>
          <w:rStyle w:val="a3"/>
          <w:rFonts w:ascii="Times New Roman" w:hAnsi="Times New Roman"/>
          <w:bCs/>
          <w:color w:val="auto"/>
          <w:sz w:val="26"/>
          <w:szCs w:val="26"/>
          <w:u w:val="none"/>
          <w:lang w:eastAsia="ru-RU"/>
        </w:rPr>
        <w:t>Вус</w:t>
      </w:r>
      <w:r>
        <w:rPr>
          <w:rFonts w:ascii="Times New Roman" w:hAnsi="Times New Roman"/>
          <w:bCs/>
          <w:sz w:val="26"/>
          <w:szCs w:val="26"/>
          <w:lang w:eastAsia="ru-RU"/>
        </w:rPr>
        <w:t>тановленный срок замечания и предложения не поступали.</w:t>
      </w:r>
    </w:p>
    <w:p w:rsidR="002C087F" w:rsidRDefault="002C087F" w:rsidP="002C087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11. Решение об отказе принятия (доработки) правового акта, принятии правового акта в редакции отраслевого органа по результатам публичных консультаций:</w:t>
      </w:r>
    </w:p>
    <w:p w:rsidR="002C087F" w:rsidRDefault="002C087F" w:rsidP="002C087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По результатам публичных консультаций принято решение о принятии правового акта.</w:t>
      </w:r>
    </w:p>
    <w:p w:rsidR="002C087F" w:rsidRDefault="002C087F" w:rsidP="002C087F">
      <w:pPr>
        <w:rPr>
          <w:rFonts w:ascii="Times New Roman" w:hAnsi="Times New Roman"/>
          <w:sz w:val="26"/>
          <w:szCs w:val="26"/>
          <w:lang w:eastAsia="en-US"/>
        </w:rPr>
      </w:pPr>
    </w:p>
    <w:p w:rsidR="00073A97" w:rsidRDefault="00073A97"/>
    <w:sectPr w:rsidR="00073A97" w:rsidSect="004D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87F"/>
    <w:rsid w:val="00073A97"/>
    <w:rsid w:val="002C087F"/>
    <w:rsid w:val="004854C5"/>
    <w:rsid w:val="004D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C08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087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2C087F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noalta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Mikrukova</dc:creator>
  <cp:keywords/>
  <dc:description/>
  <cp:lastModifiedBy>Mikrukova</cp:lastModifiedBy>
  <cp:revision>3</cp:revision>
  <dcterms:created xsi:type="dcterms:W3CDTF">2019-02-20T04:29:00Z</dcterms:created>
  <dcterms:modified xsi:type="dcterms:W3CDTF">2019-03-01T03:51:00Z</dcterms:modified>
</cp:coreProperties>
</file>