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67" w:rsidRPr="00701CEA" w:rsidRDefault="00401E67" w:rsidP="00401E67">
      <w:pPr>
        <w:ind w:left="4500"/>
        <w:jc w:val="center"/>
      </w:pPr>
      <w:r w:rsidRPr="00701CEA">
        <w:t>УТВЕРЖДЕН</w:t>
      </w:r>
    </w:p>
    <w:p w:rsidR="00401E67" w:rsidRPr="00701CEA" w:rsidRDefault="00401E67" w:rsidP="00401E67">
      <w:pPr>
        <w:ind w:left="4500"/>
        <w:jc w:val="center"/>
      </w:pPr>
      <w:r w:rsidRPr="00701CEA">
        <w:t>приказом Муниципального учреждения  «Управление культуры, спорта и молодежной политики администрации города Горно-Алтайска»</w:t>
      </w:r>
    </w:p>
    <w:p w:rsidR="00401E67" w:rsidRPr="00701CEA" w:rsidRDefault="00401E67" w:rsidP="00401E67">
      <w:pPr>
        <w:ind w:left="4500"/>
        <w:jc w:val="center"/>
      </w:pPr>
      <w:r w:rsidRPr="00701CEA">
        <w:t>от «</w:t>
      </w:r>
      <w:r>
        <w:t>25</w:t>
      </w:r>
      <w:r w:rsidRPr="00701CEA">
        <w:t xml:space="preserve">» </w:t>
      </w:r>
      <w:r>
        <w:t xml:space="preserve">декабря </w:t>
      </w:r>
      <w:r w:rsidRPr="00701CEA">
        <w:t>20</w:t>
      </w:r>
      <w:r>
        <w:t xml:space="preserve">18 </w:t>
      </w:r>
      <w:r w:rsidRPr="00701CEA">
        <w:t xml:space="preserve">года № </w:t>
      </w:r>
      <w:r>
        <w:t>228</w:t>
      </w:r>
    </w:p>
    <w:p w:rsidR="00401E67" w:rsidRPr="00062AAD" w:rsidRDefault="00401E67" w:rsidP="00401E67">
      <w:pPr>
        <w:jc w:val="right"/>
      </w:pPr>
    </w:p>
    <w:p w:rsidR="00401E67" w:rsidRPr="00C63744" w:rsidRDefault="00401E67" w:rsidP="00401E67">
      <w:pPr>
        <w:jc w:val="center"/>
      </w:pPr>
      <w:r w:rsidRPr="00C63744">
        <w:t>Календарный план</w:t>
      </w:r>
    </w:p>
    <w:p w:rsidR="00401E67" w:rsidRDefault="00401E67" w:rsidP="00401E67">
      <w:pPr>
        <w:jc w:val="center"/>
      </w:pPr>
      <w:r w:rsidRPr="00C63744">
        <w:t>мероприятий по молодежной политике</w:t>
      </w:r>
      <w:r>
        <w:t xml:space="preserve">, </w:t>
      </w:r>
    </w:p>
    <w:p w:rsidR="00401E67" w:rsidRPr="00C63744" w:rsidRDefault="00401E67" w:rsidP="00401E67">
      <w:pPr>
        <w:jc w:val="center"/>
      </w:pPr>
      <w:proofErr w:type="gramStart"/>
      <w:r>
        <w:t>проводимых</w:t>
      </w:r>
      <w:proofErr w:type="gramEnd"/>
      <w:r>
        <w:t xml:space="preserve"> в городе Горно-Алтайске</w:t>
      </w:r>
      <w:r w:rsidRPr="00C63744">
        <w:t xml:space="preserve"> </w:t>
      </w:r>
      <w:r>
        <w:t>в</w:t>
      </w:r>
      <w:r w:rsidRPr="00C63744">
        <w:t xml:space="preserve"> 2019 год</w:t>
      </w:r>
      <w:r>
        <w:t>у</w:t>
      </w:r>
    </w:p>
    <w:p w:rsidR="00401E67" w:rsidRPr="00062AAD" w:rsidRDefault="00401E67" w:rsidP="00401E67">
      <w:pPr>
        <w:jc w:val="center"/>
        <w:rPr>
          <w:b/>
        </w:rPr>
      </w:pPr>
    </w:p>
    <w:tbl>
      <w:tblPr>
        <w:tblW w:w="9732" w:type="dxa"/>
        <w:jc w:val="center"/>
        <w:tblInd w:w="-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60"/>
        <w:gridCol w:w="1559"/>
        <w:gridCol w:w="1701"/>
        <w:gridCol w:w="2652"/>
      </w:tblGrid>
      <w:tr w:rsidR="00401E67" w:rsidRPr="00062AAD" w:rsidTr="002703A7">
        <w:trPr>
          <w:trHeight w:val="255"/>
          <w:jc w:val="center"/>
        </w:trPr>
        <w:tc>
          <w:tcPr>
            <w:tcW w:w="560" w:type="dxa"/>
          </w:tcPr>
          <w:p w:rsidR="00401E67" w:rsidRPr="00062AAD" w:rsidRDefault="00401E67" w:rsidP="002703A7">
            <w:r w:rsidRPr="00062AAD">
              <w:t xml:space="preserve">№ </w:t>
            </w:r>
            <w:proofErr w:type="spellStart"/>
            <w:proofErr w:type="gramStart"/>
            <w:r w:rsidRPr="00062AAD">
              <w:t>п</w:t>
            </w:r>
            <w:proofErr w:type="spellEnd"/>
            <w:proofErr w:type="gramEnd"/>
            <w:r w:rsidRPr="00062AAD">
              <w:t>/</w:t>
            </w:r>
            <w:proofErr w:type="spellStart"/>
            <w:r w:rsidRPr="00062AAD">
              <w:t>п</w:t>
            </w:r>
            <w:proofErr w:type="spellEnd"/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Мероприятие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 xml:space="preserve">Срок </w:t>
            </w:r>
          </w:p>
          <w:p w:rsidR="00401E67" w:rsidRPr="00062AAD" w:rsidRDefault="00401E67" w:rsidP="002703A7">
            <w:r w:rsidRPr="00062AAD">
              <w:t>проведения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Место </w:t>
            </w:r>
          </w:p>
          <w:p w:rsidR="00401E67" w:rsidRPr="00062AAD" w:rsidRDefault="00401E67" w:rsidP="002703A7">
            <w:r w:rsidRPr="00062AAD">
              <w:t>проведения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Ответственные</w:t>
            </w:r>
          </w:p>
        </w:tc>
      </w:tr>
      <w:tr w:rsidR="00401E67" w:rsidRPr="00062AAD" w:rsidTr="002703A7">
        <w:trPr>
          <w:trHeight w:val="270"/>
          <w:jc w:val="center"/>
        </w:trPr>
        <w:tc>
          <w:tcPr>
            <w:tcW w:w="9732" w:type="dxa"/>
            <w:gridSpan w:val="5"/>
          </w:tcPr>
          <w:p w:rsidR="00401E67" w:rsidRPr="00062AAD" w:rsidRDefault="00401E67" w:rsidP="002703A7">
            <w:pPr>
              <w:rPr>
                <w:b/>
              </w:rPr>
            </w:pPr>
            <w:smartTag w:uri="urn:schemas-microsoft-com:office:smarttags" w:element="place">
              <w:r w:rsidRPr="00062AAD">
                <w:rPr>
                  <w:b/>
                  <w:lang w:val="en-US"/>
                </w:rPr>
                <w:t>I</w:t>
              </w:r>
              <w:r w:rsidRPr="00062AAD">
                <w:rPr>
                  <w:b/>
                </w:rPr>
                <w:t>.</w:t>
              </w:r>
            </w:smartTag>
            <w:r>
              <w:rPr>
                <w:b/>
                <w:i/>
              </w:rPr>
              <w:t xml:space="preserve"> </w:t>
            </w:r>
            <w:r w:rsidRPr="00062AAD">
              <w:rPr>
                <w:b/>
              </w:rPr>
              <w:t>Проведение городских мероприятий (конкурсов, фестивалей, соревнований и т.п.)</w:t>
            </w:r>
          </w:p>
        </w:tc>
      </w:tr>
      <w:tr w:rsidR="00401E67" w:rsidRPr="00062AAD" w:rsidTr="002703A7">
        <w:trPr>
          <w:trHeight w:val="767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pPr>
              <w:rPr>
                <w:bCs/>
              </w:rPr>
            </w:pPr>
            <w:r w:rsidRPr="006C3A0A">
              <w:rPr>
                <w:bCs/>
              </w:rPr>
              <w:t>Весенние серии игр «Что? Где? Когда?»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Февраль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293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Интернет</w:t>
            </w:r>
            <w:r>
              <w:t>-</w:t>
            </w:r>
            <w:r w:rsidRPr="006C3A0A">
              <w:t>опрос «Нам важно твое мнение»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Февраль – май </w:t>
            </w:r>
          </w:p>
        </w:tc>
        <w:tc>
          <w:tcPr>
            <w:tcW w:w="1701" w:type="dxa"/>
          </w:tcPr>
          <w:p w:rsidR="00401E67" w:rsidRPr="00062AAD" w:rsidRDefault="00401E67" w:rsidP="002703A7">
            <w:r>
              <w:t>Портал «Молодой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</w:t>
            </w:r>
            <w:r>
              <w:t>ска</w:t>
            </w:r>
          </w:p>
        </w:tc>
      </w:tr>
      <w:tr w:rsidR="00401E67" w:rsidRPr="00062AAD" w:rsidTr="002703A7">
        <w:trPr>
          <w:trHeight w:val="63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Конкурс среди волонтеров экскурсоводов по городу Горно-Алтайску «Робин Гид»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 1 апреля по 30 сентября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По городу Горно-Алтайску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73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Молодежный дискуссионный клуб по теме «Объединение студентов города»</w:t>
            </w:r>
          </w:p>
          <w:p w:rsidR="00401E67" w:rsidRPr="00062AAD" w:rsidRDefault="00401E67" w:rsidP="002703A7">
            <w:r w:rsidRPr="00062AAD">
              <w:t>Модель ШОС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</w:t>
            </w:r>
            <w:r>
              <w:t>1</w:t>
            </w:r>
            <w:r w:rsidRPr="00062AAD">
              <w:t xml:space="preserve">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Горно-Алтайский Государственный университет, Республиканский центр дополнительного образования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  <w:p w:rsidR="00401E67" w:rsidRPr="00062AAD" w:rsidRDefault="00401E67" w:rsidP="002703A7">
            <w:r w:rsidRPr="00062AAD">
              <w:t>Молодежный совет при Администрации города Горно-Алтайска;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49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Спартакиада допризывной молодежи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19</w:t>
            </w:r>
            <w:r w:rsidRPr="00062AAD">
              <w:t xml:space="preserve">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парк отдыха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33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призывника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12 </w:t>
            </w:r>
            <w:r w:rsidRPr="00062AAD">
              <w:t>Апрел</w:t>
            </w:r>
            <w:r>
              <w:t>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дом культуры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566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Школа актива для членов отрядов охраны правопорядка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Апрель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66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Акция «Вам, ветераны!»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Апрель-май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Адресная помощь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6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6C3A0A">
              <w:t>Всероссийская акция «Георгиевская лента»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2-3,6-9</w:t>
            </w:r>
            <w:r w:rsidRPr="00062AAD">
              <w:t xml:space="preserve"> </w:t>
            </w:r>
            <w:r>
              <w:t>мая</w:t>
            </w:r>
          </w:p>
        </w:tc>
        <w:tc>
          <w:tcPr>
            <w:tcW w:w="1701" w:type="dxa"/>
          </w:tcPr>
          <w:p w:rsidR="00401E67" w:rsidRDefault="00401E67" w:rsidP="002703A7">
            <w:r>
              <w:t>Площадь им</w:t>
            </w:r>
            <w:proofErr w:type="gramStart"/>
            <w:r>
              <w:t>.Л</w:t>
            </w:r>
            <w:proofErr w:type="gramEnd"/>
            <w:r>
              <w:t>енина,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  <w:r>
              <w:t>, Автовокзал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4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муниципальный  конкурс «Молодежные инициативы развитию города»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Март-июнь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Администрация МО «Город Горно-Алтайск»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731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Конкурс семейных фотографий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 мая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88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Акция «Бессмертный полк»</w:t>
            </w:r>
          </w:p>
          <w:p w:rsidR="00401E67" w:rsidRPr="006C3A0A" w:rsidRDefault="00401E67" w:rsidP="002703A7"/>
        </w:tc>
        <w:tc>
          <w:tcPr>
            <w:tcW w:w="1559" w:type="dxa"/>
          </w:tcPr>
          <w:p w:rsidR="00401E67" w:rsidRPr="00062AAD" w:rsidRDefault="00401E67" w:rsidP="002703A7">
            <w:r w:rsidRPr="00062AAD">
              <w:t>9 мая</w:t>
            </w:r>
          </w:p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r w:rsidRPr="00062AAD">
              <w:t>Пр</w:t>
            </w:r>
            <w:proofErr w:type="gramStart"/>
            <w:r w:rsidRPr="00062AAD">
              <w:t>.К</w:t>
            </w:r>
            <w:proofErr w:type="gramEnd"/>
            <w:r w:rsidRPr="00062AAD">
              <w:t>оммунистический, МК «Парк Победы»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6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1C3484">
            <w:r w:rsidRPr="00062AAD">
              <w:rPr>
                <w:lang w:val="en-US"/>
              </w:rPr>
              <w:t>IV</w:t>
            </w:r>
            <w:r w:rsidRPr="00062AAD">
              <w:t xml:space="preserve"> Туристский фестиваль молодежи и студентов г.Горно-Алтайск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18 мая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Урочище </w:t>
            </w:r>
            <w:proofErr w:type="spellStart"/>
            <w:r w:rsidRPr="00062AAD">
              <w:t>Еланда</w:t>
            </w:r>
            <w:proofErr w:type="spellEnd"/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Управление культуры, спорта и молодежной политики;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542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Праздник, посвященный Дню защиты детей</w:t>
            </w:r>
          </w:p>
        </w:tc>
        <w:tc>
          <w:tcPr>
            <w:tcW w:w="1559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1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86"/>
          <w:jc w:val="center"/>
        </w:trPr>
        <w:tc>
          <w:tcPr>
            <w:tcW w:w="560" w:type="dxa"/>
          </w:tcPr>
          <w:p w:rsidR="00401E67" w:rsidRPr="006C3A0A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Закрытие учебного сезона в клубах по месту жительства  - дворовый футбол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7</w:t>
            </w:r>
            <w:r w:rsidRPr="00062AAD">
              <w:t xml:space="preserve">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r>
              <w:t>Стадион ГАПК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13"/>
          <w:jc w:val="center"/>
        </w:trPr>
        <w:tc>
          <w:tcPr>
            <w:tcW w:w="560" w:type="dxa"/>
          </w:tcPr>
          <w:p w:rsidR="00401E67" w:rsidRPr="006C3A0A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Всероссийская акция «Свеча памяти»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22 июня</w:t>
            </w:r>
          </w:p>
          <w:p w:rsidR="00401E67" w:rsidRPr="00062AAD" w:rsidRDefault="00401E67" w:rsidP="002703A7"/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МК «Парк Победы»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5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молодежи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23</w:t>
            </w:r>
            <w:r w:rsidRPr="00062AAD">
              <w:t xml:space="preserve">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Default="00401E67" w:rsidP="002703A7">
            <w:r w:rsidRPr="00062AAD">
              <w:t>Управление культуры, спорта и молодежной политики;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  <w:p w:rsidR="00401E67" w:rsidRPr="00062AAD" w:rsidRDefault="00401E67" w:rsidP="002703A7"/>
        </w:tc>
      </w:tr>
      <w:tr w:rsidR="00401E67" w:rsidRPr="00062AAD" w:rsidTr="002703A7">
        <w:trPr>
          <w:trHeight w:val="96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Вручение премии М</w:t>
            </w:r>
            <w:r w:rsidRPr="00062AAD">
              <w:t>эра для студентов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23 июня</w:t>
            </w:r>
          </w:p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r w:rsidRPr="00062AAD">
              <w:t>Площадь им.</w:t>
            </w:r>
            <w:r>
              <w:t xml:space="preserve"> </w:t>
            </w:r>
            <w:r w:rsidRPr="00062AAD">
              <w:t>В.И.Ленина,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17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Подведение итогов муниципального конкурса «Молодежные инициативы развитию города»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23</w:t>
            </w:r>
            <w:r w:rsidRPr="00062AAD">
              <w:t xml:space="preserve">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96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Фестиваль молодежных субкультур «Горный МИКС»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</w:t>
            </w:r>
            <w:r>
              <w:t>3</w:t>
            </w:r>
            <w:r w:rsidRPr="00062AAD">
              <w:t xml:space="preserve">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  <w:r w:rsidRPr="00062AAD">
              <w:rPr>
                <w:b/>
              </w:rPr>
              <w:t xml:space="preserve">, </w:t>
            </w:r>
            <w:r w:rsidRPr="00062AAD">
              <w:t>городской парк отдыха</w:t>
            </w:r>
          </w:p>
          <w:p w:rsidR="00401E67" w:rsidRPr="00062AAD" w:rsidRDefault="00401E67" w:rsidP="002703A7">
            <w:pPr>
              <w:rPr>
                <w:b/>
              </w:rPr>
            </w:pP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48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 xml:space="preserve">Фотоконкурс </w:t>
            </w:r>
            <w:proofErr w:type="gramStart"/>
            <w:r w:rsidRPr="006C3A0A">
              <w:t>к</w:t>
            </w:r>
            <w:proofErr w:type="gramEnd"/>
            <w:r w:rsidRPr="006C3A0A">
              <w:t xml:space="preserve"> Дню молодежи «Молодые лица города»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</w:t>
            </w:r>
            <w:r>
              <w:t>3</w:t>
            </w:r>
            <w:r w:rsidRPr="00062AAD">
              <w:t xml:space="preserve"> июня</w:t>
            </w:r>
          </w:p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55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Акция, посвященная Дню борьбы с незаконным оборотом наркотиков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27</w:t>
            </w:r>
            <w:r w:rsidRPr="00062AAD">
              <w:t xml:space="preserve">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4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Акция «Большая перемена»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 15 августа – 15 сентября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35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Акция, посвященная Дню флага Российской Федерации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22 августа</w:t>
            </w:r>
          </w:p>
        </w:tc>
        <w:tc>
          <w:tcPr>
            <w:tcW w:w="1701" w:type="dxa"/>
          </w:tcPr>
          <w:p w:rsidR="00401E67" w:rsidRPr="00062AAD" w:rsidRDefault="00401E67" w:rsidP="002703A7">
            <w:r>
              <w:t>Гора Тугая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90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Смотр-конкурс на лучшую организацию по военно-патриотическому воспитанию среди военно-патриотических клубов,  военно-патриотических кружков и объединений военно-патриотической направленности в г</w:t>
            </w:r>
            <w:proofErr w:type="gramStart"/>
            <w:r w:rsidRPr="00062AAD">
              <w:rPr>
                <w:bCs/>
              </w:rPr>
              <w:t>.Г</w:t>
            </w:r>
            <w:proofErr w:type="gramEnd"/>
            <w:r w:rsidRPr="00062AAD">
              <w:rPr>
                <w:bCs/>
              </w:rPr>
              <w:t>орно-Алтайске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Сентябрь – Ноябрь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Default="00401E67" w:rsidP="002703A7">
            <w:r w:rsidRPr="00062AAD">
              <w:t>Управление культуры, спорта и молодежной политики</w:t>
            </w:r>
            <w:r>
              <w:t>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49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Адаптационные встречи с первокурсниками учебных заведений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4</w:t>
            </w:r>
            <w:r w:rsidRPr="00062AAD">
              <w:t>-2</w:t>
            </w:r>
            <w:r>
              <w:t>0</w:t>
            </w:r>
            <w:r w:rsidRPr="00062AAD">
              <w:t xml:space="preserve"> сентября</w:t>
            </w:r>
          </w:p>
          <w:p w:rsidR="00401E67" w:rsidRPr="00062AAD" w:rsidRDefault="00401E67" w:rsidP="002703A7"/>
          <w:p w:rsidR="00401E67" w:rsidRPr="00062AAD" w:rsidRDefault="00401E67" w:rsidP="002703A7"/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r w:rsidRPr="00062AAD">
              <w:t>В средних и высших профессиональных образовательных учреждениях 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633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roofErr w:type="spellStart"/>
            <w:r w:rsidRPr="00062AAD">
              <w:t>Фотоквест</w:t>
            </w:r>
            <w:proofErr w:type="spellEnd"/>
            <w:r w:rsidRPr="00062AAD">
              <w:t xml:space="preserve"> «</w:t>
            </w:r>
            <w:proofErr w:type="spellStart"/>
            <w:r w:rsidRPr="00062AAD">
              <w:t>Селфи</w:t>
            </w:r>
            <w:proofErr w:type="spellEnd"/>
            <w:r w:rsidRPr="00062AAD">
              <w:t xml:space="preserve"> с городом», </w:t>
            </w:r>
            <w:proofErr w:type="gramStart"/>
            <w:r w:rsidRPr="00062AAD">
              <w:t>посвященный</w:t>
            </w:r>
            <w:proofErr w:type="gramEnd"/>
            <w:r w:rsidRPr="00062AAD">
              <w:t xml:space="preserve"> Дню города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</w:t>
            </w:r>
            <w:r>
              <w:t>3-15</w:t>
            </w:r>
            <w:r w:rsidRPr="00062AAD">
              <w:t xml:space="preserve"> сентября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Районы города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8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Школа актива для членов отрядов охраны правопорядка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С</w:t>
            </w:r>
            <w:r w:rsidRPr="00062AAD">
              <w:t>ентябрь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Default="00401E67" w:rsidP="002703A7">
            <w:r w:rsidRPr="00062AAD">
              <w:t>Управление культуры, спорта и молодежной политики</w:t>
            </w:r>
            <w:r>
              <w:t>;</w:t>
            </w:r>
          </w:p>
          <w:p w:rsidR="00401E67" w:rsidRPr="00062AAD" w:rsidRDefault="00401E67" w:rsidP="002703A7">
            <w:r w:rsidRPr="00062AAD">
              <w:t xml:space="preserve">Молодежный центр </w:t>
            </w:r>
            <w:r w:rsidRPr="00062AAD">
              <w:lastRenderedPageBreak/>
              <w:t>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47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Выставка молодежных инициатив</w:t>
            </w:r>
            <w:r>
              <w:t xml:space="preserve"> «</w:t>
            </w:r>
            <w:proofErr w:type="gramStart"/>
            <w:r>
              <w:t>Молодой</w:t>
            </w:r>
            <w:proofErr w:type="gramEnd"/>
            <w:r>
              <w:t xml:space="preserve"> Горный»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14 с</w:t>
            </w:r>
            <w:r w:rsidRPr="00062AAD">
              <w:t>ентябр</w:t>
            </w:r>
            <w:r>
              <w:t>я</w:t>
            </w:r>
            <w:r w:rsidRPr="00062AAD">
              <w:t xml:space="preserve"> (День города)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8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Молодежный дискуссионный клуб по теме «Адаптация и интеграция студентов в молодежную политику»</w:t>
            </w:r>
          </w:p>
          <w:p w:rsidR="00401E67" w:rsidRPr="00062AAD" w:rsidRDefault="00401E67" w:rsidP="002703A7">
            <w:r w:rsidRPr="00062AAD">
              <w:t>Модель игры «</w:t>
            </w:r>
            <w:r w:rsidRPr="00062AAD">
              <w:rPr>
                <w:lang w:val="en-US"/>
              </w:rPr>
              <w:t>G20</w:t>
            </w:r>
            <w:r w:rsidRPr="00062AAD">
              <w:t>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</w:t>
            </w:r>
            <w:r>
              <w:t>1</w:t>
            </w:r>
            <w:r w:rsidRPr="00062AAD">
              <w:t xml:space="preserve"> октября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>Горно-Алтайский Государственный университет, Республиканский центр дополнительного образования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  <w:p w:rsidR="00401E67" w:rsidRPr="00062AAD" w:rsidRDefault="00401E67" w:rsidP="002703A7">
            <w:r w:rsidRPr="00062AAD">
              <w:t>Молодежный совет при Администрации города Горно-Алтайска</w:t>
            </w:r>
          </w:p>
        </w:tc>
      </w:tr>
      <w:tr w:rsidR="00401E67" w:rsidRPr="00062AAD" w:rsidTr="002703A7">
        <w:trPr>
          <w:trHeight w:val="79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Осенние серии игр «Что? Где? Когда?»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Октябрь-декабрь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Национальная библиотека </w:t>
            </w:r>
            <w:proofErr w:type="spellStart"/>
            <w:r w:rsidRPr="00062AAD">
              <w:t>им</w:t>
            </w:r>
            <w:proofErr w:type="gramStart"/>
            <w:r w:rsidRPr="00062AAD">
              <w:t>.Ч</w:t>
            </w:r>
            <w:proofErr w:type="gramEnd"/>
            <w:r w:rsidRPr="00062AAD">
              <w:t>евалкова</w:t>
            </w:r>
            <w:proofErr w:type="spellEnd"/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84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Акции в рамках празднования месячника пожилого человека (адресная помощь, праздничный концерт, изготовление и вручение открыток) «Тепло наших рук»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Октябрь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  <w:r>
              <w:t>, Управление социальной поддержки населения города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58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призывника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11 </w:t>
            </w:r>
            <w:r w:rsidRPr="00062AAD">
              <w:t>Октябр</w:t>
            </w:r>
            <w:r>
              <w:t>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парк отдыха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  <w:r w:rsidRPr="00062AAD">
              <w:rPr>
                <w:b/>
              </w:rPr>
              <w:t>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3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Школа добровольчества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Октябрь</w:t>
            </w:r>
            <w:r>
              <w:t xml:space="preserve"> – ноябрь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64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Конкурс «Студент года 2019»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25 о</w:t>
            </w:r>
            <w:r w:rsidRPr="00062AAD">
              <w:t>ктябр</w:t>
            </w:r>
            <w:r>
              <w:t>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Дом культуры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  <w:r w:rsidRPr="00062AAD">
              <w:rPr>
                <w:b/>
              </w:rPr>
              <w:t>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73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Осенний классификационный шахматный турнир среди школьников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4-6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Шахматный клуб «Ладья»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53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Фестиваль</w:t>
            </w:r>
            <w:r w:rsidRPr="00062AAD">
              <w:t xml:space="preserve"> «Первая звезда 2019»</w:t>
            </w:r>
          </w:p>
          <w:p w:rsidR="00401E67" w:rsidRPr="00062AAD" w:rsidRDefault="00401E67" w:rsidP="002703A7"/>
        </w:tc>
        <w:tc>
          <w:tcPr>
            <w:tcW w:w="1559" w:type="dxa"/>
          </w:tcPr>
          <w:p w:rsidR="00401E67" w:rsidRPr="00062AAD" w:rsidRDefault="00401E67" w:rsidP="002703A7">
            <w:r>
              <w:t xml:space="preserve">15 </w:t>
            </w:r>
            <w:r w:rsidRPr="00062AAD">
              <w:t>ноябр</w:t>
            </w:r>
            <w:r>
              <w:t>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дом культуры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09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Проведение мероприятий, посвященных Дню матери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</w:t>
            </w:r>
            <w:r>
              <w:t>2</w:t>
            </w:r>
            <w:r w:rsidRPr="00062AAD">
              <w:t xml:space="preserve">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08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Отчетно-выборочная конференция Молодежного Совета при администрации г</w:t>
            </w:r>
            <w:proofErr w:type="gramStart"/>
            <w:r w:rsidRPr="006C3A0A">
              <w:t>.Г</w:t>
            </w:r>
            <w:proofErr w:type="gramEnd"/>
            <w:r w:rsidRPr="006C3A0A">
              <w:t>орно-Алтайска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29</w:t>
            </w:r>
            <w:r w:rsidRPr="00062AAD">
              <w:t xml:space="preserve">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Администрация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Default="00401E67" w:rsidP="002703A7">
            <w:r w:rsidRPr="00062AAD">
              <w:t>Управление культуры, спорта и молодежной политики</w:t>
            </w:r>
            <w:r>
              <w:t>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999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Акция в рамках движения «СТОП ВИЧ/СПИД»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29 ноября, </w:t>
            </w:r>
            <w:r w:rsidRPr="00062AAD">
              <w:t>1 декабря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Площадь </w:t>
            </w:r>
            <w:proofErr w:type="spellStart"/>
            <w:r w:rsidRPr="00062AAD">
              <w:t>им.В.И.Ленина</w:t>
            </w:r>
            <w:proofErr w:type="spellEnd"/>
            <w:r>
              <w:t>, Центр переливания крови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28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Городской слет добровольцев (тренинги, семинары, дискуссии)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3-4 декабря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дом культуры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2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Городской конкурс «Курсант года», приуроченный ко Дню Героев Отечества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9</w:t>
            </w:r>
            <w:r w:rsidRPr="00062AAD">
              <w:t xml:space="preserve"> декабря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дом культуры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  <w:r w:rsidRPr="00062AAD">
              <w:rPr>
                <w:b/>
              </w:rPr>
              <w:t>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6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Участие шахматного клуба «Ладья» в  Кубке города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15-18 декабря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Шахматный клуб «Ладья»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98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Тематические «Классные встречи»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Февраль – декабрь (1 раз в месяц)</w:t>
            </w:r>
          </w:p>
        </w:tc>
        <w:tc>
          <w:tcPr>
            <w:tcW w:w="1701" w:type="dxa"/>
          </w:tcPr>
          <w:p w:rsidR="00401E67" w:rsidRPr="00062AAD" w:rsidRDefault="00401E67" w:rsidP="002703A7">
            <w:r>
              <w:t>ДК, Администрация г</w:t>
            </w:r>
            <w:proofErr w:type="gramStart"/>
            <w:r>
              <w:t>.Г</w:t>
            </w:r>
            <w:proofErr w:type="gramEnd"/>
            <w:r>
              <w:t>орно-Алтайска, ГАГУ,  ГАГПК, ГАМК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  <w:r w:rsidRPr="00062AAD">
              <w:rPr>
                <w:b/>
              </w:rPr>
              <w:t>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65"/>
          <w:jc w:val="center"/>
        </w:trPr>
        <w:tc>
          <w:tcPr>
            <w:tcW w:w="9732" w:type="dxa"/>
            <w:gridSpan w:val="5"/>
          </w:tcPr>
          <w:p w:rsidR="00401E67" w:rsidRPr="00062AAD" w:rsidRDefault="00401E67" w:rsidP="002703A7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62AAD">
              <w:rPr>
                <w:b/>
              </w:rPr>
              <w:t>Муниципальный этап всероссийских, межрегиональных и республиканских мероприятий (конкурсов, фестивалей, соревнований и т.п.)</w:t>
            </w:r>
          </w:p>
        </w:tc>
      </w:tr>
      <w:tr w:rsidR="00401E67" w:rsidRPr="00062AAD" w:rsidTr="002703A7">
        <w:trPr>
          <w:trHeight w:val="33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Муниципальный этап всероссийской  военно-спортивной игры «Зарница»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Февраль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Городской парк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94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Муниципальный этап отбора молодежных проектов для участия в федеральных конкурсах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Апрель-май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93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 xml:space="preserve">Отбор проектов к конкурсу социальных проектов 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Апрель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00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Муниципальный этап всероссийского конкурса «Доброволец года»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Август-сентябрь</w:t>
            </w:r>
            <w:r w:rsidRPr="00062AAD"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90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Муниципальный отбор участников на Международный форум «Добровольцы России»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Ноябрь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35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5A6C44" w:rsidRDefault="00401E67" w:rsidP="002703A7">
            <w:r>
              <w:t xml:space="preserve">Отбор участников на </w:t>
            </w:r>
            <w:r>
              <w:rPr>
                <w:lang w:val="en-US"/>
              </w:rPr>
              <w:t>II</w:t>
            </w:r>
            <w:r>
              <w:t xml:space="preserve"> Межрегиональный молодежный образовательный форум «Алтай»</w:t>
            </w:r>
          </w:p>
        </w:tc>
        <w:tc>
          <w:tcPr>
            <w:tcW w:w="1559" w:type="dxa"/>
          </w:tcPr>
          <w:p w:rsidR="00401E67" w:rsidRDefault="00401E67" w:rsidP="002703A7">
            <w:r>
              <w:t>Июнь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802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Муниципальный этап всероссийского конкурса «Акула пера»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Сентябрь</w:t>
            </w:r>
            <w:r>
              <w:t>-октябрь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60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Муниципальный отбор на конкурс «Хрустальное сердце Алтая»</w:t>
            </w:r>
          </w:p>
        </w:tc>
        <w:tc>
          <w:tcPr>
            <w:tcW w:w="1559" w:type="dxa"/>
          </w:tcPr>
          <w:p w:rsidR="00401E67" w:rsidRDefault="00401E67" w:rsidP="002703A7">
            <w:r>
              <w:t>Сентябрь-октябрь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/>
              </w:rPr>
            </w:pPr>
            <w:r w:rsidRPr="00062AAD"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</w:t>
            </w:r>
            <w:r w:rsidRPr="00062AAD">
              <w:t xml:space="preserve"> Горно-Алтайск</w:t>
            </w:r>
            <w:r>
              <w:t>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495"/>
          <w:jc w:val="center"/>
        </w:trPr>
        <w:tc>
          <w:tcPr>
            <w:tcW w:w="9732" w:type="dxa"/>
            <w:gridSpan w:val="5"/>
          </w:tcPr>
          <w:p w:rsidR="00401E67" w:rsidRPr="00062AAD" w:rsidRDefault="00401E67" w:rsidP="002703A7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062AAD">
              <w:rPr>
                <w:b/>
              </w:rPr>
              <w:t xml:space="preserve">Участие во </w:t>
            </w:r>
            <w:r>
              <w:rPr>
                <w:b/>
              </w:rPr>
              <w:t>всероссийских, межрегиональных,</w:t>
            </w:r>
            <w:r w:rsidRPr="00062AAD">
              <w:rPr>
                <w:b/>
              </w:rPr>
              <w:t xml:space="preserve"> республиканских </w:t>
            </w:r>
            <w:r>
              <w:rPr>
                <w:b/>
              </w:rPr>
              <w:t xml:space="preserve">и городских </w:t>
            </w:r>
            <w:r w:rsidRPr="00062AAD">
              <w:rPr>
                <w:b/>
              </w:rPr>
              <w:t>мероприятиях (конкурсах, фестивалях, соревнованиях и т.п.)</w:t>
            </w:r>
          </w:p>
        </w:tc>
      </w:tr>
      <w:tr w:rsidR="00401E67" w:rsidRPr="00062AAD" w:rsidTr="002703A7">
        <w:trPr>
          <w:trHeight w:val="139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B63F7E" w:rsidRDefault="00401E67" w:rsidP="002703A7">
            <w:r>
              <w:t>Республиканский конкурс социальных видеороликов «Экстремизму.</w:t>
            </w:r>
            <w:r>
              <w:rPr>
                <w:lang w:val="en-US"/>
              </w:rPr>
              <w:t>net</w:t>
            </w:r>
            <w:r>
              <w:t>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Февраль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73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Республиканский конкурс социальных проектов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Январь-февраль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70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Республиканский военно-патриотический конкурс «Узнай. Запомни. Расскажи»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Февраль - май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67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Республиканский фестиваль военно-прикладных дисциплин «Памяти павших будьте достойны»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14-17 февраля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65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Конкурс лучших практик по развитию антинаркотического волонтерского движения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Март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627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Default="00401E67" w:rsidP="002703A7">
            <w:r>
              <w:t>Республиканский форум «Наставник»</w:t>
            </w:r>
          </w:p>
        </w:tc>
        <w:tc>
          <w:tcPr>
            <w:tcW w:w="1559" w:type="dxa"/>
          </w:tcPr>
          <w:p w:rsidR="00401E67" w:rsidRDefault="00401E67" w:rsidP="002703A7">
            <w:r>
              <w:t>Март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8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здоровья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7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Default="00401E67" w:rsidP="002703A7">
            <w:r>
              <w:t>Министерство здравоохранения РА,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94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Всероссийская акция «Весенняя неделя добра»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16-22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Согласно положению всероссийской акции</w:t>
            </w:r>
          </w:p>
        </w:tc>
        <w:tc>
          <w:tcPr>
            <w:tcW w:w="2652" w:type="dxa"/>
          </w:tcPr>
          <w:p w:rsidR="00401E67" w:rsidRDefault="00401E67" w:rsidP="002703A7">
            <w:r>
              <w:t>Всероссийское отделение «ВНД»,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52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Республиканский фестиваль патри</w:t>
            </w:r>
            <w:r>
              <w:t>отической песни «Я люблю тебя, Росс</w:t>
            </w:r>
            <w:r w:rsidRPr="00062AAD">
              <w:t>ия!»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16-18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Центр молодежной политики, военно-патриотического воспитания и допризывной подготовки </w:t>
            </w:r>
            <w:r w:rsidRPr="00062AAD">
              <w:lastRenderedPageBreak/>
              <w:t>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lastRenderedPageBreak/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01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roofErr w:type="gramStart"/>
            <w:r w:rsidRPr="00062AAD">
              <w:t>Акции</w:t>
            </w:r>
            <w:proofErr w:type="gramEnd"/>
            <w:r w:rsidRPr="00062AAD">
              <w:t xml:space="preserve"> посвященные Дню памяти жертв </w:t>
            </w:r>
            <w:proofErr w:type="spellStart"/>
            <w:r w:rsidRPr="00062AAD">
              <w:t>СПИДа</w:t>
            </w:r>
            <w:proofErr w:type="spellEnd"/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18 мая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r>
              <w:t xml:space="preserve">Министерство здравоохранения РА, участие: </w:t>
            </w:r>
            <w:r w:rsidRPr="00062AAD">
              <w:t>Управление культуры, спорта и молодежной политики;</w:t>
            </w:r>
          </w:p>
          <w:p w:rsidR="00401E67" w:rsidRPr="00062AAD" w:rsidRDefault="00401E67" w:rsidP="002703A7">
            <w:pPr>
              <w:rPr>
                <w:b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73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Конкурс на лучшую историю о победах над вредными привычками «Моя история – «Я сильнее!»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Май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56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Default="00401E67" w:rsidP="002703A7">
            <w:r>
              <w:t>Проведение и организация обучающих семинаров по проектированию, открытию бизнеса</w:t>
            </w:r>
          </w:p>
        </w:tc>
        <w:tc>
          <w:tcPr>
            <w:tcW w:w="1559" w:type="dxa"/>
          </w:tcPr>
          <w:p w:rsidR="00401E67" w:rsidRDefault="00401E67" w:rsidP="002703A7">
            <w:r>
              <w:t xml:space="preserve">Май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55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славянской письменности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24 мая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pPr>
              <w:rPr>
                <w:b/>
              </w:rPr>
            </w:pPr>
            <w:r>
              <w:t xml:space="preserve">Комитет по национальной политике и связям с общественностью РА, 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441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roofErr w:type="gramStart"/>
            <w:r>
              <w:t xml:space="preserve">Конкурс на лучший </w:t>
            </w:r>
            <w:proofErr w:type="spellStart"/>
            <w:r>
              <w:t>Интернет-мемы</w:t>
            </w:r>
            <w:proofErr w:type="spellEnd"/>
            <w:r>
              <w:t xml:space="preserve"> по профилактике немедицинского потребления наркотиков в молодежной среде</w:t>
            </w:r>
            <w:proofErr w:type="gramEnd"/>
          </w:p>
        </w:tc>
        <w:tc>
          <w:tcPr>
            <w:tcW w:w="1559" w:type="dxa"/>
          </w:tcPr>
          <w:p w:rsidR="00401E67" w:rsidRPr="00062AAD" w:rsidRDefault="00401E67" w:rsidP="002703A7">
            <w:r>
              <w:t>июнь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30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русского языка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6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Районы города</w:t>
            </w:r>
          </w:p>
        </w:tc>
        <w:tc>
          <w:tcPr>
            <w:tcW w:w="2652" w:type="dxa"/>
          </w:tcPr>
          <w:p w:rsidR="00401E67" w:rsidRPr="00062AAD" w:rsidRDefault="00401E67" w:rsidP="002703A7">
            <w:r>
              <w:t xml:space="preserve">Комитет по национальной политике и связям с общественностью РА, участие: </w:t>
            </w:r>
            <w:r w:rsidRPr="00062AAD">
              <w:t xml:space="preserve">Управление </w:t>
            </w:r>
            <w:r w:rsidRPr="00062AAD">
              <w:lastRenderedPageBreak/>
              <w:t>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7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Всероссийская акция «Я гражданин России» ко дню России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12 июня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</w:t>
            </w:r>
            <w:proofErr w:type="gramStart"/>
            <w:r w:rsidRPr="00062AAD">
              <w:t>.Т</w:t>
            </w:r>
            <w:proofErr w:type="gramEnd"/>
            <w:r w:rsidRPr="00062AAD">
              <w:t>угая, Площадь им.</w:t>
            </w:r>
            <w:r>
              <w:t xml:space="preserve"> </w:t>
            </w:r>
            <w:r w:rsidRPr="00062AAD">
              <w:t>В.И.Ленина</w:t>
            </w:r>
          </w:p>
        </w:tc>
        <w:tc>
          <w:tcPr>
            <w:tcW w:w="2652" w:type="dxa"/>
          </w:tcPr>
          <w:p w:rsidR="00401E67" w:rsidRPr="00062AAD" w:rsidRDefault="00401E67" w:rsidP="002703A7">
            <w:r>
              <w:t xml:space="preserve">Комитет по национальной политике и связям с общественностью РА, 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15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Международный форум «Алтай. Точки роста»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Июнь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г</w:t>
            </w:r>
            <w:proofErr w:type="gramStart"/>
            <w:r w:rsidRPr="00062AAD">
              <w:t>.Б</w:t>
            </w:r>
            <w:proofErr w:type="gramEnd"/>
            <w:r w:rsidRPr="00062AAD">
              <w:t>елокуриха, Алтайский край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Федеральное Агентство по делам молодежи, Министерство образования и науки РА, </w:t>
            </w:r>
          </w:p>
          <w:p w:rsidR="00401E67" w:rsidRPr="00062AAD" w:rsidRDefault="00401E67" w:rsidP="002703A7">
            <w:pPr>
              <w:rPr>
                <w:b/>
              </w:rPr>
            </w:pPr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1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Всероссийская акция «День солидарности борьбы с терроризмом»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3 сентября</w:t>
            </w:r>
          </w:p>
          <w:p w:rsidR="00401E67" w:rsidRPr="00062AAD" w:rsidRDefault="00401E67" w:rsidP="002703A7"/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r w:rsidRPr="00062AAD">
              <w:t>мемориальный комплекс памяти сотрудников ОВД, погибших при исполнении служебных обязанностей</w:t>
            </w:r>
          </w:p>
        </w:tc>
        <w:tc>
          <w:tcPr>
            <w:tcW w:w="2652" w:type="dxa"/>
          </w:tcPr>
          <w:p w:rsidR="00401E67" w:rsidRPr="00062AAD" w:rsidRDefault="00401E67" w:rsidP="002703A7">
            <w:r>
              <w:t xml:space="preserve">Комитет по национальной политике и связям с общественностью РА, 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26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Межрегиональная школа студенческого актива «</w:t>
            </w:r>
            <w:proofErr w:type="spellStart"/>
            <w:r>
              <w:t>ПалитРА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>октябрь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3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Республиканский этап всероссийского конкурса «Доброволец России – 201</w:t>
            </w:r>
            <w:r>
              <w:t>9</w:t>
            </w:r>
            <w:r w:rsidRPr="006C3A0A">
              <w:t>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Сентябрь-Ноябрь</w:t>
            </w:r>
          </w:p>
          <w:p w:rsidR="00401E67" w:rsidRPr="00062AAD" w:rsidRDefault="00401E67" w:rsidP="002703A7"/>
          <w:p w:rsidR="00401E67" w:rsidRPr="00062AAD" w:rsidRDefault="00401E67" w:rsidP="002703A7"/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 xml:space="preserve">орно-Алтайска </w:t>
            </w:r>
          </w:p>
        </w:tc>
      </w:tr>
      <w:tr w:rsidR="00401E67" w:rsidRPr="00062AAD" w:rsidTr="002703A7">
        <w:trPr>
          <w:trHeight w:val="100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Республиканский этап всероссийского конкурса «Молодой предприниматель года»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Сентябрь-</w:t>
            </w:r>
          </w:p>
          <w:p w:rsidR="00401E67" w:rsidRPr="00062AAD" w:rsidRDefault="00401E67" w:rsidP="002703A7">
            <w:r w:rsidRPr="00062AAD">
              <w:t>Октябрь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Бизнес-инкубатор Республики Алтай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63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Республиканский конкурс молодых журналистов «Акула пера»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Сентябрь </w:t>
            </w:r>
            <w:proofErr w:type="gramStart"/>
            <w:r w:rsidRPr="00062AAD">
              <w:t>-</w:t>
            </w:r>
            <w:r>
              <w:t>д</w:t>
            </w:r>
            <w:proofErr w:type="gramEnd"/>
            <w:r>
              <w:t>ека</w:t>
            </w:r>
            <w:r w:rsidRPr="00062AAD">
              <w:t>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193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День народного единства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1-4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Республиканский дом-интернат для престарелых и инвалидов №3</w:t>
            </w:r>
          </w:p>
        </w:tc>
        <w:tc>
          <w:tcPr>
            <w:tcW w:w="2652" w:type="dxa"/>
          </w:tcPr>
          <w:p w:rsidR="00401E67" w:rsidRPr="00062AAD" w:rsidRDefault="00401E67" w:rsidP="002703A7">
            <w:r>
              <w:t xml:space="preserve">Комитет по национальной политике и связям с общественностью РА, 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60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Участие организаторов волонтерской деятельности, сотрудников государственных бюджетных учреждений в курсах повышения квалификации</w:t>
            </w:r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Ноябрь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255"/>
          <w:jc w:val="center"/>
        </w:trPr>
        <w:tc>
          <w:tcPr>
            <w:tcW w:w="560" w:type="dxa"/>
          </w:tcPr>
          <w:p w:rsidR="00401E67" w:rsidRPr="006C3A0A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>
              <w:t xml:space="preserve">Организация обучения с сотрудниками </w:t>
            </w:r>
            <w:proofErr w:type="spellStart"/>
            <w:r>
              <w:t>медиа-центра</w:t>
            </w:r>
            <w:proofErr w:type="spellEnd"/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Ноябрь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2652" w:type="dxa"/>
          </w:tcPr>
          <w:p w:rsidR="00401E67" w:rsidRDefault="00401E67" w:rsidP="002703A7">
            <w:r>
              <w:t xml:space="preserve">Министерство образования и науки РА, </w:t>
            </w:r>
          </w:p>
          <w:p w:rsidR="00401E67" w:rsidRPr="00062AAD" w:rsidRDefault="00401E67" w:rsidP="002703A7">
            <w:r>
              <w:t xml:space="preserve">Участие: </w:t>
            </w:r>
            <w:r w:rsidRPr="00062AAD">
              <w:t>Управление культуры, спорта и молодежной политики, 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435"/>
          <w:jc w:val="center"/>
        </w:trPr>
        <w:tc>
          <w:tcPr>
            <w:tcW w:w="9732" w:type="dxa"/>
            <w:gridSpan w:val="5"/>
          </w:tcPr>
          <w:p w:rsidR="00401E67" w:rsidRPr="00062AAD" w:rsidRDefault="00401E67" w:rsidP="002703A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062AAD">
              <w:rPr>
                <w:b/>
              </w:rPr>
              <w:t>Информационное освещение всероссийских, республиканских мероприятий</w:t>
            </w:r>
          </w:p>
        </w:tc>
      </w:tr>
      <w:tr w:rsidR="00401E67" w:rsidRPr="00062AAD" w:rsidTr="002703A7">
        <w:trPr>
          <w:trHeight w:val="280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062AAD">
              <w:t>Информирование об условиях конкурсных мероприятий и региональных олимпиад, по итогам которых присуждаются премии и ежемесячные денежные поощрения для талантливой молодежи в 201</w:t>
            </w:r>
            <w:r>
              <w:t>9</w:t>
            </w:r>
            <w:r w:rsidRPr="00062AAD">
              <w:t xml:space="preserve"> году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1 полугодие 201</w:t>
            </w:r>
            <w:r>
              <w:t>9</w:t>
            </w:r>
            <w:r w:rsidRPr="00062AAD">
              <w:t xml:space="preserve"> года (согласно распоряжению Правительства РА)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СМИ города Горно-Алтайска, в группах социальных сетей, на сайте Управления, «Молодой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205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Конкурс среди муниципальных газет на лучшее освещение реализации молодежной политики и военно-патриотического воспитания в районах РА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С января 201</w:t>
            </w:r>
            <w:r>
              <w:t>9</w:t>
            </w:r>
            <w:r w:rsidRPr="00062AAD">
              <w:t xml:space="preserve"> года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Печатные издания города Горно-Алтайска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22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Проведение Регионального этапа Всероссийской программы «</w:t>
            </w:r>
            <w:proofErr w:type="spellStart"/>
            <w:r w:rsidRPr="00062AAD">
              <w:t>Арт-Профи</w:t>
            </w:r>
            <w:proofErr w:type="spellEnd"/>
            <w:r w:rsidRPr="00062AAD">
              <w:t xml:space="preserve"> Форум» - 201</w:t>
            </w:r>
            <w:r>
              <w:t>9</w:t>
            </w:r>
          </w:p>
          <w:p w:rsidR="00401E67" w:rsidRPr="00062AAD" w:rsidRDefault="00401E67" w:rsidP="002703A7"/>
        </w:tc>
        <w:tc>
          <w:tcPr>
            <w:tcW w:w="1559" w:type="dxa"/>
          </w:tcPr>
          <w:p w:rsidR="00401E67" w:rsidRPr="00062AAD" w:rsidRDefault="00401E67" w:rsidP="002703A7">
            <w:r w:rsidRPr="00062AAD">
              <w:t>Февраль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974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Размещение информации о старте регистрации участников в автоматизированной информационной системе «Молодежь России» (АИС «Молодежь России»)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Февраль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СМИ города Горно-Алтайска, в группах социальных сетей, на сайте Управления, «Молодой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3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roofErr w:type="spellStart"/>
            <w:r w:rsidRPr="00062AAD">
              <w:t>Флешмоб</w:t>
            </w:r>
            <w:proofErr w:type="spellEnd"/>
            <w:r w:rsidRPr="00062AAD">
              <w:t xml:space="preserve"> к Международному дню борьбы с наркоманией</w:t>
            </w:r>
          </w:p>
          <w:p w:rsidR="00401E67" w:rsidRPr="00062AAD" w:rsidRDefault="00401E67" w:rsidP="002703A7"/>
        </w:tc>
        <w:tc>
          <w:tcPr>
            <w:tcW w:w="1559" w:type="dxa"/>
          </w:tcPr>
          <w:p w:rsidR="00401E67" w:rsidRPr="00062AAD" w:rsidRDefault="00401E67" w:rsidP="002703A7">
            <w:r w:rsidRPr="00062AAD">
              <w:t>1 марта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31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XX Республиканский фестиваль студенческого творчества «Студенческая весна»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Март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39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Семинар по социальному проектированию в МО РА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Март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СМИ города Горно-</w:t>
            </w:r>
            <w:r w:rsidRPr="00062AAD">
              <w:lastRenderedPageBreak/>
              <w:t>Алтайска, в группах социальных сетей, на сайте Управления, «Молодой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lastRenderedPageBreak/>
              <w:t xml:space="preserve">Управление культуры, спорта и молодежной </w:t>
            </w:r>
            <w:r w:rsidRPr="00062AAD">
              <w:lastRenderedPageBreak/>
              <w:t>политики</w:t>
            </w:r>
          </w:p>
        </w:tc>
      </w:tr>
      <w:tr w:rsidR="00401E67" w:rsidRPr="00062AAD" w:rsidTr="002703A7">
        <w:trPr>
          <w:trHeight w:val="144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 xml:space="preserve">Старт </w:t>
            </w:r>
            <w:proofErr w:type="spellStart"/>
            <w:r w:rsidRPr="00062AAD">
              <w:t>форумной</w:t>
            </w:r>
            <w:proofErr w:type="spellEnd"/>
            <w:r w:rsidRPr="00062AAD">
              <w:t xml:space="preserve"> кампании 201</w:t>
            </w:r>
            <w:r>
              <w:t>9</w:t>
            </w:r>
            <w:r w:rsidRPr="00062AAD">
              <w:t xml:space="preserve"> года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Март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СМИ города Горно-Алтайска, в группах социальных сетей, на сайте Управления, «Молодой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80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6C3A0A" w:rsidRDefault="00401E67" w:rsidP="002703A7">
            <w:r w:rsidRPr="006C3A0A">
              <w:t>Участие в формировании состава Молодежного Правительства</w:t>
            </w:r>
          </w:p>
        </w:tc>
        <w:tc>
          <w:tcPr>
            <w:tcW w:w="1559" w:type="dxa"/>
          </w:tcPr>
          <w:p w:rsidR="00401E67" w:rsidRPr="006C3A0A" w:rsidRDefault="00401E67" w:rsidP="002703A7">
            <w:r w:rsidRPr="006C3A0A">
              <w:t>Март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6C3A0A" w:rsidRDefault="00401E67" w:rsidP="002703A7">
            <w:r w:rsidRPr="006C3A0A">
              <w:t>СМИ города Горно-Алтайска, в группах социальных сетей, на сайте Управления, «Молодой Горный»</w:t>
            </w:r>
          </w:p>
        </w:tc>
        <w:tc>
          <w:tcPr>
            <w:tcW w:w="2652" w:type="dxa"/>
          </w:tcPr>
          <w:p w:rsidR="00401E67" w:rsidRPr="006C3A0A" w:rsidRDefault="00401E67" w:rsidP="002703A7">
            <w:r>
              <w:t xml:space="preserve">Организаторы - Правительство РА и Министерство образования и науки РА, принимает участие - </w:t>
            </w:r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431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7B5D3D" w:rsidRDefault="00401E67" w:rsidP="002703A7">
            <w:r w:rsidRPr="007B5D3D">
              <w:t>Региональный этап Всероссийской военно-патриотической игры «Зарница» (молодежь 18-25 лет)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20-23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>
              <w:t xml:space="preserve">Организаторы - Министерство образования и науки РА, принимает участие - </w:t>
            </w:r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58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7B5D3D" w:rsidRDefault="00401E67" w:rsidP="002703A7">
            <w:r w:rsidRPr="007B5D3D">
              <w:t>Первенство РА по огневой подготовке среди команд военно-патриотических клубов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</w:t>
            </w:r>
            <w:r>
              <w:t>3</w:t>
            </w:r>
            <w:r w:rsidRPr="00062AAD">
              <w:t>-2</w:t>
            </w:r>
            <w:r>
              <w:t>5</w:t>
            </w:r>
            <w:r w:rsidRPr="00062AAD">
              <w:t xml:space="preserve"> марта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3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Акция «Спаси жизнь - стань донором!», приуроченная к Национальному дню донора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29 апреля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СМИ города Горно-Алтайска, в группах социальных сетей, на сайте Управления, «Молодой </w:t>
            </w:r>
            <w:r w:rsidRPr="00062AAD">
              <w:lastRenderedPageBreak/>
              <w:t>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lastRenderedPageBreak/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34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Мероприятия, посвященные</w:t>
            </w:r>
            <w:r w:rsidRPr="00062AAD">
              <w:t xml:space="preserve"> Всероссийскому дню борьбы со </w:t>
            </w:r>
            <w:proofErr w:type="spellStart"/>
            <w:r w:rsidRPr="00062AAD">
              <w:t>СПИДом</w:t>
            </w:r>
            <w:proofErr w:type="spellEnd"/>
            <w:r>
              <w:t xml:space="preserve"> и </w:t>
            </w:r>
            <w:proofErr w:type="spellStart"/>
            <w:r>
              <w:t>табакокурением</w:t>
            </w:r>
            <w:proofErr w:type="spellEnd"/>
          </w:p>
        </w:tc>
        <w:tc>
          <w:tcPr>
            <w:tcW w:w="1559" w:type="dxa"/>
          </w:tcPr>
          <w:p w:rsidR="00401E67" w:rsidRPr="00062AAD" w:rsidRDefault="00401E67" w:rsidP="002703A7">
            <w:r>
              <w:t xml:space="preserve">Май </w:t>
            </w:r>
            <w:proofErr w:type="gramStart"/>
            <w:r>
              <w:t>-</w:t>
            </w:r>
            <w:r w:rsidRPr="00062AAD">
              <w:t>И</w:t>
            </w:r>
            <w:proofErr w:type="gramEnd"/>
            <w:r w:rsidRPr="00062AAD">
              <w:t>юль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25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>
              <w:t>Мероприятия, посвященные</w:t>
            </w:r>
            <w:r w:rsidRPr="00062AAD">
              <w:t xml:space="preserve"> Всероссийскому дню борьбы со </w:t>
            </w:r>
            <w:proofErr w:type="spellStart"/>
            <w:r w:rsidRPr="00062AAD">
              <w:t>СПИДом</w:t>
            </w:r>
            <w:proofErr w:type="spellEnd"/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Декабрь</w:t>
            </w:r>
            <w:r>
              <w:t xml:space="preserve"> 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в группах социальных сетей, на сайте Управления, на сайте «</w:t>
            </w:r>
            <w:proofErr w:type="gramStart"/>
            <w:r w:rsidRPr="00062AAD">
              <w:t>Молодой</w:t>
            </w:r>
            <w:proofErr w:type="gramEnd"/>
            <w:r w:rsidRPr="00062AAD">
              <w:t xml:space="preserve"> Горный»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330"/>
          <w:jc w:val="center"/>
        </w:trPr>
        <w:tc>
          <w:tcPr>
            <w:tcW w:w="9732" w:type="dxa"/>
            <w:gridSpan w:val="5"/>
          </w:tcPr>
          <w:p w:rsidR="00401E67" w:rsidRPr="00062AAD" w:rsidRDefault="00401E67" w:rsidP="002703A7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062AAD">
              <w:rPr>
                <w:b/>
              </w:rPr>
              <w:t>Комиссии и советы</w:t>
            </w:r>
            <w:r>
              <w:rPr>
                <w:b/>
              </w:rPr>
              <w:t>, совещания</w:t>
            </w:r>
          </w:p>
        </w:tc>
      </w:tr>
      <w:tr w:rsidR="00401E67" w:rsidRPr="00062AAD" w:rsidTr="002703A7">
        <w:trPr>
          <w:trHeight w:val="34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Заседание Координационного Совета по патриотическому воспитанию детей и молодежи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</w:t>
            </w:r>
            <w:r>
              <w:t>3</w:t>
            </w:r>
            <w:r w:rsidRPr="00062AAD">
              <w:t xml:space="preserve"> </w:t>
            </w:r>
            <w:r>
              <w:t>января</w:t>
            </w:r>
          </w:p>
          <w:p w:rsidR="00401E67" w:rsidRPr="00754AAD" w:rsidRDefault="00401E67" w:rsidP="002703A7">
            <w:r w:rsidRPr="00754AAD">
              <w:t>24 апреля</w:t>
            </w:r>
          </w:p>
          <w:p w:rsidR="00401E67" w:rsidRPr="00754AAD" w:rsidRDefault="00401E67" w:rsidP="002703A7">
            <w:r w:rsidRPr="00754AAD">
              <w:t>25 сентября</w:t>
            </w:r>
          </w:p>
          <w:p w:rsidR="00401E67" w:rsidRPr="00062AAD" w:rsidRDefault="00401E67" w:rsidP="002703A7">
            <w:r w:rsidRPr="00754AAD">
              <w:t>20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Администрация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6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Заседание Молодежного Совета при Администрации города Горно-Алтайска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2</w:t>
            </w:r>
            <w:r>
              <w:t>6</w:t>
            </w:r>
            <w:r w:rsidRPr="00062AAD">
              <w:t xml:space="preserve"> </w:t>
            </w:r>
            <w:r>
              <w:t>февраля</w:t>
            </w:r>
          </w:p>
          <w:p w:rsidR="00401E67" w:rsidRPr="00062AAD" w:rsidRDefault="00401E67" w:rsidP="002703A7">
            <w:r w:rsidRPr="00062AAD">
              <w:t>2</w:t>
            </w:r>
            <w:r>
              <w:t>5</w:t>
            </w:r>
            <w:r w:rsidRPr="00062AAD">
              <w:t xml:space="preserve"> </w:t>
            </w:r>
            <w:r>
              <w:t>апреля</w:t>
            </w:r>
          </w:p>
          <w:p w:rsidR="00401E67" w:rsidRPr="00062AAD" w:rsidRDefault="00401E67" w:rsidP="002703A7">
            <w:r>
              <w:t>5 сентября</w:t>
            </w:r>
          </w:p>
          <w:p w:rsidR="00401E67" w:rsidRPr="00062AAD" w:rsidRDefault="00401E67" w:rsidP="002703A7">
            <w:r w:rsidRPr="00062AAD">
              <w:t>2</w:t>
            </w:r>
            <w:r>
              <w:t>2</w:t>
            </w:r>
            <w:r w:rsidRPr="00062AAD">
              <w:t xml:space="preserve">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Администрация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748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Совещание с</w:t>
            </w:r>
            <w:r>
              <w:t xml:space="preserve"> </w:t>
            </w:r>
            <w:r w:rsidRPr="00062AAD">
              <w:t>з</w:t>
            </w:r>
            <w:r>
              <w:t>аместителям</w:t>
            </w:r>
            <w:r w:rsidRPr="00062AAD">
              <w:t>и руководителей образовательных организаций профессионального образования по воспитательной работе</w:t>
            </w:r>
          </w:p>
        </w:tc>
        <w:tc>
          <w:tcPr>
            <w:tcW w:w="1559" w:type="dxa"/>
          </w:tcPr>
          <w:p w:rsidR="00401E67" w:rsidRDefault="00401E67" w:rsidP="002703A7">
            <w:r>
              <w:t>23 января</w:t>
            </w:r>
          </w:p>
          <w:p w:rsidR="00401E67" w:rsidRDefault="00401E67" w:rsidP="002703A7">
            <w:r>
              <w:t>25 апреля</w:t>
            </w:r>
          </w:p>
          <w:p w:rsidR="00401E67" w:rsidRDefault="00401E67" w:rsidP="002703A7">
            <w:r>
              <w:t>4 сентября</w:t>
            </w:r>
          </w:p>
          <w:p w:rsidR="00401E67" w:rsidRPr="00062AAD" w:rsidRDefault="00401E67" w:rsidP="002703A7">
            <w:r>
              <w:t>13 ноября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>Администрация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Управление культуры, спорта и молодежной политики</w:t>
            </w:r>
          </w:p>
        </w:tc>
      </w:tr>
      <w:tr w:rsidR="00401E67" w:rsidRPr="00062AAD" w:rsidTr="002703A7">
        <w:trPr>
          <w:trHeight w:val="180"/>
          <w:jc w:val="center"/>
        </w:trPr>
        <w:tc>
          <w:tcPr>
            <w:tcW w:w="9732" w:type="dxa"/>
            <w:gridSpan w:val="5"/>
          </w:tcPr>
          <w:p w:rsidR="00401E67" w:rsidRPr="00062AAD" w:rsidRDefault="00401E67" w:rsidP="002703A7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062AAD">
              <w:rPr>
                <w:b/>
              </w:rPr>
              <w:t>В течение года</w:t>
            </w:r>
          </w:p>
        </w:tc>
      </w:tr>
      <w:tr w:rsidR="00401E67" w:rsidRPr="00062AAD" w:rsidTr="002703A7">
        <w:trPr>
          <w:trHeight w:val="70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r w:rsidRPr="00062AAD">
              <w:t>Организация работы оперотряда, молодежного совета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В  течение года</w:t>
            </w:r>
          </w:p>
        </w:tc>
        <w:tc>
          <w:tcPr>
            <w:tcW w:w="1701" w:type="dxa"/>
          </w:tcPr>
          <w:p w:rsidR="00401E67" w:rsidRPr="00062AAD" w:rsidRDefault="00401E67" w:rsidP="002703A7">
            <w:r w:rsidRPr="00062AAD">
              <w:t xml:space="preserve">Администрация </w:t>
            </w:r>
            <w:proofErr w:type="gramStart"/>
            <w:r w:rsidRPr="00062AAD">
              <w:t>г</w:t>
            </w:r>
            <w:proofErr w:type="gramEnd"/>
            <w:r w:rsidRPr="00062AAD">
              <w:t>.</w:t>
            </w:r>
            <w:r>
              <w:t xml:space="preserve"> </w:t>
            </w:r>
            <w:r w:rsidRPr="00062AAD">
              <w:t>Горно-Алтайска</w:t>
            </w:r>
          </w:p>
        </w:tc>
        <w:tc>
          <w:tcPr>
            <w:tcW w:w="2652" w:type="dxa"/>
          </w:tcPr>
          <w:p w:rsidR="00401E67" w:rsidRDefault="00401E67" w:rsidP="002703A7">
            <w:r w:rsidRPr="00062AAD">
              <w:t>Управление культуры, спорта и молодежной политики</w:t>
            </w:r>
            <w:r>
              <w:t>;</w:t>
            </w:r>
          </w:p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34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Работа добровольческого молодежного центра</w:t>
            </w:r>
          </w:p>
        </w:tc>
        <w:tc>
          <w:tcPr>
            <w:tcW w:w="1559" w:type="dxa"/>
          </w:tcPr>
          <w:p w:rsidR="00401E67" w:rsidRPr="00062AAD" w:rsidRDefault="00401E67" w:rsidP="002703A7">
            <w:r w:rsidRPr="00062AAD">
              <w:t>В течение года</w:t>
            </w:r>
          </w:p>
        </w:tc>
        <w:tc>
          <w:tcPr>
            <w:tcW w:w="1701" w:type="dxa"/>
          </w:tcPr>
          <w:p w:rsidR="00401E67" w:rsidRPr="00062AAD" w:rsidRDefault="00401E67" w:rsidP="002703A7">
            <w:r>
              <w:t xml:space="preserve">Молодежный центр города </w:t>
            </w:r>
            <w:r w:rsidRPr="00062AAD">
              <w:t>Горно-Алтайска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34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Работа спортивных клубов по месту жительства</w:t>
            </w:r>
          </w:p>
        </w:tc>
        <w:tc>
          <w:tcPr>
            <w:tcW w:w="1559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В течение года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Клубы по месту жительства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  <w:tr w:rsidR="00401E67" w:rsidRPr="00062AAD" w:rsidTr="002703A7">
        <w:trPr>
          <w:trHeight w:val="345"/>
          <w:jc w:val="center"/>
        </w:trPr>
        <w:tc>
          <w:tcPr>
            <w:tcW w:w="560" w:type="dxa"/>
          </w:tcPr>
          <w:p w:rsidR="00401E67" w:rsidRPr="00062AAD" w:rsidRDefault="00401E67" w:rsidP="00401E67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Организация работы Молодежного трудового отряда</w:t>
            </w:r>
          </w:p>
        </w:tc>
        <w:tc>
          <w:tcPr>
            <w:tcW w:w="1559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rPr>
                <w:bCs/>
              </w:rPr>
              <w:t>Март-сентябрь</w:t>
            </w:r>
          </w:p>
        </w:tc>
        <w:tc>
          <w:tcPr>
            <w:tcW w:w="1701" w:type="dxa"/>
          </w:tcPr>
          <w:p w:rsidR="00401E67" w:rsidRPr="00062AAD" w:rsidRDefault="00401E67" w:rsidP="002703A7">
            <w:pPr>
              <w:rPr>
                <w:bCs/>
              </w:rPr>
            </w:pPr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  <w:tc>
          <w:tcPr>
            <w:tcW w:w="2652" w:type="dxa"/>
          </w:tcPr>
          <w:p w:rsidR="00401E67" w:rsidRPr="00062AAD" w:rsidRDefault="00401E67" w:rsidP="002703A7">
            <w:r w:rsidRPr="00062AAD">
              <w:t>Молодежный центр г</w:t>
            </w:r>
            <w:proofErr w:type="gramStart"/>
            <w:r w:rsidRPr="00062AAD">
              <w:t>.Г</w:t>
            </w:r>
            <w:proofErr w:type="gramEnd"/>
            <w:r w:rsidRPr="00062AAD">
              <w:t>орно-Алтайска</w:t>
            </w:r>
          </w:p>
        </w:tc>
      </w:tr>
    </w:tbl>
    <w:p w:rsidR="00401E67" w:rsidRPr="00071918" w:rsidRDefault="00401E67" w:rsidP="00401E67"/>
    <w:p w:rsidR="00322BD0" w:rsidRDefault="00322BD0"/>
    <w:sectPr w:rsidR="00322BD0" w:rsidSect="00701CEA">
      <w:headerReference w:type="even" r:id="rId7"/>
      <w:headerReference w:type="default" r:id="rId8"/>
      <w:pgSz w:w="11906" w:h="16838"/>
      <w:pgMar w:top="899" w:right="746" w:bottom="899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CC" w:rsidRDefault="00BA37CC" w:rsidP="00F266D3">
      <w:r>
        <w:separator/>
      </w:r>
    </w:p>
  </w:endnote>
  <w:endnote w:type="continuationSeparator" w:id="0">
    <w:p w:rsidR="00BA37CC" w:rsidRDefault="00BA37CC" w:rsidP="00F2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CC" w:rsidRDefault="00BA37CC" w:rsidP="00F266D3">
      <w:r>
        <w:separator/>
      </w:r>
    </w:p>
  </w:footnote>
  <w:footnote w:type="continuationSeparator" w:id="0">
    <w:p w:rsidR="00BA37CC" w:rsidRDefault="00BA37CC" w:rsidP="00F2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AD" w:rsidRDefault="00F266D3" w:rsidP="00AF1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E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AAD" w:rsidRDefault="00BA3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AD" w:rsidRDefault="00F266D3" w:rsidP="00AF1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E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484">
      <w:rPr>
        <w:rStyle w:val="a5"/>
        <w:noProof/>
      </w:rPr>
      <w:t>2</w:t>
    </w:r>
    <w:r>
      <w:rPr>
        <w:rStyle w:val="a5"/>
      </w:rPr>
      <w:fldChar w:fldCharType="end"/>
    </w:r>
  </w:p>
  <w:p w:rsidR="00062AAD" w:rsidRDefault="00BA37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969"/>
    <w:multiLevelType w:val="hybridMultilevel"/>
    <w:tmpl w:val="CE74D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67"/>
    <w:rsid w:val="001C3484"/>
    <w:rsid w:val="00322BD0"/>
    <w:rsid w:val="00401E67"/>
    <w:rsid w:val="00BA37CC"/>
    <w:rsid w:val="00F2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3183</Words>
  <Characters>18144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2019-02-06T04:41:00Z</dcterms:created>
  <dcterms:modified xsi:type="dcterms:W3CDTF">2019-02-21T09:45:00Z</dcterms:modified>
</cp:coreProperties>
</file>