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6E" w:rsidRDefault="00744A6E">
      <w:pPr>
        <w:pStyle w:val="ConsPlusTitlePage"/>
      </w:pPr>
      <w:r>
        <w:t xml:space="preserve">Документ предоставлен </w:t>
      </w:r>
      <w:hyperlink r:id="rId4" w:history="1">
        <w:r>
          <w:rPr>
            <w:color w:val="0000FF"/>
          </w:rPr>
          <w:t>КонсультантПлюс</w:t>
        </w:r>
      </w:hyperlink>
      <w:r>
        <w:br/>
      </w:r>
    </w:p>
    <w:p w:rsidR="00744A6E" w:rsidRDefault="00744A6E">
      <w:pPr>
        <w:pStyle w:val="ConsPlusNormal"/>
        <w:jc w:val="both"/>
        <w:outlineLvl w:val="0"/>
      </w:pPr>
    </w:p>
    <w:p w:rsidR="00744A6E" w:rsidRDefault="00744A6E">
      <w:pPr>
        <w:pStyle w:val="ConsPlusTitle"/>
        <w:jc w:val="center"/>
        <w:outlineLvl w:val="0"/>
      </w:pPr>
      <w:r>
        <w:t>АДМИНИСТРАЦИЯ ГОРОДА ГОРНО-АЛТАЙСКА</w:t>
      </w:r>
    </w:p>
    <w:p w:rsidR="00744A6E" w:rsidRDefault="00744A6E">
      <w:pPr>
        <w:pStyle w:val="ConsPlusTitle"/>
        <w:jc w:val="center"/>
      </w:pPr>
    </w:p>
    <w:p w:rsidR="00744A6E" w:rsidRDefault="00744A6E">
      <w:pPr>
        <w:pStyle w:val="ConsPlusTitle"/>
        <w:jc w:val="center"/>
      </w:pPr>
      <w:r>
        <w:t>ПОСТАНОВЛЕНИЕ</w:t>
      </w:r>
    </w:p>
    <w:p w:rsidR="00744A6E" w:rsidRDefault="00744A6E">
      <w:pPr>
        <w:pStyle w:val="ConsPlusTitle"/>
        <w:jc w:val="center"/>
      </w:pPr>
    </w:p>
    <w:p w:rsidR="00744A6E" w:rsidRDefault="00744A6E">
      <w:pPr>
        <w:pStyle w:val="ConsPlusTitle"/>
        <w:jc w:val="center"/>
      </w:pPr>
      <w:r>
        <w:t>от 14 марта 2017 г. N 37</w:t>
      </w:r>
    </w:p>
    <w:p w:rsidR="00744A6E" w:rsidRDefault="00744A6E">
      <w:pPr>
        <w:pStyle w:val="ConsPlusTitle"/>
        <w:jc w:val="center"/>
      </w:pPr>
    </w:p>
    <w:p w:rsidR="00744A6E" w:rsidRDefault="00744A6E">
      <w:pPr>
        <w:pStyle w:val="ConsPlusTitle"/>
        <w:jc w:val="center"/>
      </w:pPr>
      <w:r>
        <w:t>ОБ УТВЕРЖДЕНИИ АДМИНИСТРАТИВНОГО РЕГЛАМЕНТА ИСПОЛНЕНИЯ</w:t>
      </w:r>
    </w:p>
    <w:p w:rsidR="00744A6E" w:rsidRDefault="00744A6E">
      <w:pPr>
        <w:pStyle w:val="ConsPlusTitle"/>
        <w:jc w:val="center"/>
      </w:pPr>
      <w:r>
        <w:t xml:space="preserve">МУНИЦИПАЛЬНОЙ ФУНКЦИИ "ОСУЩЕСТВЛЕНИЕ </w:t>
      </w:r>
      <w:proofErr w:type="gramStart"/>
      <w:r>
        <w:t>МУНИЦИПАЛЬНОГО</w:t>
      </w:r>
      <w:proofErr w:type="gramEnd"/>
    </w:p>
    <w:p w:rsidR="00744A6E" w:rsidRDefault="00744A6E">
      <w:pPr>
        <w:pStyle w:val="ConsPlusTitle"/>
        <w:jc w:val="center"/>
      </w:pPr>
      <w:r>
        <w:t>ЗЕМЕЛЬНОГО КОНТРОЛЯ В ОТНОШЕНИИ ЮРИДИЧЕСКИХ ЛИЦ</w:t>
      </w:r>
    </w:p>
    <w:p w:rsidR="00744A6E" w:rsidRDefault="00744A6E">
      <w:pPr>
        <w:pStyle w:val="ConsPlusTitle"/>
        <w:jc w:val="center"/>
      </w:pPr>
      <w:r>
        <w:t>И ИНДИВИДУАЛЬНЫХ ПРЕДПРИНИМАТЕЛЕЙ НА ТЕРРИТОРИИ</w:t>
      </w:r>
    </w:p>
    <w:p w:rsidR="00744A6E" w:rsidRDefault="00744A6E">
      <w:pPr>
        <w:pStyle w:val="ConsPlusTitle"/>
        <w:jc w:val="center"/>
      </w:pPr>
      <w:r>
        <w:t>МУНИЦИПАЛЬНОГО ОБРАЗОВАНИЯ "ГОРОД ГОРНО-АЛТАЙСК"</w:t>
      </w:r>
    </w:p>
    <w:p w:rsidR="00744A6E" w:rsidRDefault="00744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A6E">
        <w:trPr>
          <w:jc w:val="center"/>
        </w:trPr>
        <w:tc>
          <w:tcPr>
            <w:tcW w:w="9294" w:type="dxa"/>
            <w:tcBorders>
              <w:top w:val="nil"/>
              <w:left w:val="single" w:sz="24" w:space="0" w:color="CED3F1"/>
              <w:bottom w:val="nil"/>
              <w:right w:val="single" w:sz="24" w:space="0" w:color="F4F3F8"/>
            </w:tcBorders>
            <w:shd w:val="clear" w:color="auto" w:fill="F4F3F8"/>
          </w:tcPr>
          <w:p w:rsidR="00744A6E" w:rsidRDefault="00744A6E">
            <w:pPr>
              <w:pStyle w:val="ConsPlusNormal"/>
              <w:jc w:val="center"/>
            </w:pPr>
            <w:r>
              <w:rPr>
                <w:color w:val="392C69"/>
              </w:rPr>
              <w:t>Список изменяющих документов</w:t>
            </w:r>
          </w:p>
          <w:p w:rsidR="00744A6E" w:rsidRDefault="00744A6E">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города Горно-Алтайска</w:t>
            </w:r>
            <w:proofErr w:type="gramEnd"/>
          </w:p>
          <w:p w:rsidR="00744A6E" w:rsidRDefault="00744A6E">
            <w:pPr>
              <w:pStyle w:val="ConsPlusNormal"/>
              <w:jc w:val="center"/>
            </w:pPr>
            <w:r>
              <w:rPr>
                <w:color w:val="392C69"/>
              </w:rPr>
              <w:t>от 20.11.2017 N 172)</w:t>
            </w:r>
          </w:p>
        </w:tc>
      </w:tr>
    </w:tbl>
    <w:p w:rsidR="00744A6E" w:rsidRDefault="00744A6E">
      <w:pPr>
        <w:pStyle w:val="ConsPlusNormal"/>
        <w:jc w:val="both"/>
      </w:pPr>
    </w:p>
    <w:p w:rsidR="00744A6E" w:rsidRDefault="00744A6E">
      <w:pPr>
        <w:pStyle w:val="ConsPlusNormal"/>
        <w:ind w:firstLine="540"/>
        <w:jc w:val="both"/>
      </w:pPr>
      <w:proofErr w:type="gramStart"/>
      <w:r>
        <w:t xml:space="preserve">По результатам рассмотрения предложения прокурора города Горно-Алтайска от 22 декабря 2016 года N 2/1-03-2016, руководствуясь </w:t>
      </w:r>
      <w:hyperlink r:id="rId6" w:history="1">
        <w:r>
          <w:rPr>
            <w:color w:val="0000FF"/>
          </w:rPr>
          <w:t>статьей 72</w:t>
        </w:r>
      </w:hyperlink>
      <w:r>
        <w:t xml:space="preserve"> Земельного кодекса Российской Федерации, Федеральным </w:t>
      </w:r>
      <w:hyperlink r:id="rId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постановлением</w:t>
        </w:r>
      </w:hyperlink>
      <w:r>
        <w:t xml:space="preserve"> Правительства Республики Алтай от 13 августа 2015 года N 243 "Об утверждении</w:t>
      </w:r>
      <w:proofErr w:type="gramEnd"/>
      <w:r>
        <w:t xml:space="preserve"> </w:t>
      </w:r>
      <w:proofErr w:type="gramStart"/>
      <w:r>
        <w:t xml:space="preserve">Порядка осуществления муниципального земельного контроля на территории Республики Алтай", </w:t>
      </w:r>
      <w:hyperlink r:id="rId9" w:history="1">
        <w:r>
          <w:rPr>
            <w:color w:val="0000FF"/>
          </w:rPr>
          <w:t>постановлением</w:t>
        </w:r>
      </w:hyperlink>
      <w:r>
        <w:t xml:space="preserve"> Правительства Республики Алтай от 2 июня 2016 года N 159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0" w:history="1">
        <w:r>
          <w:rPr>
            <w:color w:val="0000FF"/>
          </w:rPr>
          <w:t>статьями 38</w:t>
        </w:r>
      </w:hyperlink>
      <w:r>
        <w:t xml:space="preserve">, </w:t>
      </w:r>
      <w:hyperlink r:id="rId11" w:history="1">
        <w:r>
          <w:rPr>
            <w:color w:val="0000FF"/>
          </w:rPr>
          <w:t>43</w:t>
        </w:r>
      </w:hyperlink>
      <w:r>
        <w:t xml:space="preserve"> Устава муниципального образования "Город Горно-Алтайск", принятого постановлением Горно-Алтайского городского Совета депутатов от 29 августа 2013 года N 12-3, </w:t>
      </w:r>
      <w:hyperlink r:id="rId12" w:history="1">
        <w:r>
          <w:rPr>
            <w:color w:val="0000FF"/>
          </w:rPr>
          <w:t>Положением</w:t>
        </w:r>
      </w:hyperlink>
      <w:r>
        <w:t xml:space="preserve"> о Муниципальном учреждении</w:t>
      </w:r>
      <w:proofErr w:type="gramEnd"/>
      <w:r>
        <w:t xml:space="preserve"> "Управление имущества, градостроительства и земельных отношений города Горно-Алтайска", утвержденным решением Горно-Алтайского городского Совета депутатов от 22 декабря 2016 года N 35-11, </w:t>
      </w:r>
      <w:hyperlink r:id="rId13" w:history="1">
        <w:r>
          <w:rPr>
            <w:color w:val="0000FF"/>
          </w:rPr>
          <w:t>распоряжением</w:t>
        </w:r>
      </w:hyperlink>
      <w:r>
        <w:t xml:space="preserve"> Администрации города Горно-Алтайска от 21 декабря 2016 года N 2003-р "О распределении обязанностей", Администрация города Горно-Алтайска постановляет:</w:t>
      </w:r>
    </w:p>
    <w:p w:rsidR="00744A6E" w:rsidRDefault="00744A6E">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"Город Горно-Алтайск".</w:t>
      </w:r>
    </w:p>
    <w:p w:rsidR="00744A6E" w:rsidRDefault="00744A6E">
      <w:pPr>
        <w:pStyle w:val="ConsPlusNormal"/>
        <w:spacing w:before="220"/>
        <w:ind w:firstLine="540"/>
        <w:jc w:val="both"/>
      </w:pPr>
      <w:r>
        <w:t>2. Отделу информационной политики и связей с общественностью Администрации города Горно-Алтайска в течение 7-ми рабочих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течение 15-ти дней в газете "Вестник Горно-Алтайска".</w:t>
      </w:r>
    </w:p>
    <w:p w:rsidR="00744A6E" w:rsidRDefault="00744A6E">
      <w:pPr>
        <w:pStyle w:val="ConsPlusNormal"/>
        <w:spacing w:before="220"/>
        <w:ind w:firstLine="540"/>
        <w:jc w:val="both"/>
      </w:pPr>
      <w:r>
        <w:t>3. Настоящее Постановление вступает в силу после дня его официального опубликования.</w:t>
      </w:r>
    </w:p>
    <w:p w:rsidR="00744A6E" w:rsidRDefault="00744A6E">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744A6E" w:rsidRDefault="00744A6E">
      <w:pPr>
        <w:pStyle w:val="ConsPlusNormal"/>
        <w:jc w:val="both"/>
      </w:pPr>
    </w:p>
    <w:p w:rsidR="00744A6E" w:rsidRDefault="00744A6E">
      <w:pPr>
        <w:pStyle w:val="ConsPlusNormal"/>
        <w:jc w:val="right"/>
      </w:pPr>
      <w:r>
        <w:t>Первый заместитель</w:t>
      </w:r>
    </w:p>
    <w:p w:rsidR="00744A6E" w:rsidRDefault="00744A6E">
      <w:pPr>
        <w:pStyle w:val="ConsPlusNormal"/>
        <w:jc w:val="right"/>
      </w:pPr>
      <w:r>
        <w:t>главы администрации</w:t>
      </w:r>
    </w:p>
    <w:p w:rsidR="00744A6E" w:rsidRDefault="00744A6E">
      <w:pPr>
        <w:pStyle w:val="ConsPlusNormal"/>
        <w:jc w:val="right"/>
      </w:pPr>
      <w:r>
        <w:t>города Горно-Алтайска</w:t>
      </w:r>
    </w:p>
    <w:p w:rsidR="00744A6E" w:rsidRDefault="00744A6E">
      <w:pPr>
        <w:pStyle w:val="ConsPlusNormal"/>
        <w:jc w:val="right"/>
      </w:pPr>
      <w:r>
        <w:t>О.А.САФРОНОВА</w:t>
      </w: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right"/>
        <w:outlineLvl w:val="0"/>
      </w:pPr>
      <w:r>
        <w:t>Утвержден</w:t>
      </w:r>
    </w:p>
    <w:p w:rsidR="00744A6E" w:rsidRDefault="00744A6E">
      <w:pPr>
        <w:pStyle w:val="ConsPlusNormal"/>
        <w:jc w:val="right"/>
      </w:pPr>
      <w:r>
        <w:t>Постановлением</w:t>
      </w:r>
    </w:p>
    <w:p w:rsidR="00744A6E" w:rsidRDefault="00744A6E">
      <w:pPr>
        <w:pStyle w:val="ConsPlusNormal"/>
        <w:jc w:val="right"/>
      </w:pPr>
      <w:r>
        <w:t>Администрации города Горно-Алтайска</w:t>
      </w:r>
    </w:p>
    <w:p w:rsidR="00744A6E" w:rsidRDefault="00744A6E">
      <w:pPr>
        <w:pStyle w:val="ConsPlusNormal"/>
        <w:jc w:val="right"/>
      </w:pPr>
      <w:r>
        <w:t>от 14 марта 2017 г. N 37</w:t>
      </w:r>
    </w:p>
    <w:p w:rsidR="00744A6E" w:rsidRDefault="00744A6E">
      <w:pPr>
        <w:pStyle w:val="ConsPlusNormal"/>
        <w:jc w:val="both"/>
      </w:pPr>
    </w:p>
    <w:p w:rsidR="00744A6E" w:rsidRDefault="00744A6E">
      <w:pPr>
        <w:pStyle w:val="ConsPlusTitle"/>
        <w:jc w:val="center"/>
      </w:pPr>
      <w:bookmarkStart w:id="0" w:name="P36"/>
      <w:bookmarkEnd w:id="0"/>
      <w:r>
        <w:t>АДМИНИСТРАТИВНЫЙ РЕГЛАМЕНТ</w:t>
      </w:r>
    </w:p>
    <w:p w:rsidR="00744A6E" w:rsidRDefault="00744A6E">
      <w:pPr>
        <w:pStyle w:val="ConsPlusTitle"/>
        <w:jc w:val="center"/>
      </w:pPr>
      <w:r>
        <w:t>ИСПОЛНЕНИЯ МУНИЦИПАЛЬНОЙ ФУНКЦИИ "ОСУЩЕСТВЛЕНИЕ</w:t>
      </w:r>
    </w:p>
    <w:p w:rsidR="00744A6E" w:rsidRDefault="00744A6E">
      <w:pPr>
        <w:pStyle w:val="ConsPlusTitle"/>
        <w:jc w:val="center"/>
      </w:pPr>
      <w:r>
        <w:t xml:space="preserve">МУНИЦИПАЛЬНОГО ЗЕМЕЛЬНОГО КОНТРОЛЯ В ОТНОШЕНИИ </w:t>
      </w:r>
      <w:proofErr w:type="gramStart"/>
      <w:r>
        <w:t>ЮРИДИЧЕСКИХ</w:t>
      </w:r>
      <w:proofErr w:type="gramEnd"/>
    </w:p>
    <w:p w:rsidR="00744A6E" w:rsidRDefault="00744A6E">
      <w:pPr>
        <w:pStyle w:val="ConsPlusTitle"/>
        <w:jc w:val="center"/>
      </w:pPr>
      <w:r>
        <w:t>ЛИЦ И ИНДИВИДУАЛЬНЫХ ПРЕДПРИНИМАТЕЛЕЙ НА ТЕРРИТОРИИ</w:t>
      </w:r>
    </w:p>
    <w:p w:rsidR="00744A6E" w:rsidRDefault="00744A6E">
      <w:pPr>
        <w:pStyle w:val="ConsPlusTitle"/>
        <w:jc w:val="center"/>
      </w:pPr>
      <w:r>
        <w:t>МУНИЦИПАЛЬНОГО ОБРАЗОВАНИЯ "ГОРОД ГОРНО-АЛТАЙСК"</w:t>
      </w:r>
    </w:p>
    <w:p w:rsidR="00744A6E" w:rsidRDefault="00744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A6E">
        <w:trPr>
          <w:jc w:val="center"/>
        </w:trPr>
        <w:tc>
          <w:tcPr>
            <w:tcW w:w="9294" w:type="dxa"/>
            <w:tcBorders>
              <w:top w:val="nil"/>
              <w:left w:val="single" w:sz="24" w:space="0" w:color="CED3F1"/>
              <w:bottom w:val="nil"/>
              <w:right w:val="single" w:sz="24" w:space="0" w:color="F4F3F8"/>
            </w:tcBorders>
            <w:shd w:val="clear" w:color="auto" w:fill="F4F3F8"/>
          </w:tcPr>
          <w:p w:rsidR="00744A6E" w:rsidRDefault="00744A6E">
            <w:pPr>
              <w:pStyle w:val="ConsPlusNormal"/>
              <w:jc w:val="center"/>
            </w:pPr>
            <w:r>
              <w:rPr>
                <w:color w:val="392C69"/>
              </w:rPr>
              <w:t>Список изменяющих документов</w:t>
            </w:r>
          </w:p>
          <w:p w:rsidR="00744A6E" w:rsidRDefault="00744A6E">
            <w:pPr>
              <w:pStyle w:val="ConsPlusNormal"/>
              <w:jc w:val="center"/>
            </w:pPr>
            <w:proofErr w:type="gramStart"/>
            <w:r>
              <w:rPr>
                <w:color w:val="392C69"/>
              </w:rPr>
              <w:t xml:space="preserve">(в ред. </w:t>
            </w:r>
            <w:hyperlink r:id="rId14" w:history="1">
              <w:r>
                <w:rPr>
                  <w:color w:val="0000FF"/>
                </w:rPr>
                <w:t>Постановления</w:t>
              </w:r>
            </w:hyperlink>
            <w:r>
              <w:rPr>
                <w:color w:val="392C69"/>
              </w:rPr>
              <w:t xml:space="preserve"> Администрации города Горно-Алтайска</w:t>
            </w:r>
            <w:proofErr w:type="gramEnd"/>
          </w:p>
          <w:p w:rsidR="00744A6E" w:rsidRDefault="00744A6E">
            <w:pPr>
              <w:pStyle w:val="ConsPlusNormal"/>
              <w:jc w:val="center"/>
            </w:pPr>
            <w:r>
              <w:rPr>
                <w:color w:val="392C69"/>
              </w:rPr>
              <w:t>от 20.11.2017 N 172)</w:t>
            </w:r>
          </w:p>
        </w:tc>
      </w:tr>
    </w:tbl>
    <w:p w:rsidR="00744A6E" w:rsidRDefault="00744A6E">
      <w:pPr>
        <w:pStyle w:val="ConsPlusNormal"/>
        <w:jc w:val="both"/>
      </w:pPr>
    </w:p>
    <w:p w:rsidR="00744A6E" w:rsidRDefault="00744A6E">
      <w:pPr>
        <w:pStyle w:val="ConsPlusNormal"/>
        <w:jc w:val="center"/>
        <w:outlineLvl w:val="1"/>
      </w:pPr>
      <w:r>
        <w:t>I. Общие положения</w:t>
      </w:r>
    </w:p>
    <w:p w:rsidR="00744A6E" w:rsidRDefault="00744A6E">
      <w:pPr>
        <w:pStyle w:val="ConsPlusNormal"/>
        <w:jc w:val="both"/>
      </w:pPr>
    </w:p>
    <w:p w:rsidR="00744A6E" w:rsidRDefault="00744A6E">
      <w:pPr>
        <w:pStyle w:val="ConsPlusNormal"/>
        <w:ind w:firstLine="540"/>
        <w:jc w:val="both"/>
      </w:pPr>
      <w:r>
        <w:t>1. Административный регламент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"Город Горно-Алтайск" (далее - Регламент) устанавливает сроки и последовательность административных процедур и административных действий Муниципального учреждения "Управление имущества, градостроительства и земельных отношений города Горно-Алтайска" (далее - Управление) по исполнению данной муниципальной функции.</w:t>
      </w:r>
    </w:p>
    <w:p w:rsidR="00744A6E" w:rsidRDefault="00744A6E">
      <w:pPr>
        <w:pStyle w:val="ConsPlusNormal"/>
        <w:spacing w:before="220"/>
        <w:ind w:firstLine="540"/>
        <w:jc w:val="both"/>
      </w:pPr>
      <w:r>
        <w:t>2. Регламент также устанавливает порядок взаимодействия между должностными лицами Администрации города Горно-Алтайска и Управлением, физическими и юридическими лицами, иными органами государственной власти и организациями при осуществлении муниципального контроля.</w:t>
      </w:r>
    </w:p>
    <w:p w:rsidR="00744A6E" w:rsidRDefault="00744A6E">
      <w:pPr>
        <w:pStyle w:val="ConsPlusNormal"/>
        <w:spacing w:before="220"/>
        <w:ind w:firstLine="540"/>
        <w:jc w:val="both"/>
      </w:pPr>
      <w:r>
        <w:t>Земельный контроль в отношении органов государственной власти, органов местного самоуправления, юридических лиц, индивидуальных предпринимателей и граждан осуществляется в виде плановых или внеплановых проверок в соответствии с настоящим регламентом.</w:t>
      </w:r>
    </w:p>
    <w:p w:rsidR="00744A6E" w:rsidRDefault="00744A6E">
      <w:pPr>
        <w:pStyle w:val="ConsPlusNormal"/>
        <w:jc w:val="both"/>
      </w:pPr>
    </w:p>
    <w:p w:rsidR="00744A6E" w:rsidRDefault="00744A6E">
      <w:pPr>
        <w:pStyle w:val="ConsPlusNormal"/>
        <w:jc w:val="center"/>
        <w:outlineLvl w:val="2"/>
      </w:pPr>
      <w:r>
        <w:t>1. Вид муниципального контроля</w:t>
      </w:r>
    </w:p>
    <w:p w:rsidR="00744A6E" w:rsidRDefault="00744A6E">
      <w:pPr>
        <w:pStyle w:val="ConsPlusNormal"/>
        <w:jc w:val="both"/>
      </w:pPr>
    </w:p>
    <w:p w:rsidR="00744A6E" w:rsidRDefault="00744A6E">
      <w:pPr>
        <w:pStyle w:val="ConsPlusNormal"/>
        <w:ind w:firstLine="540"/>
        <w:jc w:val="both"/>
      </w:pPr>
      <w:r>
        <w:t>3. Муниципальный контроль в соответствии с настоящим Регламентом осуществляется в виде муниципального земельного контроля исполнения земельного законодательства (далее - муниципальный земельный контроль).</w:t>
      </w:r>
    </w:p>
    <w:p w:rsidR="00744A6E" w:rsidRDefault="00744A6E">
      <w:pPr>
        <w:pStyle w:val="ConsPlusNormal"/>
        <w:jc w:val="both"/>
      </w:pPr>
    </w:p>
    <w:p w:rsidR="00744A6E" w:rsidRDefault="00744A6E">
      <w:pPr>
        <w:pStyle w:val="ConsPlusNormal"/>
        <w:jc w:val="center"/>
        <w:outlineLvl w:val="2"/>
      </w:pPr>
      <w:r>
        <w:t>2. Наименование органа муниципального контроля</w:t>
      </w:r>
    </w:p>
    <w:p w:rsidR="00744A6E" w:rsidRDefault="00744A6E">
      <w:pPr>
        <w:pStyle w:val="ConsPlusNormal"/>
        <w:jc w:val="both"/>
      </w:pPr>
    </w:p>
    <w:p w:rsidR="00744A6E" w:rsidRDefault="00744A6E">
      <w:pPr>
        <w:pStyle w:val="ConsPlusNormal"/>
        <w:ind w:firstLine="540"/>
        <w:jc w:val="both"/>
      </w:pPr>
      <w:r>
        <w:t>4. Муниципальный земельный контроль на территории муниципального образования "Город Горно-Алтайск" от имени Администрации города Горно-Алтайска осуществляется Управлением, которое является органом муниципального земельного контроля.</w:t>
      </w:r>
    </w:p>
    <w:p w:rsidR="00744A6E" w:rsidRDefault="00744A6E">
      <w:pPr>
        <w:pStyle w:val="ConsPlusNormal"/>
        <w:jc w:val="both"/>
      </w:pPr>
    </w:p>
    <w:p w:rsidR="00744A6E" w:rsidRDefault="00744A6E">
      <w:pPr>
        <w:pStyle w:val="ConsPlusNormal"/>
        <w:jc w:val="center"/>
        <w:outlineLvl w:val="2"/>
      </w:pPr>
      <w:r>
        <w:t>3. Исчерпывающий перечень нормативных правовых актов,</w:t>
      </w:r>
    </w:p>
    <w:p w:rsidR="00744A6E" w:rsidRDefault="00744A6E">
      <w:pPr>
        <w:pStyle w:val="ConsPlusNormal"/>
        <w:jc w:val="center"/>
      </w:pPr>
      <w:r>
        <w:lastRenderedPageBreak/>
        <w:t xml:space="preserve">непосредственно </w:t>
      </w:r>
      <w:proofErr w:type="gramStart"/>
      <w:r>
        <w:t>регулирующих</w:t>
      </w:r>
      <w:proofErr w:type="gramEnd"/>
      <w:r>
        <w:t xml:space="preserve"> осуществление муниципального</w:t>
      </w:r>
    </w:p>
    <w:p w:rsidR="00744A6E" w:rsidRDefault="00744A6E">
      <w:pPr>
        <w:pStyle w:val="ConsPlusNormal"/>
        <w:jc w:val="center"/>
      </w:pPr>
      <w:r>
        <w:t>контроля, с указанием реквизитов нормативных правовых актов</w:t>
      </w:r>
    </w:p>
    <w:p w:rsidR="00744A6E" w:rsidRDefault="00744A6E">
      <w:pPr>
        <w:pStyle w:val="ConsPlusNormal"/>
        <w:jc w:val="both"/>
      </w:pPr>
    </w:p>
    <w:p w:rsidR="00744A6E" w:rsidRDefault="00744A6E">
      <w:pPr>
        <w:pStyle w:val="ConsPlusNormal"/>
        <w:ind w:firstLine="540"/>
        <w:jc w:val="both"/>
      </w:pPr>
      <w:r>
        <w:t>5. Муниципальный земельный контроль на территории муниципального образования "Город Горно-Алтайск" в отношении юридических лиц и индивидуальных предпринимателей осуществляется в соответствии со следующим исчерпывающим перечнем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744A6E" w:rsidRDefault="00744A6E">
      <w:pPr>
        <w:pStyle w:val="ConsPlusNormal"/>
        <w:spacing w:before="220"/>
        <w:ind w:firstLine="540"/>
        <w:jc w:val="both"/>
      </w:pPr>
      <w:proofErr w:type="gramStart"/>
      <w:r>
        <w:t xml:space="preserve">а) Земельный </w:t>
      </w:r>
      <w:hyperlink r:id="rId15" w:history="1">
        <w:r>
          <w:rPr>
            <w:color w:val="0000FF"/>
          </w:rPr>
          <w:t>кодекс</w:t>
        </w:r>
      </w:hyperlink>
      <w:r>
        <w:t xml:space="preserve"> Российской Федерации ("Российская газета" от 30 октября 2001 года N 211-212, "Парламентская газета" от 30 октября 2001 года N 204-205, "Собрание законодательства Российской Федерации" от 29 октября 2001 года, N 44, ст. 4147);</w:t>
      </w:r>
      <w:proofErr w:type="gramEnd"/>
    </w:p>
    <w:p w:rsidR="00744A6E" w:rsidRDefault="00744A6E">
      <w:pPr>
        <w:pStyle w:val="ConsPlusNormal"/>
        <w:spacing w:before="220"/>
        <w:ind w:firstLine="540"/>
        <w:jc w:val="both"/>
      </w:pPr>
      <w:r>
        <w:t xml:space="preserve">б) </w:t>
      </w:r>
      <w:hyperlink r:id="rId16" w:history="1">
        <w:r>
          <w:rPr>
            <w:color w:val="0000FF"/>
          </w:rPr>
          <w:t>Кодекс</w:t>
        </w:r>
      </w:hyperlink>
      <w:r>
        <w:t xml:space="preserve"> Российской Федерации об административных правонарушениях ("Российская газета" от 31 декабря 2001 года N 256");</w:t>
      </w:r>
    </w:p>
    <w:p w:rsidR="00744A6E" w:rsidRDefault="00744A6E">
      <w:pPr>
        <w:pStyle w:val="ConsPlusNormal"/>
        <w:spacing w:before="220"/>
        <w:ind w:firstLine="540"/>
        <w:jc w:val="both"/>
      </w:pPr>
      <w:r>
        <w:t xml:space="preserve">в) 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 "Парламентская газета" от 8 октября 2003 года N 186, "Собрание законодательства Российской Федерации" от 6 октября 2003 года, N 40, ст. 3822);</w:t>
      </w:r>
    </w:p>
    <w:p w:rsidR="00744A6E" w:rsidRDefault="00744A6E">
      <w:pPr>
        <w:pStyle w:val="ConsPlusNormal"/>
        <w:spacing w:before="220"/>
        <w:ind w:firstLine="540"/>
        <w:jc w:val="both"/>
      </w:pPr>
      <w:r>
        <w:t xml:space="preserve">г) Федеральный </w:t>
      </w:r>
      <w:hyperlink r:id="rId18" w:history="1">
        <w:r>
          <w:rPr>
            <w:color w:val="0000FF"/>
          </w:rPr>
          <w:t>закон</w:t>
        </w:r>
      </w:hyperlink>
      <w:r>
        <w:t xml:space="preserve"> от 2 мая 2006 года N 59-ФЗ "О порядке рассмотрения обращений граждан Российской Федерации" ("Российская газета" от 5 мая 2006 года N 95, "Собрание законодательства Российской Федерации" от 8 мая 2006 года N 19, ст. 2060, "Парламентская газета" от 11 мая 2006 года N 70-71);</w:t>
      </w:r>
    </w:p>
    <w:p w:rsidR="00744A6E" w:rsidRDefault="00744A6E">
      <w:pPr>
        <w:pStyle w:val="ConsPlusNormal"/>
        <w:spacing w:before="220"/>
        <w:ind w:firstLine="540"/>
        <w:jc w:val="both"/>
      </w:pPr>
      <w:proofErr w:type="gramStart"/>
      <w:r>
        <w:t xml:space="preserve">д) Федеральный </w:t>
      </w:r>
      <w:hyperlink r:id="rId1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N 266, "Собрание законодательства Российской Федерации" от 29 декабря 2008 года N 52 (ч. 1), ст. 6249, "Парламентская газета" от 31 декабря 2008 года N 90);</w:t>
      </w:r>
      <w:proofErr w:type="gramEnd"/>
    </w:p>
    <w:p w:rsidR="00744A6E" w:rsidRDefault="00744A6E">
      <w:pPr>
        <w:pStyle w:val="ConsPlusNormal"/>
        <w:spacing w:before="220"/>
        <w:ind w:firstLine="540"/>
        <w:jc w:val="both"/>
      </w:pPr>
      <w:r>
        <w:t xml:space="preserve">е) </w:t>
      </w:r>
      <w:hyperlink r:id="rId20" w:history="1">
        <w:r>
          <w:rPr>
            <w:color w:val="0000FF"/>
          </w:rPr>
          <w:t>постановление</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от 12 июня 2010 года N 28, ст. 3706);</w:t>
      </w:r>
    </w:p>
    <w:p w:rsidR="00744A6E" w:rsidRDefault="00744A6E">
      <w:pPr>
        <w:pStyle w:val="ConsPlusNormal"/>
        <w:spacing w:before="220"/>
        <w:ind w:firstLine="540"/>
        <w:jc w:val="both"/>
      </w:pPr>
      <w:r>
        <w:t xml:space="preserve">ж) </w:t>
      </w:r>
      <w:hyperlink r:id="rId21" w:history="1">
        <w:r>
          <w:rPr>
            <w:color w:val="0000FF"/>
          </w:rPr>
          <w:t>приказ</w:t>
        </w:r>
      </w:hyperlink>
      <w: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N 85);</w:t>
      </w:r>
    </w:p>
    <w:p w:rsidR="00744A6E" w:rsidRDefault="00744A6E">
      <w:pPr>
        <w:pStyle w:val="ConsPlusNormal"/>
        <w:spacing w:before="220"/>
        <w:ind w:firstLine="540"/>
        <w:jc w:val="both"/>
      </w:pPr>
      <w:proofErr w:type="gramStart"/>
      <w:r>
        <w:t xml:space="preserve">з) </w:t>
      </w:r>
      <w:hyperlink r:id="rId22" w:history="1">
        <w:r>
          <w:rPr>
            <w:color w:val="0000FF"/>
          </w:rPr>
          <w:t>постановление</w:t>
        </w:r>
      </w:hyperlink>
      <w:r>
        <w:t xml:space="preserve"> Правительства Республики Алтай от 13 августа 2015 года N 243 "Об утверждении Порядка осуществления муниципального земельного контроля на территории Республики Алтай" (Официальный портал Республики Алтай, 14 августа 2015 года, www.altai-republic.ru, Официальный интернет-портал правовой информации, 18 августа 2015 года, www.pravo.gov.ru, "Сборник законодательства Республики Алтай", август 2015 года, N 126(132), с. 73);</w:t>
      </w:r>
      <w:proofErr w:type="gramEnd"/>
    </w:p>
    <w:p w:rsidR="00744A6E" w:rsidRDefault="00744A6E">
      <w:pPr>
        <w:pStyle w:val="ConsPlusNormal"/>
        <w:spacing w:before="220"/>
        <w:ind w:firstLine="540"/>
        <w:jc w:val="both"/>
      </w:pPr>
      <w:proofErr w:type="gramStart"/>
      <w:r>
        <w:t xml:space="preserve">и) </w:t>
      </w:r>
      <w:hyperlink r:id="rId23" w:history="1">
        <w:r>
          <w:rPr>
            <w:color w:val="0000FF"/>
          </w:rPr>
          <w:t>постановление</w:t>
        </w:r>
      </w:hyperlink>
      <w:r>
        <w:t xml:space="preserve"> Правительства Республики Алтай от 2 июня 2016 года N 159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(Официальный портал Республики Алтай, 3 июня 2016 года, www.altai-republic.ru, Официальный интернет-портал правовой информации, 3 июня 2016 года, http://www.pravo.gov.ru);</w:t>
      </w:r>
      <w:proofErr w:type="gramEnd"/>
    </w:p>
    <w:p w:rsidR="00744A6E" w:rsidRDefault="00744A6E">
      <w:pPr>
        <w:pStyle w:val="ConsPlusNormal"/>
        <w:spacing w:before="220"/>
        <w:ind w:firstLine="540"/>
        <w:jc w:val="both"/>
      </w:pPr>
      <w:r>
        <w:lastRenderedPageBreak/>
        <w:t xml:space="preserve">к) </w:t>
      </w:r>
      <w:hyperlink r:id="rId24" w:history="1">
        <w:r>
          <w:rPr>
            <w:color w:val="0000FF"/>
          </w:rPr>
          <w:t>Устав</w:t>
        </w:r>
      </w:hyperlink>
      <w:r>
        <w:t xml:space="preserve"> муниципального образования "Город Горно-Алтайск", принятый постановлением Горно-Алтайского городского Совета депутатов от 29 августа 2013 года N 12-3 (Официальный портал муниципального образования "Город Горно-Алтайск", 15 октября 2013 года, http://www.gornoaltaysk.ru);</w:t>
      </w:r>
    </w:p>
    <w:p w:rsidR="00744A6E" w:rsidRDefault="00744A6E">
      <w:pPr>
        <w:pStyle w:val="ConsPlusNormal"/>
        <w:spacing w:before="220"/>
        <w:ind w:firstLine="540"/>
        <w:jc w:val="both"/>
      </w:pPr>
      <w:r>
        <w:t xml:space="preserve">л) </w:t>
      </w:r>
      <w:hyperlink r:id="rId25" w:history="1">
        <w:r>
          <w:rPr>
            <w:color w:val="0000FF"/>
          </w:rPr>
          <w:t>Положение</w:t>
        </w:r>
      </w:hyperlink>
      <w:r>
        <w:t xml:space="preserve"> о Муниципальном учреждении "Управление имущества, градостроительства и земельных отношений города Горно-Алтайска", утвержденное решением Горно-Алтайского городского Совета депутатов от 22 декабря 2016 года N 35-11 (Официальный портал муниципального образования "Город Горно-Алтайск", 30 декабря 2016 года, http://www.gornoaltaysk.ru).</w:t>
      </w:r>
    </w:p>
    <w:p w:rsidR="00744A6E" w:rsidRDefault="00744A6E">
      <w:pPr>
        <w:pStyle w:val="ConsPlusNormal"/>
        <w:jc w:val="both"/>
      </w:pPr>
    </w:p>
    <w:p w:rsidR="00744A6E" w:rsidRDefault="00744A6E">
      <w:pPr>
        <w:pStyle w:val="ConsPlusNormal"/>
        <w:jc w:val="center"/>
        <w:outlineLvl w:val="2"/>
      </w:pPr>
      <w:r>
        <w:t>4. Предмет муниципального контроля</w:t>
      </w:r>
    </w:p>
    <w:p w:rsidR="00744A6E" w:rsidRDefault="00744A6E">
      <w:pPr>
        <w:pStyle w:val="ConsPlusNormal"/>
        <w:jc w:val="both"/>
      </w:pPr>
    </w:p>
    <w:p w:rsidR="00744A6E" w:rsidRDefault="00744A6E">
      <w:pPr>
        <w:pStyle w:val="ConsPlusNormal"/>
        <w:ind w:firstLine="540"/>
        <w:jc w:val="both"/>
      </w:pPr>
      <w:r>
        <w:t xml:space="preserve">6. Муниципальный земельный контроль включает в себя контроль </w:t>
      </w:r>
      <w:proofErr w:type="gramStart"/>
      <w:r>
        <w:t>за</w:t>
      </w:r>
      <w:proofErr w:type="gramEnd"/>
      <w:r>
        <w:t>:</w:t>
      </w:r>
    </w:p>
    <w:p w:rsidR="00744A6E" w:rsidRDefault="00744A6E">
      <w:pPr>
        <w:pStyle w:val="ConsPlusNormal"/>
        <w:spacing w:before="220"/>
        <w:ind w:firstLine="540"/>
        <w:jc w:val="both"/>
      </w:pPr>
      <w:r>
        <w:t>а) соблюдением требований действующего законодательства Российской Федерации по использованию земель;</w:t>
      </w:r>
    </w:p>
    <w:p w:rsidR="00744A6E" w:rsidRDefault="00744A6E">
      <w:pPr>
        <w:pStyle w:val="ConsPlusNormal"/>
        <w:spacing w:before="220"/>
        <w:ind w:firstLine="540"/>
        <w:jc w:val="both"/>
      </w:pPr>
      <w: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744A6E" w:rsidRDefault="00744A6E">
      <w:pPr>
        <w:pStyle w:val="ConsPlusNormal"/>
        <w:spacing w:before="220"/>
        <w:ind w:firstLine="540"/>
        <w:jc w:val="both"/>
      </w:pPr>
      <w:r>
        <w:t>в) соблюдением порядка переуступки права пользования землей;</w:t>
      </w:r>
    </w:p>
    <w:p w:rsidR="00744A6E" w:rsidRDefault="00744A6E">
      <w:pPr>
        <w:pStyle w:val="ConsPlusNormal"/>
        <w:spacing w:before="220"/>
        <w:ind w:firstLine="540"/>
        <w:jc w:val="both"/>
      </w:pPr>
      <w:r>
        <w:t>г) предоставлением достоверных сведений о состоянии земель;</w:t>
      </w:r>
    </w:p>
    <w:p w:rsidR="00744A6E" w:rsidRDefault="00744A6E">
      <w:pPr>
        <w:pStyle w:val="ConsPlusNormal"/>
        <w:spacing w:before="220"/>
        <w:ind w:firstLine="540"/>
        <w:jc w:val="both"/>
      </w:pPr>
      <w:r>
        <w:t>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744A6E" w:rsidRDefault="00744A6E">
      <w:pPr>
        <w:pStyle w:val="ConsPlusNormal"/>
        <w:spacing w:before="220"/>
        <w:ind w:firstLine="540"/>
        <w:jc w:val="both"/>
      </w:pPr>
      <w:r>
        <w:t>е) использованием земельных участков по целевому назначению;</w:t>
      </w:r>
    </w:p>
    <w:p w:rsidR="00744A6E" w:rsidRDefault="00744A6E">
      <w:pPr>
        <w:pStyle w:val="ConsPlusNormal"/>
        <w:spacing w:before="220"/>
        <w:ind w:firstLine="540"/>
        <w:jc w:val="both"/>
      </w:pPr>
      <w:r>
        <w:t>ж) своевременным и качественным выполнением обязательных мероприятий по улучшению земель и охране почв отводной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44A6E" w:rsidRDefault="00744A6E">
      <w:pPr>
        <w:pStyle w:val="ConsPlusNormal"/>
        <w:spacing w:before="220"/>
        <w:ind w:firstLine="540"/>
        <w:jc w:val="both"/>
      </w:pPr>
      <w:proofErr w:type="gramStart"/>
      <w:r>
        <w:t>з) выполнением требований по предотвращению уничтожения, самовольного снятия и перемещения плодородного слоя почвы, самовольной вырубки зеленых насаждений общего пользования, а также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w:t>
      </w:r>
      <w:proofErr w:type="gramEnd"/>
    </w:p>
    <w:p w:rsidR="00744A6E" w:rsidRDefault="00744A6E">
      <w:pPr>
        <w:pStyle w:val="ConsPlusNormal"/>
        <w:spacing w:before="220"/>
        <w:ind w:firstLine="540"/>
        <w:jc w:val="both"/>
      </w:pPr>
      <w:r>
        <w:t>и) исполнением предписаний по вопросам соблюдения земельного законодательства и устранению нарушений в области земельных отношений;</w:t>
      </w:r>
    </w:p>
    <w:p w:rsidR="00744A6E" w:rsidRDefault="00744A6E">
      <w:pPr>
        <w:pStyle w:val="ConsPlusNormal"/>
        <w:spacing w:before="220"/>
        <w:ind w:firstLine="540"/>
        <w:jc w:val="both"/>
      </w:pPr>
      <w:r>
        <w:t>к) наличием и сохранностью межевых знаков границ земельных участков;</w:t>
      </w:r>
    </w:p>
    <w:p w:rsidR="00744A6E" w:rsidRDefault="00744A6E">
      <w:pPr>
        <w:pStyle w:val="ConsPlusNormal"/>
        <w:spacing w:before="220"/>
        <w:ind w:firstLine="540"/>
        <w:jc w:val="both"/>
      </w:pPr>
      <w:r>
        <w:t>л) выполнением иных требований законодательства по вопросам использования и охраны земель.</w:t>
      </w:r>
    </w:p>
    <w:p w:rsidR="00744A6E" w:rsidRDefault="00744A6E">
      <w:pPr>
        <w:pStyle w:val="ConsPlusNormal"/>
        <w:jc w:val="both"/>
      </w:pPr>
    </w:p>
    <w:p w:rsidR="00744A6E" w:rsidRDefault="00744A6E">
      <w:pPr>
        <w:pStyle w:val="ConsPlusNormal"/>
        <w:jc w:val="center"/>
        <w:outlineLvl w:val="2"/>
      </w:pPr>
      <w:r>
        <w:t>5. Права и обязанности должностных лиц</w:t>
      </w:r>
    </w:p>
    <w:p w:rsidR="00744A6E" w:rsidRDefault="00744A6E">
      <w:pPr>
        <w:pStyle w:val="ConsPlusNormal"/>
        <w:jc w:val="center"/>
      </w:pPr>
      <w:r>
        <w:t>при осуществлении муниципального контроля</w:t>
      </w:r>
    </w:p>
    <w:p w:rsidR="00744A6E" w:rsidRDefault="00744A6E">
      <w:pPr>
        <w:pStyle w:val="ConsPlusNormal"/>
        <w:jc w:val="both"/>
      </w:pPr>
    </w:p>
    <w:p w:rsidR="00744A6E" w:rsidRDefault="00744A6E">
      <w:pPr>
        <w:pStyle w:val="ConsPlusNormal"/>
        <w:ind w:firstLine="540"/>
        <w:jc w:val="both"/>
      </w:pPr>
      <w:r>
        <w:t xml:space="preserve">7. Должностные лица Управления, уполномоченные на осуществление муниципального </w:t>
      </w:r>
      <w:r>
        <w:lastRenderedPageBreak/>
        <w:t>земельного контроля, наделяются полномочиями муниципальных земельных инспекторов.</w:t>
      </w:r>
    </w:p>
    <w:p w:rsidR="00744A6E" w:rsidRDefault="00744A6E">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Администрации города Горно-Алтайска от 20.11.2017 N 172)</w:t>
      </w:r>
    </w:p>
    <w:p w:rsidR="00744A6E" w:rsidRDefault="00744A6E">
      <w:pPr>
        <w:pStyle w:val="ConsPlusNormal"/>
        <w:spacing w:before="220"/>
        <w:ind w:firstLine="540"/>
        <w:jc w:val="both"/>
      </w:pPr>
      <w:r>
        <w:t>8. Начальник Управления наделяется полномочиями Главного муниципального земельного инспектора. Заместителем Главного муниципального земельного инспектора является начальник отдела земельных отношений Управления.</w:t>
      </w:r>
    </w:p>
    <w:p w:rsidR="00744A6E" w:rsidRDefault="00744A6E">
      <w:pPr>
        <w:pStyle w:val="ConsPlusNormal"/>
        <w:spacing w:before="220"/>
        <w:ind w:firstLine="540"/>
        <w:jc w:val="both"/>
      </w:pPr>
      <w:r>
        <w:t>9. Муниципальный земельный контроль проводится во взаимодействии с территориальными органами, осуществляющими государственный земельный контроль, правоохранительными и иными органами государственной власти Российской Федерации и Республики Алтай, органами местного самоуправления, отраслевыми (функциональными) органами и иными структурными подразделениями Администрации города Горно-Алтайска, ее должностными лицами, государственными, негосударственными и муниципальными учреждениями, депутатами, юридическими и физическими лицами.</w:t>
      </w:r>
    </w:p>
    <w:p w:rsidR="00744A6E" w:rsidRDefault="00744A6E">
      <w:pPr>
        <w:pStyle w:val="ConsPlusNormal"/>
        <w:spacing w:before="220"/>
        <w:ind w:firstLine="540"/>
        <w:jc w:val="both"/>
      </w:pPr>
      <w:r>
        <w:t>Взаимодействие Управления по вопросам муниципального земельного контроля с уполномоченными государственными органами может определяться соглашениями, устанавливающими порядок и условия такого взаимодействия.</w:t>
      </w:r>
    </w:p>
    <w:p w:rsidR="00744A6E" w:rsidRDefault="00744A6E">
      <w:pPr>
        <w:pStyle w:val="ConsPlusNormal"/>
        <w:spacing w:before="220"/>
        <w:ind w:firstLine="540"/>
        <w:jc w:val="both"/>
      </w:pPr>
      <w:r>
        <w:t>10. Муниципальным земельным инспекторам выдаются служебные удостоверения установленного образца, а также бланки и другие документы с гербом муниципального образования "Город Горно-Алтайск".</w:t>
      </w:r>
    </w:p>
    <w:p w:rsidR="00744A6E" w:rsidRDefault="00744A6E">
      <w:pPr>
        <w:pStyle w:val="ConsPlusNormal"/>
        <w:spacing w:before="220"/>
        <w:ind w:firstLine="540"/>
        <w:jc w:val="both"/>
      </w:pPr>
      <w:r>
        <w:t>11. На транспортные средства, в том числе находящиеся в личном пользовании, используемые при осуществлении мероприятий по муниципальному земельному контролю, могут выдаваться специальные пропуска для проезда на объекты и земельные участки при проведении мероприятий по осуществлению муниципального земельного контроля. Форма пропуска на транспортные средства, используемые при осуществлении муниципального земельного контроля, и порядок их выдачи муниципальным земельным инспекторам устанавливаются Администрацией города Горно-Алтайска.</w:t>
      </w:r>
    </w:p>
    <w:p w:rsidR="00744A6E" w:rsidRDefault="00744A6E">
      <w:pPr>
        <w:pStyle w:val="ConsPlusNormal"/>
        <w:spacing w:before="220"/>
        <w:ind w:firstLine="540"/>
        <w:jc w:val="both"/>
      </w:pPr>
      <w:r>
        <w:t>12. Для выполнения возложенных обязанностей по осуществлению муниципального земельного контроля должностное лицо органа муниципального земельного контроля в пределах своей компетенции имеет право:</w:t>
      </w:r>
    </w:p>
    <w:p w:rsidR="00744A6E" w:rsidRDefault="00744A6E">
      <w:pPr>
        <w:pStyle w:val="ConsPlusNormal"/>
        <w:spacing w:before="220"/>
        <w:ind w:firstLine="540"/>
        <w:jc w:val="both"/>
      </w:pPr>
      <w:r>
        <w:t>а) осуществлять муниципальный земельный контроль на территории муниципального образования "Город Горно-Алтайск" (далее - муниципальное образование) в соответствии с действующим законодательством и настоящим Регламентом;</w:t>
      </w:r>
    </w:p>
    <w:p w:rsidR="00744A6E" w:rsidRDefault="00744A6E">
      <w:pPr>
        <w:pStyle w:val="ConsPlusNormal"/>
        <w:spacing w:before="220"/>
        <w:ind w:firstLine="540"/>
        <w:jc w:val="both"/>
      </w:pPr>
      <w:r>
        <w:t>б) в порядке, установленном действующим законодательством Российской Федерации и настоящим Регламентом, беспрепятственно посещать при предъявлении служебного удостоверения организации и объекты, обследовать земельные участки, независимо от их ведомственной принадлежности и формы собственности;</w:t>
      </w:r>
    </w:p>
    <w:p w:rsidR="00744A6E" w:rsidRDefault="00744A6E">
      <w:pPr>
        <w:pStyle w:val="ConsPlusNormal"/>
        <w:spacing w:before="220"/>
        <w:ind w:firstLine="540"/>
        <w:jc w:val="both"/>
      </w:pPr>
      <w:r>
        <w:t>в) составлять по результатам проверок акты с обязательным ознакомлением с ними собственников, владельцев, пользователей, арендаторов, субарендаторов земельных участков;</w:t>
      </w:r>
    </w:p>
    <w:p w:rsidR="00744A6E" w:rsidRDefault="00744A6E">
      <w:pPr>
        <w:pStyle w:val="ConsPlusNormal"/>
        <w:spacing w:before="220"/>
        <w:ind w:firstLine="540"/>
        <w:jc w:val="both"/>
      </w:pPr>
      <w:r>
        <w:t>г) обращаться в органы внутренних дел за содействием в осуществлении муниципального земельного контроля,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744A6E" w:rsidRDefault="00744A6E">
      <w:pPr>
        <w:pStyle w:val="ConsPlusNormal"/>
        <w:spacing w:before="220"/>
        <w:ind w:firstLine="540"/>
        <w:jc w:val="both"/>
      </w:pPr>
      <w:r>
        <w:t>д) запрашивать и безвозмездно получать от органов государственной власти Российской Федерации и Республики Алтай, органов местного самоуправления, подразделений, входящих в структуру Администрации города Горно-Алтайска, организаций, справки и другие документы, необходимые для осуществления своих функций;</w:t>
      </w:r>
    </w:p>
    <w:p w:rsidR="00744A6E" w:rsidRDefault="00744A6E">
      <w:pPr>
        <w:pStyle w:val="ConsPlusNormal"/>
        <w:spacing w:before="220"/>
        <w:ind w:firstLine="540"/>
        <w:jc w:val="both"/>
      </w:pPr>
      <w:r>
        <w:lastRenderedPageBreak/>
        <w:t>е) обращаться в органы прокуратуры, внутренних дел и иные уполномоченные органы для решения вопросов о принятии мер по устранению выявленных нарушений и привлечению виновных лиц к ответственности;</w:t>
      </w:r>
    </w:p>
    <w:p w:rsidR="00744A6E" w:rsidRDefault="00744A6E">
      <w:pPr>
        <w:pStyle w:val="ConsPlusNormal"/>
        <w:spacing w:before="220"/>
        <w:ind w:firstLine="540"/>
        <w:jc w:val="both"/>
      </w:pPr>
      <w:r>
        <w:t>ж) направлять в соответствующие уполномоченные государственные органы материалы о нарушениях действующего законодательства для рассмотрения вопроса о привлечении виновных лиц к административной ответственности;</w:t>
      </w:r>
    </w:p>
    <w:p w:rsidR="00744A6E" w:rsidRDefault="00744A6E">
      <w:pPr>
        <w:pStyle w:val="ConsPlusNormal"/>
        <w:spacing w:before="220"/>
        <w:ind w:firstLine="540"/>
        <w:jc w:val="both"/>
      </w:pPr>
      <w:r>
        <w:t>з) по результатам проверок направлять материалы в соответствующие уполномоченные органы государственной власти и местного самоуправления в целях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w:t>
      </w:r>
    </w:p>
    <w:p w:rsidR="00744A6E" w:rsidRDefault="00744A6E">
      <w:pPr>
        <w:pStyle w:val="ConsPlusNormal"/>
        <w:spacing w:before="220"/>
        <w:ind w:firstLine="540"/>
        <w:jc w:val="both"/>
      </w:pPr>
      <w:r>
        <w:t>и) организовывать совместные мероприятия со специалистами уполномоченных государственных органов, специалистами других структурных подразделений администрации города, сотрудниками правоохранительных органов для проведения обследования земельных участков, проверок выполнения мероприятий по использованию и охране земель;</w:t>
      </w:r>
    </w:p>
    <w:p w:rsidR="00744A6E" w:rsidRDefault="00744A6E">
      <w:pPr>
        <w:pStyle w:val="ConsPlusNormal"/>
        <w:spacing w:before="220"/>
        <w:ind w:firstLine="540"/>
        <w:jc w:val="both"/>
      </w:pPr>
      <w:r>
        <w:t>к) осуществлять превентивные мероприятия, направленные на предупреждение возникновения нарушений земельного законодательства гражданами и юридическими лицами, в том числе с использованием средств массовой информации;</w:t>
      </w:r>
    </w:p>
    <w:p w:rsidR="00744A6E" w:rsidRDefault="00744A6E">
      <w:pPr>
        <w:pStyle w:val="ConsPlusNormal"/>
        <w:spacing w:before="220"/>
        <w:ind w:firstLine="540"/>
        <w:jc w:val="both"/>
      </w:pPr>
      <w:r>
        <w:t>л) проходить обучение на курсах повышения квалификации по изучению земельного и природоохранного законодательства, а также применения в практической работе иных нормативно-методических материалов и документов;</w:t>
      </w:r>
    </w:p>
    <w:p w:rsidR="00744A6E" w:rsidRDefault="00744A6E">
      <w:pPr>
        <w:pStyle w:val="ConsPlusNormal"/>
        <w:spacing w:before="220"/>
        <w:ind w:firstLine="540"/>
        <w:jc w:val="both"/>
      </w:pPr>
      <w:r>
        <w:t>м) привлекать в порядке, установленном законодательством Российской Федерации, специалистов для проведения обследования и обмеров земель, экспертиз, проверок выполнения мероприятий по использованию и охране земель;</w:t>
      </w:r>
    </w:p>
    <w:p w:rsidR="00744A6E" w:rsidRDefault="00744A6E">
      <w:pPr>
        <w:pStyle w:val="ConsPlusNormal"/>
        <w:spacing w:before="220"/>
        <w:ind w:firstLine="540"/>
        <w:jc w:val="both"/>
      </w:pPr>
      <w:r>
        <w:t>н) участвовать в подготовке муниципальных нормативных правовых актов муниципального образования по вопросам муниципального земельного контроля;</w:t>
      </w:r>
    </w:p>
    <w:p w:rsidR="00744A6E" w:rsidRDefault="00744A6E">
      <w:pPr>
        <w:pStyle w:val="ConsPlusNormal"/>
        <w:spacing w:before="220"/>
        <w:ind w:firstLine="540"/>
        <w:jc w:val="both"/>
      </w:pPr>
      <w:r>
        <w:t>о) вносить предложения по сносу самовольных построек, созданных на земельном участке, не отведенном для этих целей, в порядке, установленном действующим законодательством Российской Федерации и иными правовыми актами, по освобождению самовольно занятых земельных участков;</w:t>
      </w:r>
    </w:p>
    <w:p w:rsidR="00744A6E" w:rsidRDefault="00744A6E">
      <w:pPr>
        <w:pStyle w:val="ConsPlusNormal"/>
        <w:spacing w:before="220"/>
        <w:ind w:firstLine="540"/>
        <w:jc w:val="both"/>
      </w:pPr>
      <w:r>
        <w:t>п) вносить предложения о полном или частичном изъятии земельных участков в случаях, предусмотренных действующим законодательством Российской Федерации.</w:t>
      </w:r>
    </w:p>
    <w:p w:rsidR="00744A6E" w:rsidRDefault="00744A6E">
      <w:pPr>
        <w:pStyle w:val="ConsPlusNormal"/>
        <w:spacing w:before="220"/>
        <w:ind w:firstLine="540"/>
        <w:jc w:val="both"/>
      </w:pPr>
      <w:r>
        <w:t>13. Должностные лица органа муниципального земельного контроля при осуществлении муниципального земельного контроля не вправе:</w:t>
      </w:r>
    </w:p>
    <w:p w:rsidR="00744A6E" w:rsidRDefault="00744A6E">
      <w:pPr>
        <w:pStyle w:val="ConsPlusNormal"/>
        <w:spacing w:before="220"/>
        <w:ind w:firstLine="540"/>
        <w:jc w:val="both"/>
      </w:pPr>
      <w: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744A6E" w:rsidRDefault="00744A6E">
      <w:pPr>
        <w:pStyle w:val="ConsPlusNormal"/>
        <w:spacing w:before="220"/>
        <w:ind w:firstLine="540"/>
        <w:jc w:val="both"/>
      </w:pPr>
      <w:proofErr w:type="gramStart"/>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roofErr w:type="gramEnd"/>
    </w:p>
    <w:p w:rsidR="00744A6E" w:rsidRDefault="00744A6E">
      <w:pPr>
        <w:pStyle w:val="ConsPlusNormal"/>
        <w:spacing w:before="220"/>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4A6E" w:rsidRDefault="00744A6E">
      <w:pPr>
        <w:pStyle w:val="ConsPlusNormal"/>
        <w:spacing w:before="220"/>
        <w:ind w:firstLine="540"/>
        <w:jc w:val="both"/>
      </w:pPr>
      <w:proofErr w:type="gramStart"/>
      <w:r>
        <w:lastRenderedPageBreak/>
        <w:t xml:space="preserve">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7" w:history="1">
        <w:r>
          <w:rPr>
            <w:color w:val="0000FF"/>
          </w:rPr>
          <w:t>подпунктом "б" пункта 2 части 2 статьи 10</w:t>
        </w:r>
      </w:hyperlink>
      <w:r>
        <w:t xml:space="preserve"> Федерального закона от 26 декабря 2008 года N 294-ФЗ "О защите прав юридических лиц и индивидуальных</w:t>
      </w:r>
      <w:proofErr w:type="gramEnd"/>
      <w:r>
        <w:t xml:space="preserve"> предпринимателей при осуществлении государственного контроля (надзора) и муниципального контроля" (далее - Федеральный закон N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4A6E" w:rsidRDefault="00744A6E">
      <w:pPr>
        <w:pStyle w:val="ConsPlusNormal"/>
        <w:spacing w:before="220"/>
        <w:ind w:firstLine="540"/>
        <w:jc w:val="both"/>
      </w:pPr>
      <w:r>
        <w:t>д)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4A6E" w:rsidRDefault="00744A6E">
      <w:pPr>
        <w:pStyle w:val="ConsPlusNormal"/>
        <w:spacing w:before="220"/>
        <w:ind w:firstLine="540"/>
        <w:jc w:val="both"/>
      </w:pPr>
      <w:proofErr w:type="gramStart"/>
      <w:r>
        <w:t>е)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744A6E" w:rsidRDefault="00744A6E">
      <w:pPr>
        <w:pStyle w:val="ConsPlusNormal"/>
        <w:spacing w:before="220"/>
        <w:ind w:firstLine="540"/>
        <w:jc w:val="both"/>
      </w:pPr>
      <w:r>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4A6E" w:rsidRDefault="00744A6E">
      <w:pPr>
        <w:pStyle w:val="ConsPlusNormal"/>
        <w:spacing w:before="220"/>
        <w:ind w:firstLine="540"/>
        <w:jc w:val="both"/>
      </w:pPr>
      <w:r>
        <w:t>з) превышать установленные сроки проведения проверки;</w:t>
      </w:r>
    </w:p>
    <w:p w:rsidR="00744A6E" w:rsidRDefault="00744A6E">
      <w:pPr>
        <w:pStyle w:val="ConsPlusNormal"/>
        <w:spacing w:before="220"/>
        <w:ind w:firstLine="540"/>
        <w:jc w:val="both"/>
      </w:pPr>
      <w:r>
        <w:t>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4A6E" w:rsidRDefault="00744A6E">
      <w:pPr>
        <w:pStyle w:val="ConsPlusNormal"/>
        <w:spacing w:before="220"/>
        <w:ind w:firstLine="540"/>
        <w:jc w:val="both"/>
      </w:pPr>
      <w:proofErr w:type="gramStart"/>
      <w:r>
        <w:t>к)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44A6E" w:rsidRDefault="00744A6E">
      <w:pPr>
        <w:pStyle w:val="ConsPlusNormal"/>
        <w:spacing w:before="220"/>
        <w:ind w:firstLine="540"/>
        <w:jc w:val="both"/>
      </w:pPr>
      <w:r>
        <w:t>л)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44A6E" w:rsidRDefault="00744A6E">
      <w:pPr>
        <w:pStyle w:val="ConsPlusNormal"/>
        <w:spacing w:before="220"/>
        <w:ind w:firstLine="540"/>
        <w:jc w:val="both"/>
      </w:pPr>
      <w:r>
        <w:t>14. Лицо, осуществляющее муниципальный земельный контроль, при проведении мероприятий по контролю обязано:</w:t>
      </w:r>
    </w:p>
    <w:p w:rsidR="00744A6E" w:rsidRDefault="00744A6E">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44A6E" w:rsidRDefault="00744A6E">
      <w:pPr>
        <w:pStyle w:val="ConsPlusNormal"/>
        <w:spacing w:before="220"/>
        <w:ind w:firstLine="540"/>
        <w:jc w:val="both"/>
      </w:pPr>
      <w: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44A6E" w:rsidRDefault="00744A6E">
      <w:pPr>
        <w:pStyle w:val="ConsPlusNormal"/>
        <w:spacing w:before="220"/>
        <w:ind w:firstLine="540"/>
        <w:jc w:val="both"/>
      </w:pPr>
      <w:r>
        <w:lastRenderedPageBreak/>
        <w:t>в) 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p>
    <w:p w:rsidR="00744A6E" w:rsidRDefault="00744A6E">
      <w:pPr>
        <w:pStyle w:val="ConsPlusNormal"/>
        <w:spacing w:before="220"/>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8" w:history="1">
        <w:r>
          <w:rPr>
            <w:color w:val="0000FF"/>
          </w:rPr>
          <w:t>частью 5 статьи 10</w:t>
        </w:r>
      </w:hyperlink>
      <w:r>
        <w:t xml:space="preserve"> Федерального закона N 294-ФЗ, копии документа о согласовании проведения проверки;</w:t>
      </w:r>
    </w:p>
    <w:p w:rsidR="00744A6E" w:rsidRDefault="00744A6E">
      <w:pPr>
        <w:pStyle w:val="ConsPlusNormal"/>
        <w:spacing w:before="220"/>
        <w:ind w:firstLine="540"/>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44A6E" w:rsidRDefault="00744A6E">
      <w:pPr>
        <w:pStyle w:val="ConsPlusNormal"/>
        <w:spacing w:before="220"/>
        <w:ind w:firstLine="540"/>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4A6E" w:rsidRDefault="00744A6E">
      <w:pPr>
        <w:pStyle w:val="ConsPlusNormal"/>
        <w:spacing w:before="220"/>
        <w:ind w:firstLine="540"/>
        <w:jc w:val="both"/>
      </w:pPr>
      <w: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44A6E" w:rsidRDefault="00744A6E">
      <w:pPr>
        <w:pStyle w:val="ConsPlusNormal"/>
        <w:spacing w:before="220"/>
        <w:ind w:firstLine="540"/>
        <w:jc w:val="both"/>
      </w:pPr>
      <w: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4A6E" w:rsidRDefault="00744A6E">
      <w:pPr>
        <w:pStyle w:val="ConsPlusNormal"/>
        <w:spacing w:before="220"/>
        <w:ind w:firstLine="540"/>
        <w:jc w:val="both"/>
      </w:pPr>
      <w:proofErr w:type="gramStart"/>
      <w: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44A6E" w:rsidRDefault="00744A6E">
      <w:pPr>
        <w:pStyle w:val="ConsPlusNormal"/>
        <w:spacing w:before="220"/>
        <w:ind w:firstLine="540"/>
        <w:jc w:val="both"/>
      </w:pPr>
      <w: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44A6E" w:rsidRDefault="00744A6E">
      <w:pPr>
        <w:pStyle w:val="ConsPlusNormal"/>
        <w:spacing w:before="220"/>
        <w:ind w:firstLine="540"/>
        <w:jc w:val="both"/>
      </w:pPr>
      <w:r>
        <w:t xml:space="preserve">л) соблюдать сроки проведения проверки, установленные настоящим Федеральным </w:t>
      </w:r>
      <w:hyperlink r:id="rId29" w:history="1">
        <w:r>
          <w:rPr>
            <w:color w:val="0000FF"/>
          </w:rPr>
          <w:t>законом</w:t>
        </w:r>
      </w:hyperlink>
      <w:r>
        <w:t>;</w:t>
      </w:r>
    </w:p>
    <w:p w:rsidR="00744A6E" w:rsidRDefault="00744A6E">
      <w:pPr>
        <w:pStyle w:val="ConsPlusNormal"/>
        <w:spacing w:before="220"/>
        <w:ind w:firstLine="540"/>
        <w:jc w:val="both"/>
      </w:pPr>
      <w: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44A6E" w:rsidRDefault="00744A6E">
      <w:pPr>
        <w:pStyle w:val="ConsPlusNormal"/>
        <w:spacing w:before="220"/>
        <w:ind w:firstLine="540"/>
        <w:jc w:val="both"/>
      </w:pPr>
      <w:r>
        <w:t xml:space="preserve">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w:t>
      </w:r>
      <w:r>
        <w:lastRenderedPageBreak/>
        <w:t>проверка;</w:t>
      </w:r>
    </w:p>
    <w:p w:rsidR="00744A6E" w:rsidRDefault="00744A6E">
      <w:pPr>
        <w:pStyle w:val="ConsPlusNormal"/>
        <w:spacing w:before="220"/>
        <w:ind w:firstLine="540"/>
        <w:jc w:val="both"/>
      </w:pPr>
      <w: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44A6E" w:rsidRDefault="00744A6E">
      <w:pPr>
        <w:pStyle w:val="ConsPlusNormal"/>
        <w:spacing w:before="220"/>
        <w:ind w:firstLine="540"/>
        <w:jc w:val="both"/>
      </w:pPr>
      <w:proofErr w:type="gramStart"/>
      <w:r>
        <w:t>п) в случае выявления при проведении мероприятий по муниципальному земельному контролю нарушений обязательных требований, требований, установленных муниципальными правовыми актами,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t xml:space="preserve"> лица, индивидуального предпринимателя.</w:t>
      </w:r>
    </w:p>
    <w:p w:rsidR="00744A6E" w:rsidRDefault="00744A6E">
      <w:pPr>
        <w:pStyle w:val="ConsPlusNormal"/>
        <w:jc w:val="both"/>
      </w:pPr>
    </w:p>
    <w:p w:rsidR="00744A6E" w:rsidRDefault="00744A6E">
      <w:pPr>
        <w:pStyle w:val="ConsPlusNormal"/>
        <w:jc w:val="center"/>
        <w:outlineLvl w:val="2"/>
      </w:pPr>
      <w:r>
        <w:t>6. Права и обязанности лиц, в отношении которых</w:t>
      </w:r>
    </w:p>
    <w:p w:rsidR="00744A6E" w:rsidRDefault="00744A6E">
      <w:pPr>
        <w:pStyle w:val="ConsPlusNormal"/>
        <w:jc w:val="center"/>
      </w:pPr>
      <w:r>
        <w:t>осуществляется муниципальный контроль</w:t>
      </w:r>
    </w:p>
    <w:p w:rsidR="00744A6E" w:rsidRDefault="00744A6E">
      <w:pPr>
        <w:pStyle w:val="ConsPlusNormal"/>
        <w:jc w:val="both"/>
      </w:pPr>
    </w:p>
    <w:p w:rsidR="00744A6E" w:rsidRDefault="00744A6E">
      <w:pPr>
        <w:pStyle w:val="ConsPlusNormal"/>
        <w:ind w:firstLine="540"/>
        <w:jc w:val="both"/>
      </w:pPr>
      <w:r>
        <w:t>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44A6E" w:rsidRDefault="00744A6E">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744A6E" w:rsidRDefault="00744A6E">
      <w:pPr>
        <w:pStyle w:val="ConsPlusNormal"/>
        <w:spacing w:before="220"/>
        <w:ind w:firstLine="540"/>
        <w:jc w:val="both"/>
      </w:pPr>
      <w:r>
        <w:t xml:space="preserve">б)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30" w:history="1">
        <w:r>
          <w:rPr>
            <w:color w:val="0000FF"/>
          </w:rPr>
          <w:t>законом</w:t>
        </w:r>
      </w:hyperlink>
      <w:r>
        <w:t xml:space="preserve"> N 294-ФЗ;</w:t>
      </w:r>
    </w:p>
    <w:p w:rsidR="00744A6E" w:rsidRDefault="00744A6E">
      <w:pPr>
        <w:pStyle w:val="ConsPlusNormal"/>
        <w:spacing w:before="220"/>
        <w:ind w:firstLine="540"/>
        <w:jc w:val="both"/>
      </w:pPr>
      <w:r>
        <w:t>в)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44A6E" w:rsidRDefault="00744A6E">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744A6E" w:rsidRDefault="00744A6E">
      <w:pPr>
        <w:pStyle w:val="ConsPlusNormal"/>
        <w:spacing w:before="220"/>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744A6E" w:rsidRDefault="00744A6E">
      <w:pPr>
        <w:pStyle w:val="ConsPlusNormal"/>
        <w:spacing w:before="220"/>
        <w:ind w:firstLine="540"/>
        <w:jc w:val="both"/>
      </w:pPr>
      <w:r>
        <w:t>е)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744A6E" w:rsidRDefault="00744A6E">
      <w:pPr>
        <w:pStyle w:val="ConsPlusNormal"/>
        <w:spacing w:before="220"/>
        <w:ind w:firstLine="540"/>
        <w:jc w:val="both"/>
      </w:pPr>
      <w: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744A6E" w:rsidRDefault="00744A6E">
      <w:pPr>
        <w:pStyle w:val="ConsPlusNormal"/>
        <w:spacing w:before="220"/>
        <w:ind w:firstLine="540"/>
        <w:jc w:val="both"/>
      </w:pPr>
      <w:proofErr w:type="gramStart"/>
      <w:r>
        <w:t>з) вести журнал учета проверок, в котором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t>, его или их подписи.</w:t>
      </w:r>
    </w:p>
    <w:p w:rsidR="00744A6E" w:rsidRDefault="00744A6E">
      <w:pPr>
        <w:pStyle w:val="ConsPlusNormal"/>
        <w:spacing w:before="220"/>
        <w:ind w:firstLine="540"/>
        <w:jc w:val="both"/>
      </w:pPr>
      <w: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44A6E" w:rsidRDefault="00744A6E">
      <w:pPr>
        <w:pStyle w:val="ConsPlusNormal"/>
        <w:spacing w:before="220"/>
        <w:ind w:firstLine="540"/>
        <w:jc w:val="both"/>
      </w:pPr>
      <w:r>
        <w:t>При отсутствии журнала учета проверок в акте проверки делается соответствующая запись;</w:t>
      </w:r>
    </w:p>
    <w:p w:rsidR="00744A6E" w:rsidRDefault="00744A6E">
      <w:pPr>
        <w:pStyle w:val="ConsPlusNormal"/>
        <w:spacing w:before="220"/>
        <w:ind w:firstLine="540"/>
        <w:jc w:val="both"/>
      </w:pPr>
      <w:r>
        <w:t>и) на возмещение вреда, включая упущенную выгоду (неполученный доход), причиненного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w:t>
      </w:r>
    </w:p>
    <w:p w:rsidR="00744A6E" w:rsidRDefault="00744A6E">
      <w:pPr>
        <w:pStyle w:val="ConsPlusNormal"/>
        <w:spacing w:before="220"/>
        <w:ind w:firstLine="540"/>
        <w:jc w:val="both"/>
      </w:pPr>
      <w:r>
        <w:t>16.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44A6E" w:rsidRDefault="00744A6E">
      <w:pPr>
        <w:pStyle w:val="ConsPlusNormal"/>
        <w:spacing w:before="220"/>
        <w:ind w:firstLine="540"/>
        <w:jc w:val="both"/>
      </w:pPr>
      <w:r>
        <w:t xml:space="preserve">17. </w:t>
      </w:r>
      <w:proofErr w:type="gramStart"/>
      <w: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должностные лица Управления,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w:t>
      </w:r>
      <w:proofErr w:type="gramEnd"/>
      <w:r>
        <w:t xml:space="preserve"> </w:t>
      </w:r>
      <w:proofErr w:type="gramStart"/>
      <w: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w:t>
      </w:r>
      <w:proofErr w:type="gramEnd"/>
      <w:r>
        <w:t xml:space="preserve">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44A6E" w:rsidRDefault="00744A6E">
      <w:pPr>
        <w:pStyle w:val="ConsPlusNormal"/>
        <w:jc w:val="both"/>
      </w:pPr>
    </w:p>
    <w:p w:rsidR="00744A6E" w:rsidRDefault="00744A6E">
      <w:pPr>
        <w:pStyle w:val="ConsPlusNormal"/>
        <w:jc w:val="center"/>
        <w:outlineLvl w:val="2"/>
      </w:pPr>
      <w:r>
        <w:t>7. Описание результата муниципального контроля</w:t>
      </w:r>
    </w:p>
    <w:p w:rsidR="00744A6E" w:rsidRDefault="00744A6E">
      <w:pPr>
        <w:pStyle w:val="ConsPlusNormal"/>
        <w:jc w:val="both"/>
      </w:pPr>
    </w:p>
    <w:p w:rsidR="00744A6E" w:rsidRDefault="00744A6E">
      <w:pPr>
        <w:pStyle w:val="ConsPlusNormal"/>
        <w:ind w:firstLine="540"/>
        <w:jc w:val="both"/>
      </w:pPr>
      <w:r>
        <w:t>18. Результатом муниципального земельного контроля является проведение плановых и внеплановых проверок соблюдения земельного законодательства.</w:t>
      </w:r>
    </w:p>
    <w:p w:rsidR="00744A6E" w:rsidRDefault="00744A6E">
      <w:pPr>
        <w:pStyle w:val="ConsPlusNormal"/>
        <w:jc w:val="both"/>
      </w:pPr>
    </w:p>
    <w:p w:rsidR="00744A6E" w:rsidRDefault="00744A6E">
      <w:pPr>
        <w:pStyle w:val="ConsPlusNormal"/>
        <w:jc w:val="center"/>
        <w:outlineLvl w:val="1"/>
      </w:pPr>
      <w:r>
        <w:t>II. Требования к порядку осуществления</w:t>
      </w:r>
    </w:p>
    <w:p w:rsidR="00744A6E" w:rsidRDefault="00744A6E">
      <w:pPr>
        <w:pStyle w:val="ConsPlusNormal"/>
        <w:jc w:val="center"/>
      </w:pPr>
      <w:r>
        <w:t>муниципального контроля</w:t>
      </w:r>
    </w:p>
    <w:p w:rsidR="00744A6E" w:rsidRDefault="00744A6E">
      <w:pPr>
        <w:pStyle w:val="ConsPlusNormal"/>
        <w:jc w:val="both"/>
      </w:pPr>
    </w:p>
    <w:p w:rsidR="00744A6E" w:rsidRDefault="00744A6E">
      <w:pPr>
        <w:pStyle w:val="ConsPlusNormal"/>
        <w:jc w:val="center"/>
        <w:outlineLvl w:val="2"/>
      </w:pPr>
      <w:r>
        <w:t>1. Порядок информирования о правилах осуществления</w:t>
      </w:r>
    </w:p>
    <w:p w:rsidR="00744A6E" w:rsidRDefault="00744A6E">
      <w:pPr>
        <w:pStyle w:val="ConsPlusNormal"/>
        <w:jc w:val="center"/>
      </w:pPr>
      <w:r>
        <w:t xml:space="preserve">муниципального контроля, </w:t>
      </w:r>
      <w:proofErr w:type="gramStart"/>
      <w:r>
        <w:t>определяемый</w:t>
      </w:r>
      <w:proofErr w:type="gramEnd"/>
      <w:r>
        <w:t xml:space="preserve"> органами</w:t>
      </w:r>
    </w:p>
    <w:p w:rsidR="00744A6E" w:rsidRDefault="00744A6E">
      <w:pPr>
        <w:pStyle w:val="ConsPlusNormal"/>
        <w:jc w:val="center"/>
      </w:pPr>
      <w:r>
        <w:t>муниципального контроля</w:t>
      </w:r>
    </w:p>
    <w:p w:rsidR="00744A6E" w:rsidRDefault="00744A6E">
      <w:pPr>
        <w:pStyle w:val="ConsPlusNormal"/>
        <w:jc w:val="both"/>
      </w:pPr>
    </w:p>
    <w:p w:rsidR="00744A6E" w:rsidRDefault="00744A6E">
      <w:pPr>
        <w:pStyle w:val="ConsPlusNormal"/>
        <w:ind w:firstLine="540"/>
        <w:jc w:val="both"/>
      </w:pPr>
      <w:r>
        <w:t xml:space="preserve">19. Орган муниципального земельного контроля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 xml:space="preserve">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w:t>
      </w:r>
      <w:r>
        <w:lastRenderedPageBreak/>
        <w:t>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744A6E" w:rsidRDefault="00744A6E">
      <w:pPr>
        <w:pStyle w:val="ConsPlusNormal"/>
        <w:spacing w:before="220"/>
        <w:ind w:firstLine="540"/>
        <w:jc w:val="both"/>
      </w:pPr>
      <w:bookmarkStart w:id="1" w:name="P176"/>
      <w:bookmarkEnd w:id="1"/>
      <w:r>
        <w:t>20. Информация о месте нахождения и графике работы органа муниципального земельного контроля, его структурных подразделений, способы получения информации о месте нахождения и графиках работы органа муниципального земельного контроля:</w:t>
      </w:r>
    </w:p>
    <w:p w:rsidR="00744A6E" w:rsidRDefault="00744A6E">
      <w:pPr>
        <w:pStyle w:val="ConsPlusNormal"/>
        <w:spacing w:before="220"/>
        <w:ind w:firstLine="540"/>
        <w:jc w:val="both"/>
      </w:pPr>
      <w:r>
        <w:t xml:space="preserve">а) местонахождение Управления: Республика Алтай, </w:t>
      </w:r>
      <w:proofErr w:type="gramStart"/>
      <w:r>
        <w:t>г</w:t>
      </w:r>
      <w:proofErr w:type="gramEnd"/>
      <w:r>
        <w:t>. Горно-Алтайск, пр. Коммунистический, 18;</w:t>
      </w:r>
    </w:p>
    <w:p w:rsidR="00744A6E" w:rsidRDefault="00744A6E">
      <w:pPr>
        <w:pStyle w:val="ConsPlusNormal"/>
        <w:spacing w:before="220"/>
        <w:ind w:firstLine="540"/>
        <w:jc w:val="both"/>
      </w:pPr>
      <w:r>
        <w:t>б) график работы Управления и его структурных подразделений: ежедневно с 8 часов 00 минут по местному времени до 17 часов 00 минут по местному времени, выходные - суббота, воскресенье, в предпраздничные дни режим работы сокращается на 1 час;</w:t>
      </w:r>
    </w:p>
    <w:p w:rsidR="00744A6E" w:rsidRDefault="00744A6E">
      <w:pPr>
        <w:pStyle w:val="ConsPlusNormal"/>
        <w:spacing w:before="220"/>
        <w:ind w:firstLine="540"/>
        <w:jc w:val="both"/>
      </w:pPr>
      <w:r>
        <w:t>в) способы получения информации о месте нахождения и графиках работы Управления: путем непосредственного обращения в Управление по телефону, по электронной почте;</w:t>
      </w:r>
    </w:p>
    <w:p w:rsidR="00744A6E" w:rsidRDefault="00744A6E">
      <w:pPr>
        <w:pStyle w:val="ConsPlusNormal"/>
        <w:spacing w:before="220"/>
        <w:ind w:firstLine="540"/>
        <w:jc w:val="both"/>
      </w:pPr>
      <w:r>
        <w:t>г) контактные телефоны: 8 (38822) 2-20-26, 8 (38822) 2-61-10;</w:t>
      </w:r>
    </w:p>
    <w:p w:rsidR="00744A6E" w:rsidRDefault="00744A6E">
      <w:pPr>
        <w:pStyle w:val="ConsPlusNormal"/>
        <w:spacing w:before="220"/>
        <w:ind w:firstLine="540"/>
        <w:jc w:val="both"/>
      </w:pPr>
      <w:r>
        <w:t>д) адрес официального портала муниципального образования "Город Горно-Алтайск": www.gornoaltaysk.ru;</w:t>
      </w:r>
    </w:p>
    <w:p w:rsidR="00744A6E" w:rsidRDefault="00744A6E">
      <w:pPr>
        <w:pStyle w:val="ConsPlusNormal"/>
        <w:spacing w:before="220"/>
        <w:ind w:firstLine="540"/>
        <w:jc w:val="both"/>
      </w:pPr>
      <w:r>
        <w:t>е) адрес электронной почты Управления: uprimugorny@mail.ru;</w:t>
      </w:r>
    </w:p>
    <w:p w:rsidR="00744A6E" w:rsidRDefault="00744A6E">
      <w:pPr>
        <w:pStyle w:val="ConsPlusNormal"/>
        <w:spacing w:before="220"/>
        <w:ind w:firstLine="540"/>
        <w:jc w:val="both"/>
      </w:pPr>
      <w:r>
        <w:t>Индивидуальное устное информирование осуществляется специалистами Управления при обращении лично или по телефону.</w:t>
      </w:r>
    </w:p>
    <w:p w:rsidR="00744A6E" w:rsidRDefault="00744A6E">
      <w:pPr>
        <w:pStyle w:val="ConsPlusNormal"/>
        <w:spacing w:before="220"/>
        <w:ind w:firstLine="540"/>
        <w:jc w:val="both"/>
      </w:pPr>
      <w:r>
        <w:t>При ответах на телефонные звонки и личные обращения специалисты Управления подробно, в вежливой (корректной) форме, информируют обратившихся лиц по интересующим вопросам.</w:t>
      </w:r>
    </w:p>
    <w:p w:rsidR="00744A6E" w:rsidRDefault="00744A6E">
      <w:pPr>
        <w:pStyle w:val="ConsPlusNormal"/>
        <w:spacing w:before="220"/>
        <w:ind w:firstLine="540"/>
        <w:jc w:val="both"/>
      </w:pPr>
      <w:r>
        <w:t>21. Информация по вопросам предоставления сведений о муниципальном земельном контроле является открытой и предоставляется путем:</w:t>
      </w:r>
    </w:p>
    <w:p w:rsidR="00744A6E" w:rsidRDefault="00744A6E">
      <w:pPr>
        <w:pStyle w:val="ConsPlusNormal"/>
        <w:spacing w:before="220"/>
        <w:ind w:firstLine="540"/>
        <w:jc w:val="both"/>
      </w:pPr>
      <w:r>
        <w:t>а) размещения на официальном портале муниципального образования "Город Горно-Алтайск" в сети "Интернет" (www.gornoaltaysk.ru);</w:t>
      </w:r>
    </w:p>
    <w:p w:rsidR="00744A6E" w:rsidRDefault="00744A6E">
      <w:pPr>
        <w:pStyle w:val="ConsPlusNormal"/>
        <w:spacing w:before="220"/>
        <w:ind w:firstLine="540"/>
        <w:jc w:val="both"/>
      </w:pPr>
      <w:r>
        <w:t>б) проведения консультаций специалистами Управления при личном обращении;</w:t>
      </w:r>
    </w:p>
    <w:p w:rsidR="00744A6E" w:rsidRDefault="00744A6E">
      <w:pPr>
        <w:pStyle w:val="ConsPlusNormal"/>
        <w:spacing w:before="220"/>
        <w:ind w:firstLine="540"/>
        <w:jc w:val="both"/>
      </w:pPr>
      <w:r>
        <w:t>в) использования средств телефонной связи;</w:t>
      </w:r>
    </w:p>
    <w:p w:rsidR="00744A6E" w:rsidRDefault="00744A6E">
      <w:pPr>
        <w:pStyle w:val="ConsPlusNormal"/>
        <w:spacing w:before="220"/>
        <w:ind w:firstLine="540"/>
        <w:jc w:val="both"/>
      </w:pPr>
      <w:r>
        <w:t>г) размещения на информационном стенде, расположенном в помещении Управления.</w:t>
      </w:r>
    </w:p>
    <w:p w:rsidR="00744A6E" w:rsidRDefault="00744A6E">
      <w:pPr>
        <w:pStyle w:val="ConsPlusNormal"/>
        <w:jc w:val="both"/>
      </w:pPr>
    </w:p>
    <w:p w:rsidR="00744A6E" w:rsidRDefault="00744A6E">
      <w:pPr>
        <w:pStyle w:val="ConsPlusNormal"/>
        <w:jc w:val="center"/>
        <w:outlineLvl w:val="2"/>
      </w:pPr>
      <w:r>
        <w:t>2. Срок осуществления муниципального земельного контроля</w:t>
      </w:r>
    </w:p>
    <w:p w:rsidR="00744A6E" w:rsidRDefault="00744A6E">
      <w:pPr>
        <w:pStyle w:val="ConsPlusNormal"/>
        <w:jc w:val="both"/>
      </w:pPr>
    </w:p>
    <w:p w:rsidR="00744A6E" w:rsidRDefault="00744A6E">
      <w:pPr>
        <w:pStyle w:val="ConsPlusNormal"/>
        <w:ind w:firstLine="540"/>
        <w:jc w:val="both"/>
      </w:pPr>
      <w:r>
        <w:t>22. Общий срок осуществления муниципального земельного контроля не может превышать 30 дней.</w:t>
      </w:r>
    </w:p>
    <w:p w:rsidR="00744A6E" w:rsidRDefault="00744A6E">
      <w:pPr>
        <w:pStyle w:val="ConsPlusNormal"/>
        <w:spacing w:before="220"/>
        <w:ind w:firstLine="540"/>
        <w:jc w:val="both"/>
      </w:pPr>
      <w:r>
        <w:t>23. Срок проведения проверки, проводимой в соответствии с планом проверок, не может превышать 20 рабочих дней.</w:t>
      </w:r>
    </w:p>
    <w:p w:rsidR="00744A6E" w:rsidRDefault="00744A6E">
      <w:pPr>
        <w:pStyle w:val="ConsPlusNormal"/>
        <w:spacing w:before="220"/>
        <w:ind w:firstLine="540"/>
        <w:jc w:val="both"/>
      </w:pPr>
      <w:bookmarkStart w:id="2" w:name="P195"/>
      <w:bookmarkEnd w:id="2"/>
      <w:r>
        <w:t>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44A6E" w:rsidRDefault="00744A6E">
      <w:pPr>
        <w:pStyle w:val="ConsPlusNormal"/>
        <w:spacing w:before="220"/>
        <w:ind w:firstLine="540"/>
        <w:jc w:val="both"/>
      </w:pPr>
      <w:r>
        <w:t xml:space="preserve">25. В случае необходимости при проведении проверки, указанной в </w:t>
      </w:r>
      <w:hyperlink w:anchor="P195" w:history="1">
        <w:r>
          <w:rPr>
            <w:color w:val="0000FF"/>
          </w:rPr>
          <w:t>пункте 24</w:t>
        </w:r>
      </w:hyperlink>
      <w:r>
        <w:t xml:space="preserve"> настоящего Регламента, получения документов и (или) информации в рамках межведомственного </w:t>
      </w:r>
      <w:r>
        <w:lastRenderedPageBreak/>
        <w:t>информационного взаимодействия проведение проверки может быть приостановлено начальником Управления, начальником отдела земельных отношений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44A6E" w:rsidRDefault="00744A6E">
      <w:pPr>
        <w:pStyle w:val="ConsPlusNormal"/>
        <w:spacing w:before="220"/>
        <w:ind w:firstLine="540"/>
        <w:jc w:val="both"/>
      </w:pPr>
      <w:r>
        <w:t xml:space="preserve">26.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744A6E" w:rsidRDefault="00744A6E">
      <w:pPr>
        <w:pStyle w:val="ConsPlusNormal"/>
        <w:spacing w:before="220"/>
        <w:ind w:firstLine="540"/>
        <w:jc w:val="both"/>
      </w:pPr>
      <w:r>
        <w:t xml:space="preserve">27.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w:t>
      </w:r>
      <w:proofErr w:type="gramEnd"/>
      <w:r>
        <w:t xml:space="preserve"> чем на пятнадцать часов.</w:t>
      </w:r>
    </w:p>
    <w:p w:rsidR="00744A6E" w:rsidRDefault="00744A6E">
      <w:pPr>
        <w:pStyle w:val="ConsPlusNormal"/>
        <w:spacing w:before="220"/>
        <w:ind w:firstLine="540"/>
        <w:jc w:val="both"/>
      </w:pPr>
      <w:r>
        <w:t>28.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44A6E" w:rsidRDefault="00744A6E">
      <w:pPr>
        <w:pStyle w:val="ConsPlusNormal"/>
        <w:jc w:val="both"/>
      </w:pPr>
    </w:p>
    <w:p w:rsidR="00744A6E" w:rsidRDefault="00744A6E">
      <w:pPr>
        <w:pStyle w:val="ConsPlusNormal"/>
        <w:jc w:val="center"/>
        <w:outlineLvl w:val="1"/>
      </w:pPr>
      <w:r>
        <w:t>III. Состав, последовательность и сроки выполнения</w:t>
      </w:r>
    </w:p>
    <w:p w:rsidR="00744A6E" w:rsidRDefault="00744A6E">
      <w:pPr>
        <w:pStyle w:val="ConsPlusNormal"/>
        <w:jc w:val="center"/>
      </w:pPr>
      <w:r>
        <w:t>административных процедур (действий), требования к порядку</w:t>
      </w:r>
    </w:p>
    <w:p w:rsidR="00744A6E" w:rsidRDefault="00744A6E">
      <w:pPr>
        <w:pStyle w:val="ConsPlusNormal"/>
        <w:jc w:val="center"/>
      </w:pPr>
      <w:r>
        <w:t>их выполнения</w:t>
      </w:r>
    </w:p>
    <w:p w:rsidR="00744A6E" w:rsidRDefault="00744A6E">
      <w:pPr>
        <w:pStyle w:val="ConsPlusNormal"/>
        <w:jc w:val="both"/>
      </w:pPr>
    </w:p>
    <w:p w:rsidR="00744A6E" w:rsidRDefault="00744A6E">
      <w:pPr>
        <w:pStyle w:val="ConsPlusNormal"/>
        <w:jc w:val="center"/>
        <w:outlineLvl w:val="2"/>
      </w:pPr>
      <w:r>
        <w:t>1. Исчерпывающий перечень административных процедур</w:t>
      </w:r>
    </w:p>
    <w:p w:rsidR="00744A6E" w:rsidRDefault="00744A6E">
      <w:pPr>
        <w:pStyle w:val="ConsPlusNormal"/>
        <w:jc w:val="both"/>
      </w:pPr>
    </w:p>
    <w:p w:rsidR="00744A6E" w:rsidRDefault="00744A6E">
      <w:pPr>
        <w:pStyle w:val="ConsPlusNormal"/>
        <w:ind w:firstLine="540"/>
        <w:jc w:val="both"/>
      </w:pPr>
      <w:r>
        <w:t>29. Осуществление муниципального земельного контроля включает в себя следующие административные процедуры:</w:t>
      </w:r>
    </w:p>
    <w:p w:rsidR="00744A6E" w:rsidRDefault="00744A6E">
      <w:pPr>
        <w:pStyle w:val="ConsPlusNormal"/>
        <w:spacing w:before="220"/>
        <w:ind w:firstLine="540"/>
        <w:jc w:val="both"/>
      </w:pPr>
      <w:r>
        <w:t>а) подготовка и утверждение ежегодного плана проведения плановых проверок (в случае проведения плановой проверки);</w:t>
      </w:r>
    </w:p>
    <w:p w:rsidR="00744A6E" w:rsidRDefault="00744A6E">
      <w:pPr>
        <w:pStyle w:val="ConsPlusNormal"/>
        <w:spacing w:before="220"/>
        <w:ind w:firstLine="540"/>
        <w:jc w:val="both"/>
      </w:pPr>
      <w:r>
        <w:t>б) подготовка распоряжения о проведении проверки и уведомление о проведении проверки;</w:t>
      </w:r>
    </w:p>
    <w:p w:rsidR="00744A6E" w:rsidRDefault="00744A6E">
      <w:pPr>
        <w:pStyle w:val="ConsPlusNormal"/>
        <w:spacing w:before="220"/>
        <w:ind w:firstLine="540"/>
        <w:jc w:val="both"/>
      </w:pPr>
      <w:r>
        <w:t>в) проведение проверки и составление акта проверки.</w:t>
      </w:r>
    </w:p>
    <w:p w:rsidR="00744A6E" w:rsidRDefault="00744A6E">
      <w:pPr>
        <w:pStyle w:val="ConsPlusNormal"/>
        <w:spacing w:before="220"/>
        <w:ind w:firstLine="540"/>
        <w:jc w:val="both"/>
      </w:pPr>
      <w:r>
        <w:t xml:space="preserve">30. </w:t>
      </w:r>
      <w:hyperlink w:anchor="P414" w:history="1">
        <w:r>
          <w:rPr>
            <w:color w:val="0000FF"/>
          </w:rPr>
          <w:t>Блок-схема</w:t>
        </w:r>
      </w:hyperlink>
      <w:r>
        <w:t xml:space="preserve"> выполнения административных процедур (действий) при осуществлении муниципального земельного контроля приводится в приложении N 1 к настоящему Регламенту.</w:t>
      </w:r>
    </w:p>
    <w:p w:rsidR="00744A6E" w:rsidRDefault="00744A6E">
      <w:pPr>
        <w:pStyle w:val="ConsPlusNormal"/>
        <w:jc w:val="both"/>
      </w:pPr>
    </w:p>
    <w:p w:rsidR="00744A6E" w:rsidRDefault="00744A6E">
      <w:pPr>
        <w:pStyle w:val="ConsPlusNormal"/>
        <w:jc w:val="center"/>
        <w:outlineLvl w:val="2"/>
      </w:pPr>
      <w:r>
        <w:t>2. Подготовка и утверждение ежегодного плана проведения</w:t>
      </w:r>
    </w:p>
    <w:p w:rsidR="00744A6E" w:rsidRDefault="00744A6E">
      <w:pPr>
        <w:pStyle w:val="ConsPlusNormal"/>
        <w:jc w:val="center"/>
      </w:pPr>
      <w:r>
        <w:t>плановых проверок (в случае проведения плановой проверки)</w:t>
      </w:r>
    </w:p>
    <w:p w:rsidR="00744A6E" w:rsidRDefault="00744A6E">
      <w:pPr>
        <w:pStyle w:val="ConsPlusNormal"/>
        <w:jc w:val="both"/>
      </w:pPr>
    </w:p>
    <w:p w:rsidR="00744A6E" w:rsidRDefault="00744A6E">
      <w:pPr>
        <w:pStyle w:val="ConsPlusNormal"/>
        <w:ind w:firstLine="540"/>
        <w:jc w:val="both"/>
      </w:pPr>
      <w:r>
        <w:t>31. Основанием для начала подготовки и утверждения ежегодного плана проведения плановых проверок (в случае проведения плановой проверки) является разрабатываемые и утверждаемые Управлением в соответствии с его полномочиями ежегодные планы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744A6E" w:rsidRDefault="00744A6E">
      <w:pPr>
        <w:pStyle w:val="ConsPlusNormal"/>
        <w:spacing w:before="220"/>
        <w:ind w:firstLine="540"/>
        <w:jc w:val="both"/>
      </w:pPr>
      <w:r>
        <w:t>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44A6E" w:rsidRDefault="00744A6E">
      <w:pPr>
        <w:pStyle w:val="ConsPlusNormal"/>
        <w:spacing w:before="220"/>
        <w:ind w:firstLine="540"/>
        <w:jc w:val="both"/>
      </w:pPr>
      <w:r>
        <w:lastRenderedPageBreak/>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4A6E" w:rsidRDefault="00744A6E">
      <w:pPr>
        <w:pStyle w:val="ConsPlusNormal"/>
        <w:spacing w:before="220"/>
        <w:ind w:firstLine="540"/>
        <w:jc w:val="both"/>
      </w:pPr>
      <w:r>
        <w:t>б) цель и основание проведения каждой плановой проверки;</w:t>
      </w:r>
    </w:p>
    <w:p w:rsidR="00744A6E" w:rsidRDefault="00744A6E">
      <w:pPr>
        <w:pStyle w:val="ConsPlusNormal"/>
        <w:spacing w:before="220"/>
        <w:ind w:firstLine="540"/>
        <w:jc w:val="both"/>
      </w:pPr>
      <w:r>
        <w:t>в) дата начала и сроки проведения каждой плановой проверки;</w:t>
      </w:r>
    </w:p>
    <w:p w:rsidR="00744A6E" w:rsidRDefault="00744A6E">
      <w:pPr>
        <w:pStyle w:val="ConsPlusNormal"/>
        <w:spacing w:before="220"/>
        <w:ind w:firstLine="540"/>
        <w:jc w:val="both"/>
      </w:pPr>
      <w:r>
        <w:t xml:space="preserve">г) наименование органа муниципального земельного контроля, </w:t>
      </w:r>
      <w:proofErr w:type="gramStart"/>
      <w:r>
        <w:t>осуществляющих</w:t>
      </w:r>
      <w:proofErr w:type="gramEnd"/>
      <w:r>
        <w:t xml:space="preserve"> конкретную плановую проверку. При проведении плановой проверки Управлением указываются наименования всех участвующих в такой проверке органов.</w:t>
      </w:r>
    </w:p>
    <w:p w:rsidR="00744A6E" w:rsidRDefault="00744A6E">
      <w:pPr>
        <w:pStyle w:val="ConsPlusNormal"/>
        <w:spacing w:before="220"/>
        <w:ind w:firstLine="540"/>
        <w:jc w:val="both"/>
      </w:pPr>
      <w:r>
        <w:t>33. Основанием для включения плановой проверки в ежегодный план проведения плановых проверок является истечение трех лет со дня:</w:t>
      </w:r>
    </w:p>
    <w:p w:rsidR="00744A6E" w:rsidRDefault="00744A6E">
      <w:pPr>
        <w:pStyle w:val="ConsPlusNormal"/>
        <w:spacing w:before="220"/>
        <w:ind w:firstLine="540"/>
        <w:jc w:val="both"/>
      </w:pPr>
      <w:r>
        <w:t>а) государственной регистрации юридического лица, индивидуального предпринимателя;</w:t>
      </w:r>
    </w:p>
    <w:p w:rsidR="00744A6E" w:rsidRDefault="00744A6E">
      <w:pPr>
        <w:pStyle w:val="ConsPlusNormal"/>
        <w:spacing w:before="220"/>
        <w:ind w:firstLine="540"/>
        <w:jc w:val="both"/>
      </w:pPr>
      <w:r>
        <w:t>б) окончания проведения последней плановой проверки юридического лица, индивидуального предпринимателя;</w:t>
      </w:r>
    </w:p>
    <w:p w:rsidR="00744A6E" w:rsidRDefault="00744A6E">
      <w:pPr>
        <w:pStyle w:val="ConsPlusNormal"/>
        <w:spacing w:before="220"/>
        <w:ind w:firstLine="540"/>
        <w:jc w:val="both"/>
      </w:pPr>
      <w:proofErr w:type="gramStart"/>
      <w: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44A6E" w:rsidRDefault="00744A6E">
      <w:pPr>
        <w:pStyle w:val="ConsPlusNormal"/>
        <w:spacing w:before="220"/>
        <w:ind w:firstLine="540"/>
        <w:jc w:val="both"/>
      </w:pPr>
      <w:r>
        <w:t>34. Ежегодный план проведения плановых проверок подготавливается специалистом Управления, ответственным за подготовку ежегодного плана проведения плановых проверок при осуществлении муниципального земельного контроля.</w:t>
      </w:r>
    </w:p>
    <w:p w:rsidR="00744A6E" w:rsidRDefault="00744A6E">
      <w:pPr>
        <w:pStyle w:val="ConsPlusNormal"/>
        <w:spacing w:before="220"/>
        <w:ind w:firstLine="540"/>
        <w:jc w:val="both"/>
      </w:pPr>
      <w:r>
        <w:t>Ежегодный план проведения плановых проверок утверждается распоряжением Управления.</w:t>
      </w:r>
    </w:p>
    <w:p w:rsidR="00744A6E" w:rsidRDefault="00744A6E">
      <w:pPr>
        <w:pStyle w:val="ConsPlusNormal"/>
        <w:spacing w:before="220"/>
        <w:ind w:firstLine="540"/>
        <w:jc w:val="both"/>
      </w:pPr>
      <w:r>
        <w:t>Утвержденный распоряжением Управления ежегодный план проведения плановых проверок доводится до сведения заинтересованных лиц посредством его размещения на официальном портале муниципального образования "Город Горно-Алтайск" в сети "Интернет" либо иным доступным способом.</w:t>
      </w:r>
    </w:p>
    <w:p w:rsidR="00744A6E" w:rsidRDefault="00744A6E">
      <w:pPr>
        <w:pStyle w:val="ConsPlusNormal"/>
        <w:spacing w:before="220"/>
        <w:ind w:firstLine="540"/>
        <w:jc w:val="both"/>
      </w:pPr>
      <w:r>
        <w:t>35. В срок до 1 сентября года, предшествующего году проведения плановых проверок, специалист Управления, ответственный за подготовку ежегодного плана проведения плановых проверок при осуществлении муниципального земельного контроля, направляет проект ежегодного плана проведения плановых проверок в Прокуратуру города Горно-Алтайска.</w:t>
      </w:r>
    </w:p>
    <w:p w:rsidR="00744A6E" w:rsidRDefault="00744A6E">
      <w:pPr>
        <w:pStyle w:val="ConsPlusNormal"/>
        <w:spacing w:before="220"/>
        <w:ind w:firstLine="540"/>
        <w:jc w:val="both"/>
      </w:pPr>
      <w:r>
        <w:t>36. Управление рассматривает предложения Прокуратуры города Горно-Алтайска и по итогам их рассмотрения направляет в Прокуратуру города Горно-Алтайска в срок до 1 ноября года, предшествующего году проведения плановых проверок, утвержденный ежегодный план проведения плановых проверок.</w:t>
      </w:r>
    </w:p>
    <w:p w:rsidR="00744A6E" w:rsidRDefault="00744A6E">
      <w:pPr>
        <w:pStyle w:val="ConsPlusNormal"/>
        <w:spacing w:before="220"/>
        <w:ind w:firstLine="540"/>
        <w:jc w:val="both"/>
      </w:pPr>
      <w:r>
        <w:t xml:space="preserve">37. Порядок подготовки ежегодного плана проведения плановых проверок, его представления в органы прокуратуры и согласования устанавливается </w:t>
      </w:r>
      <w:hyperlink r:id="rId31"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744A6E" w:rsidRDefault="00744A6E">
      <w:pPr>
        <w:pStyle w:val="ConsPlusNormal"/>
        <w:spacing w:before="220"/>
        <w:ind w:firstLine="540"/>
        <w:jc w:val="both"/>
      </w:pPr>
      <w:r>
        <w:lastRenderedPageBreak/>
        <w:t xml:space="preserve">Типовая </w:t>
      </w:r>
      <w:hyperlink r:id="rId32" w:history="1">
        <w:r>
          <w:rPr>
            <w:color w:val="0000FF"/>
          </w:rPr>
          <w:t>форма</w:t>
        </w:r>
      </w:hyperlink>
      <w:r>
        <w:t xml:space="preserve"> ежегодного плана проведения плановых проверок устанавливается приложением к постановлению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744A6E" w:rsidRDefault="00744A6E">
      <w:pPr>
        <w:pStyle w:val="ConsPlusNormal"/>
        <w:spacing w:before="220"/>
        <w:ind w:firstLine="540"/>
        <w:jc w:val="both"/>
      </w:pPr>
      <w:r>
        <w:t>38. Результатом процедуры подготовки и утверждения плана проверок (в случае проведения плановой проверки) является утвержденный Управлением и согласованный прокуратурой города Горно-Алтайска ежегодный план проведения плановых проверок.</w:t>
      </w:r>
    </w:p>
    <w:p w:rsidR="00744A6E" w:rsidRDefault="00744A6E">
      <w:pPr>
        <w:pStyle w:val="ConsPlusNormal"/>
        <w:jc w:val="both"/>
      </w:pPr>
    </w:p>
    <w:p w:rsidR="00744A6E" w:rsidRDefault="00744A6E">
      <w:pPr>
        <w:pStyle w:val="ConsPlusNormal"/>
        <w:jc w:val="center"/>
        <w:outlineLvl w:val="2"/>
      </w:pPr>
      <w:r>
        <w:t>3. Подготовка распоряжения о проведении проверки</w:t>
      </w:r>
    </w:p>
    <w:p w:rsidR="00744A6E" w:rsidRDefault="00744A6E">
      <w:pPr>
        <w:pStyle w:val="ConsPlusNormal"/>
        <w:jc w:val="center"/>
      </w:pPr>
      <w:r>
        <w:t>и уведомление о проведении проверки</w:t>
      </w:r>
    </w:p>
    <w:p w:rsidR="00744A6E" w:rsidRDefault="00744A6E">
      <w:pPr>
        <w:pStyle w:val="ConsPlusNormal"/>
        <w:jc w:val="both"/>
      </w:pPr>
    </w:p>
    <w:p w:rsidR="00744A6E" w:rsidRDefault="00744A6E">
      <w:pPr>
        <w:pStyle w:val="ConsPlusNormal"/>
        <w:ind w:firstLine="540"/>
        <w:jc w:val="both"/>
      </w:pPr>
      <w:r>
        <w:t xml:space="preserve">39. Подготовка распоряжения о проведении проверки и уведомление о проведении проверки осуществляется в порядке, установленном Федеральным </w:t>
      </w:r>
      <w:hyperlink r:id="rId33" w:history="1">
        <w:r>
          <w:rPr>
            <w:color w:val="0000FF"/>
          </w:rPr>
          <w:t>законом</w:t>
        </w:r>
      </w:hyperlink>
      <w:r>
        <w:t>.</w:t>
      </w:r>
    </w:p>
    <w:p w:rsidR="00744A6E" w:rsidRDefault="00744A6E">
      <w:pPr>
        <w:pStyle w:val="ConsPlusNormal"/>
        <w:spacing w:before="220"/>
        <w:ind w:firstLine="540"/>
        <w:jc w:val="both"/>
      </w:pPr>
      <w:hyperlink r:id="rId34" w:history="1">
        <w:proofErr w:type="gramStart"/>
        <w:r>
          <w:rPr>
            <w:color w:val="0000FF"/>
          </w:rPr>
          <w:t>Распоряжение</w:t>
        </w:r>
      </w:hyperlink>
      <w:r>
        <w:t xml:space="preserve"> руководителя, заместителя руководителя органа муниципального земельного контроля о проведении плановой или внеплановой проверки соблюдения земельного законодательства (далее - Распоряжение) готовится по форме, установленной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w:t>
      </w:r>
      <w:proofErr w:type="gramEnd"/>
    </w:p>
    <w:p w:rsidR="00744A6E" w:rsidRDefault="00744A6E">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города Горно-Алтайска от 20.11.2017 N 172)</w:t>
      </w:r>
    </w:p>
    <w:p w:rsidR="00744A6E" w:rsidRDefault="00744A6E">
      <w:pPr>
        <w:pStyle w:val="ConsPlusNormal"/>
        <w:spacing w:before="220"/>
        <w:ind w:firstLine="540"/>
        <w:jc w:val="both"/>
      </w:pPr>
      <w:r>
        <w:t xml:space="preserve">40. О проведении плановой проверки юридическое лицо, индивидуальный предприниматель уведомляются специалистом Управления, ответственным за подготовку и направлению уведомления о проведении проверки, не </w:t>
      </w:r>
      <w:proofErr w:type="gramStart"/>
      <w:r>
        <w:t>позднее</w:t>
      </w:r>
      <w:proofErr w:type="gramEnd"/>
      <w: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744A6E" w:rsidRDefault="00744A6E">
      <w:pPr>
        <w:pStyle w:val="ConsPlusNormal"/>
        <w:spacing w:before="220"/>
        <w:ind w:firstLine="540"/>
        <w:jc w:val="both"/>
      </w:pPr>
      <w:r>
        <w:t xml:space="preserve">41. </w:t>
      </w:r>
      <w:proofErr w:type="gramStart"/>
      <w:r>
        <w:t>Проект Распоряжения подготавливается специалистом, ответственным за подготовку Распоряжения, в срок, не позднее 7 рабочих дней до дня ее проведения, который проверяет в соответствии с ежегодным планом проверок наименование юридических лиц, фамилии, имена, отчества (при наличии),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roofErr w:type="gramEnd"/>
    </w:p>
    <w:p w:rsidR="00744A6E" w:rsidRDefault="00744A6E">
      <w:pPr>
        <w:pStyle w:val="ConsPlusNormal"/>
        <w:spacing w:before="220"/>
        <w:ind w:firstLine="540"/>
        <w:jc w:val="both"/>
      </w:pPr>
      <w:r>
        <w:t>42. Распоряжение подписывается руководителем либо заместителем руководителя органа муниципального земельного контроля в течение одного рабочего дня со дня поступления проекта Распоряжения от специалиста Управления, ответственного за подготовку Распоряжения.</w:t>
      </w:r>
    </w:p>
    <w:p w:rsidR="00744A6E" w:rsidRDefault="00744A6E">
      <w:pPr>
        <w:pStyle w:val="ConsPlusNormal"/>
        <w:spacing w:before="220"/>
        <w:ind w:firstLine="540"/>
        <w:jc w:val="both"/>
      </w:pPr>
      <w:r>
        <w:t>43. В случае проведения плановой проверки членов саморегулируемой организации Управление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44A6E" w:rsidRDefault="00744A6E">
      <w:pPr>
        <w:pStyle w:val="ConsPlusNormal"/>
        <w:spacing w:before="220"/>
        <w:ind w:firstLine="540"/>
        <w:jc w:val="both"/>
      </w:pPr>
      <w:r>
        <w:t>44. Результатами исполнения административной процедуры является издание Управлением Распоряжения и направление уведомления о проведении проверки заинтересованным в проведении проверки лицам.</w:t>
      </w:r>
    </w:p>
    <w:p w:rsidR="00744A6E" w:rsidRDefault="00744A6E">
      <w:pPr>
        <w:pStyle w:val="ConsPlusNormal"/>
        <w:jc w:val="both"/>
      </w:pPr>
    </w:p>
    <w:p w:rsidR="00744A6E" w:rsidRDefault="00744A6E">
      <w:pPr>
        <w:pStyle w:val="ConsPlusNormal"/>
        <w:jc w:val="center"/>
        <w:outlineLvl w:val="2"/>
      </w:pPr>
      <w:r>
        <w:t>4. Проведение проверки и составление акта проверки</w:t>
      </w:r>
    </w:p>
    <w:p w:rsidR="00744A6E" w:rsidRDefault="00744A6E">
      <w:pPr>
        <w:pStyle w:val="ConsPlusNormal"/>
        <w:jc w:val="both"/>
      </w:pPr>
    </w:p>
    <w:p w:rsidR="00744A6E" w:rsidRDefault="00744A6E">
      <w:pPr>
        <w:pStyle w:val="ConsPlusNormal"/>
        <w:ind w:firstLine="540"/>
        <w:jc w:val="both"/>
      </w:pPr>
      <w:r>
        <w:t>45. Основной формой деятельности по осуществлению муниципального земельного контроля является проведение плановых и внеплановых проверок исполнения законодательства Российской Федерации и иных правовых актов, регулирующих вопросы использования и охраны земель на территории муниципального образования "Город Горно-Алтайск".</w:t>
      </w:r>
    </w:p>
    <w:p w:rsidR="00744A6E" w:rsidRDefault="00744A6E">
      <w:pPr>
        <w:pStyle w:val="ConsPlusNormal"/>
        <w:spacing w:before="220"/>
        <w:ind w:firstLine="540"/>
        <w:jc w:val="both"/>
      </w:pPr>
      <w:r>
        <w:t>46. Плановые и внеплановые проверки проводятся с соблюдением норм и правил, установленных действующим законодательством, на основании Распоряжения.</w:t>
      </w:r>
    </w:p>
    <w:p w:rsidR="00744A6E" w:rsidRDefault="00744A6E">
      <w:pPr>
        <w:pStyle w:val="ConsPlusNormal"/>
        <w:spacing w:before="220"/>
        <w:ind w:firstLine="540"/>
        <w:jc w:val="both"/>
      </w:pPr>
      <w:bookmarkStart w:id="3" w:name="P251"/>
      <w:bookmarkEnd w:id="3"/>
      <w:r>
        <w:t>47. Заверенные печатью копии Распоряжения вручаются под роспись должностными лицами Управления,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обязаны представить информацию об этом органе, а также об экспертах, экспертных организациях в целях подтверждения своих полномочий.</w:t>
      </w:r>
    </w:p>
    <w:p w:rsidR="00744A6E" w:rsidRDefault="00744A6E">
      <w:pPr>
        <w:pStyle w:val="ConsPlusNormal"/>
        <w:spacing w:before="220"/>
        <w:ind w:firstLine="540"/>
        <w:jc w:val="both"/>
      </w:pPr>
      <w:r>
        <w:t>48. Мероприятие по муниципальному земельному контролю может проводиться только теми муниципальными земельными инспекторами, которые указаны в Распоряжении.</w:t>
      </w:r>
    </w:p>
    <w:p w:rsidR="00744A6E" w:rsidRDefault="00744A6E">
      <w:pPr>
        <w:pStyle w:val="ConsPlusNormal"/>
        <w:spacing w:before="220"/>
        <w:ind w:firstLine="540"/>
        <w:jc w:val="both"/>
      </w:pPr>
      <w:r>
        <w:t>49. Плановые проверки соблюдения требований земельного законодательства проводятся в отношении каждого земельного участка не чаще 1 раза в 3 года в соответствии с ежегодными планами проведения плановых проверок, утвержденными Управлением, согласованными с Прокуратурой города Горно-Алтайска и опубликованными на официальном портале муниципального образования "Город Горно-Алтайск" в сети "Интернет".</w:t>
      </w:r>
    </w:p>
    <w:p w:rsidR="00744A6E" w:rsidRDefault="00744A6E">
      <w:pPr>
        <w:pStyle w:val="ConsPlusNormal"/>
        <w:spacing w:before="220"/>
        <w:ind w:firstLine="540"/>
        <w:jc w:val="both"/>
      </w:pPr>
      <w:r>
        <w:t>50.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44A6E" w:rsidRDefault="00744A6E">
      <w:pPr>
        <w:pStyle w:val="ConsPlusNormal"/>
        <w:spacing w:before="220"/>
        <w:ind w:firstLine="540"/>
        <w:jc w:val="both"/>
      </w:pPr>
      <w:r>
        <w:t>51. Плановая проверка проводится в форме документарной проверки и (или) выездной проверки.</w:t>
      </w:r>
    </w:p>
    <w:p w:rsidR="00744A6E" w:rsidRDefault="00744A6E">
      <w:pPr>
        <w:pStyle w:val="ConsPlusNormal"/>
        <w:spacing w:before="220"/>
        <w:ind w:firstLine="540"/>
        <w:jc w:val="both"/>
      </w:pPr>
      <w:r>
        <w:t xml:space="preserve">52.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Управления,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44A6E" w:rsidRDefault="00744A6E">
      <w:pPr>
        <w:pStyle w:val="ConsPlusNormal"/>
        <w:spacing w:before="220"/>
        <w:ind w:firstLine="540"/>
        <w:jc w:val="both"/>
      </w:pPr>
      <w:bookmarkStart w:id="4" w:name="P257"/>
      <w:bookmarkEnd w:id="4"/>
      <w:r>
        <w:t>53. Основанием для проведения внеплановой проверки является:</w:t>
      </w:r>
    </w:p>
    <w:p w:rsidR="00744A6E" w:rsidRDefault="00744A6E">
      <w:pPr>
        <w:pStyle w:val="ConsPlusNormal"/>
        <w:spacing w:before="220"/>
        <w:ind w:firstLine="540"/>
        <w:jc w:val="both"/>
      </w:pPr>
      <w:r>
        <w:t xml:space="preserve">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w:t>
      </w:r>
      <w:r>
        <w:lastRenderedPageBreak/>
        <w:t>образования;</w:t>
      </w:r>
    </w:p>
    <w:p w:rsidR="00744A6E" w:rsidRDefault="00744A6E">
      <w:pPr>
        <w:pStyle w:val="ConsPlusNormal"/>
        <w:spacing w:before="220"/>
        <w:ind w:firstLine="540"/>
        <w:jc w:val="both"/>
      </w:pPr>
      <w:proofErr w:type="gramStart"/>
      <w:r>
        <w:t>б) поступление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44A6E" w:rsidRDefault="00744A6E">
      <w:pPr>
        <w:pStyle w:val="ConsPlusNormal"/>
        <w:spacing w:before="220"/>
        <w:ind w:firstLine="540"/>
        <w:jc w:val="both"/>
      </w:pPr>
      <w:bookmarkStart w:id="5" w:name="P260"/>
      <w:bookmarkEnd w:id="5"/>
      <w:proofErr w:type="gramStart"/>
      <w:r>
        <w:t>в)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44A6E" w:rsidRDefault="00744A6E">
      <w:pPr>
        <w:pStyle w:val="ConsPlusNormal"/>
        <w:spacing w:before="220"/>
        <w:ind w:firstLine="540"/>
        <w:jc w:val="both"/>
      </w:pPr>
      <w:proofErr w:type="gramStart"/>
      <w:r>
        <w:t>г)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744A6E" w:rsidRDefault="00744A6E">
      <w:pPr>
        <w:pStyle w:val="ConsPlusNormal"/>
        <w:spacing w:before="220"/>
        <w:ind w:firstLine="540"/>
        <w:jc w:val="both"/>
      </w:pPr>
      <w:proofErr w:type="gramStart"/>
      <w:r>
        <w:t>д)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744A6E" w:rsidRDefault="00744A6E">
      <w:pPr>
        <w:pStyle w:val="ConsPlusNormal"/>
        <w:spacing w:before="220"/>
        <w:ind w:firstLine="540"/>
        <w:jc w:val="both"/>
      </w:pPr>
      <w:r>
        <w:t>е)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44A6E" w:rsidRDefault="00744A6E">
      <w:pPr>
        <w:pStyle w:val="ConsPlusNormal"/>
        <w:spacing w:before="220"/>
        <w:ind w:firstLine="540"/>
        <w:jc w:val="both"/>
      </w:pPr>
      <w:r>
        <w:t>ж)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4A6E" w:rsidRDefault="00744A6E">
      <w:pPr>
        <w:pStyle w:val="ConsPlusNormal"/>
        <w:spacing w:before="220"/>
        <w:ind w:firstLine="540"/>
        <w:jc w:val="both"/>
      </w:pPr>
      <w:r>
        <w:t xml:space="preserve">54.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260" w:history="1">
        <w:r>
          <w:rPr>
            <w:color w:val="0000FF"/>
          </w:rPr>
          <w:t>подпункте "в" пункта 53</w:t>
        </w:r>
      </w:hyperlink>
      <w:r>
        <w:t xml:space="preserve"> настоящего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260" w:history="1">
        <w:r>
          <w:rPr>
            <w:color w:val="0000FF"/>
          </w:rPr>
          <w:t>подпунктом "в" пункта 53</w:t>
        </w:r>
      </w:hyperlink>
      <w:r>
        <w:t xml:space="preserve"> настоящего Регламента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744A6E" w:rsidRDefault="00744A6E">
      <w:pPr>
        <w:pStyle w:val="ConsPlusNormal"/>
        <w:spacing w:before="220"/>
        <w:ind w:firstLine="540"/>
        <w:jc w:val="both"/>
      </w:pPr>
      <w:r>
        <w:t xml:space="preserve">55. При рассмотрении обращений и заявлений, информации о фактах, указанных в </w:t>
      </w:r>
      <w:hyperlink w:anchor="P257" w:history="1">
        <w:r>
          <w:rPr>
            <w:color w:val="0000FF"/>
          </w:rPr>
          <w:t>пункте 53</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4A6E" w:rsidRDefault="00744A6E">
      <w:pPr>
        <w:pStyle w:val="ConsPlusNormal"/>
        <w:spacing w:before="220"/>
        <w:ind w:firstLine="540"/>
        <w:jc w:val="both"/>
      </w:pPr>
      <w:r>
        <w:t xml:space="preserve">56.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51" w:history="1">
        <w:r>
          <w:rPr>
            <w:color w:val="0000FF"/>
          </w:rPr>
          <w:t>пункте 47</w:t>
        </w:r>
      </w:hyperlink>
      <w:r>
        <w:t xml:space="preserve"> настоящего Регламента, уполномоченными должностными лицами Управления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t xml:space="preserve">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4A6E" w:rsidRDefault="00744A6E">
      <w:pPr>
        <w:pStyle w:val="ConsPlusNormal"/>
        <w:spacing w:before="220"/>
        <w:ind w:firstLine="540"/>
        <w:jc w:val="both"/>
      </w:pPr>
      <w:r>
        <w:t xml:space="preserve">57. По решению начальника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744A6E" w:rsidRDefault="00744A6E">
      <w:pPr>
        <w:pStyle w:val="ConsPlusNormal"/>
        <w:spacing w:before="220"/>
        <w:ind w:firstLine="540"/>
        <w:jc w:val="both"/>
      </w:pPr>
      <w:r>
        <w:t>58. 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744A6E" w:rsidRDefault="00744A6E">
      <w:pPr>
        <w:pStyle w:val="ConsPlusNormal"/>
        <w:spacing w:before="220"/>
        <w:ind w:firstLine="540"/>
        <w:jc w:val="both"/>
      </w:pPr>
      <w:r>
        <w:t>59. В день подписания Распоряжения о проведении внеплановой выездной проверки специалист, ответственный за подготовку указанного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Горно-Алтайска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744A6E" w:rsidRDefault="00744A6E">
      <w:pPr>
        <w:pStyle w:val="ConsPlusNormal"/>
        <w:spacing w:before="220"/>
        <w:ind w:firstLine="540"/>
        <w:jc w:val="both"/>
      </w:pPr>
      <w:r>
        <w:t xml:space="preserve">60.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муниципального образования, исполнением предписаний Управления об устранении выявленных нарушений.</w:t>
      </w:r>
      <w:proofErr w:type="gramEnd"/>
    </w:p>
    <w:p w:rsidR="00744A6E" w:rsidRDefault="00744A6E">
      <w:pPr>
        <w:pStyle w:val="ConsPlusNormal"/>
        <w:spacing w:before="220"/>
        <w:ind w:firstLine="540"/>
        <w:jc w:val="both"/>
      </w:pPr>
      <w:r>
        <w:t>61. Документарная проверка (как плановая, так и внеплановая) проводится по месту нахождения органа муниципального земельного контроля.</w:t>
      </w:r>
    </w:p>
    <w:p w:rsidR="00744A6E" w:rsidRDefault="00744A6E">
      <w:pPr>
        <w:pStyle w:val="ConsPlusNormal"/>
        <w:spacing w:before="220"/>
        <w:ind w:firstLine="540"/>
        <w:jc w:val="both"/>
      </w:pPr>
      <w:r>
        <w:t xml:space="preserve">В процессе проведения документарной проверки должностными лицами Управления в </w:t>
      </w:r>
      <w:r>
        <w:lastRenderedPageBreak/>
        <w:t xml:space="preserve">первую очередь рассматриваются документы юридического лица, индивидуального предпринимателя, имеющиеся в распоряжении Управления,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6" w:history="1">
        <w:r>
          <w:rPr>
            <w:color w:val="0000FF"/>
          </w:rPr>
          <w:t>статьей 8</w:t>
        </w:r>
      </w:hyperlink>
      <w:r>
        <w:t xml:space="preserve"> Федерального закона N 294-ФЗ,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этого юридического лица, индивидуального предпринимателя муниципального земельного контроля.</w:t>
      </w:r>
    </w:p>
    <w:p w:rsidR="00744A6E" w:rsidRDefault="00744A6E">
      <w:pPr>
        <w:pStyle w:val="ConsPlusNormal"/>
        <w:spacing w:before="220"/>
        <w:ind w:firstLine="540"/>
        <w:jc w:val="both"/>
      </w:pPr>
      <w:r>
        <w:t>62. 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Управление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744A6E" w:rsidRDefault="00744A6E">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w:t>
      </w:r>
    </w:p>
    <w:p w:rsidR="00744A6E" w:rsidRDefault="00744A6E">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44A6E" w:rsidRDefault="00744A6E">
      <w:pPr>
        <w:pStyle w:val="ConsPlusNormal"/>
        <w:spacing w:before="220"/>
        <w:ind w:firstLine="540"/>
        <w:jc w:val="both"/>
      </w:pPr>
      <w:r>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744A6E" w:rsidRDefault="00744A6E">
      <w:pPr>
        <w:pStyle w:val="ConsPlusNormal"/>
        <w:spacing w:before="220"/>
        <w:ind w:firstLine="540"/>
        <w:jc w:val="both"/>
      </w:pPr>
      <w:r>
        <w:t>63.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44A6E" w:rsidRDefault="00744A6E">
      <w:pPr>
        <w:pStyle w:val="ConsPlusNormal"/>
        <w:spacing w:before="220"/>
        <w:ind w:firstLine="540"/>
        <w:jc w:val="both"/>
      </w:pPr>
      <w:r>
        <w:t>64. Юридическое лицо, индивидуальный предприниматель,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744A6E" w:rsidRDefault="00744A6E">
      <w:pPr>
        <w:pStyle w:val="ConsPlusNormal"/>
        <w:spacing w:before="220"/>
        <w:ind w:firstLine="540"/>
        <w:jc w:val="both"/>
      </w:pPr>
      <w:r>
        <w:t>65.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Управления установят признаки нарушения обязательных требований или требований, установленных муниципальными правовыми актами муниципального образования, должностные лица Управления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44A6E" w:rsidRDefault="00744A6E">
      <w:pPr>
        <w:pStyle w:val="ConsPlusNormal"/>
        <w:spacing w:before="220"/>
        <w:ind w:firstLine="540"/>
        <w:jc w:val="both"/>
      </w:pPr>
      <w:r>
        <w:lastRenderedPageBreak/>
        <w:t>66. При проведении документарной проверки Управление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44A6E" w:rsidRDefault="00744A6E">
      <w:pPr>
        <w:pStyle w:val="ConsPlusNormal"/>
        <w:spacing w:before="220"/>
        <w:ind w:firstLine="540"/>
        <w:jc w:val="both"/>
      </w:pPr>
      <w:r>
        <w:t xml:space="preserve">67.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 xml:space="preserve"> муниципального образования.</w:t>
      </w:r>
    </w:p>
    <w:p w:rsidR="00744A6E" w:rsidRDefault="00744A6E">
      <w:pPr>
        <w:pStyle w:val="ConsPlusNormal"/>
        <w:spacing w:before="220"/>
        <w:ind w:firstLine="540"/>
        <w:jc w:val="both"/>
      </w:pPr>
      <w:r>
        <w:t>68.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44A6E" w:rsidRDefault="00744A6E">
      <w:pPr>
        <w:pStyle w:val="ConsPlusNormal"/>
        <w:spacing w:before="220"/>
        <w:ind w:firstLine="540"/>
        <w:jc w:val="both"/>
      </w:pPr>
      <w:r>
        <w:t>69. Выездная проверка проводится в случае, если при документарной проверке не представляется возможным:</w:t>
      </w:r>
    </w:p>
    <w:p w:rsidR="00744A6E" w:rsidRDefault="00744A6E">
      <w:pPr>
        <w:pStyle w:val="ConsPlusNormal"/>
        <w:spacing w:before="220"/>
        <w:ind w:firstLine="540"/>
        <w:jc w:val="both"/>
      </w:pPr>
      <w: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744A6E" w:rsidRDefault="00744A6E">
      <w:pPr>
        <w:pStyle w:val="ConsPlusNormal"/>
        <w:spacing w:before="220"/>
        <w:ind w:firstLine="540"/>
        <w:jc w:val="both"/>
      </w:pPr>
      <w: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муниципального образования, без проведения соответствующего мероприятия по контролю.</w:t>
      </w:r>
    </w:p>
    <w:p w:rsidR="00744A6E" w:rsidRDefault="00744A6E">
      <w:pPr>
        <w:pStyle w:val="ConsPlusNormal"/>
        <w:spacing w:before="220"/>
        <w:ind w:firstLine="540"/>
        <w:jc w:val="both"/>
      </w:pPr>
      <w:r>
        <w:t xml:space="preserve">70. </w:t>
      </w:r>
      <w:proofErr w:type="gramStart"/>
      <w:r>
        <w:t>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t xml:space="preserve"> проверке, со сроками и с условиями ее проведения.</w:t>
      </w:r>
    </w:p>
    <w:p w:rsidR="00744A6E" w:rsidRDefault="00744A6E">
      <w:pPr>
        <w:pStyle w:val="ConsPlusNormal"/>
        <w:spacing w:before="220"/>
        <w:ind w:firstLine="540"/>
        <w:jc w:val="both"/>
      </w:pPr>
      <w:r>
        <w:t xml:space="preserve">71.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t xml:space="preserve"> </w:t>
      </w:r>
      <w:proofErr w:type="gramStart"/>
      <w: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44A6E" w:rsidRDefault="00744A6E">
      <w:pPr>
        <w:pStyle w:val="ConsPlusNormal"/>
        <w:spacing w:before="220"/>
        <w:ind w:firstLine="540"/>
        <w:jc w:val="both"/>
      </w:pPr>
      <w:r>
        <w:t xml:space="preserve">72. Управление при проведении выездной проверки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w:t>
      </w:r>
      <w:r>
        <w:lastRenderedPageBreak/>
        <w:t>являющиеся аффилированными лицами проверяемых лиц.</w:t>
      </w:r>
    </w:p>
    <w:p w:rsidR="00744A6E" w:rsidRDefault="00744A6E">
      <w:pPr>
        <w:pStyle w:val="ConsPlusNormal"/>
        <w:spacing w:before="220"/>
        <w:ind w:firstLine="540"/>
        <w:jc w:val="both"/>
      </w:pPr>
      <w:r>
        <w:t>73.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w:t>
      </w:r>
      <w:proofErr w:type="gramStart"/>
      <w:r>
        <w:t>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44A6E" w:rsidRDefault="00744A6E">
      <w:pPr>
        <w:pStyle w:val="ConsPlusNormal"/>
        <w:spacing w:before="220"/>
        <w:ind w:firstLine="540"/>
        <w:jc w:val="both"/>
      </w:pPr>
      <w:r>
        <w:t xml:space="preserve">74. По результатам проверок должностным лицом, уполномоченным на осуществление муниципального земельного контроля, проводившим проверку, непосредственно после завершения проверки составляется и подписывается </w:t>
      </w:r>
      <w:hyperlink r:id="rId37" w:history="1">
        <w:r>
          <w:rPr>
            <w:color w:val="0000FF"/>
          </w:rPr>
          <w:t>акт</w:t>
        </w:r>
      </w:hyperlink>
      <w:r>
        <w:t xml:space="preserve"> проверки соблюдения земельного законодательства (далее - акт) в двух экземплярах по форме, установленной Приказом.</w:t>
      </w:r>
    </w:p>
    <w:p w:rsidR="00744A6E" w:rsidRDefault="00744A6E">
      <w:pPr>
        <w:pStyle w:val="ConsPlusNormal"/>
        <w:jc w:val="both"/>
      </w:pPr>
      <w:r>
        <w:t>(</w:t>
      </w:r>
      <w:proofErr w:type="gramStart"/>
      <w:r>
        <w:t>п</w:t>
      </w:r>
      <w:proofErr w:type="gramEnd"/>
      <w:r>
        <w:t xml:space="preserve">. 74 в ред. </w:t>
      </w:r>
      <w:hyperlink r:id="rId38" w:history="1">
        <w:r>
          <w:rPr>
            <w:color w:val="0000FF"/>
          </w:rPr>
          <w:t>Постановления</w:t>
        </w:r>
      </w:hyperlink>
      <w:r>
        <w:t xml:space="preserve"> Администрации города Горно-Алтайска от 20.11.2017 N 172)</w:t>
      </w:r>
    </w:p>
    <w:p w:rsidR="00744A6E" w:rsidRDefault="00744A6E">
      <w:pPr>
        <w:pStyle w:val="ConsPlusNormal"/>
        <w:spacing w:before="220"/>
        <w:ind w:firstLine="540"/>
        <w:jc w:val="both"/>
      </w:pPr>
      <w:r>
        <w:t xml:space="preserve">75. Должностное лицо, уполномоченное на осуществление муниципального земельного контроля, не позднее 3 рабочих дней со дня подписания акта вручает один экземпляр акта правообладателю (пользователю) земельного участка или его представителю. Правообладатель (пользователь) земельного участка, в отношении которого проводилась проверка, или его представитель подписью на акте подтверждает факты его получения и ознакомления с его содержанием. </w:t>
      </w:r>
      <w:proofErr w:type="gramStart"/>
      <w:r>
        <w:t>В случае отказа правообладателя (пользователя) земельного участка или его представителя от подписания акта должностное лицо, уполномоченное на осуществление муниципального земельного контроля, делает на акте пометку об отказе от ознакомления с актом и его подписании и направляет экземпляр акта заказным почтовым отправлением с уведомлением о вручении правообладателю (пользователю) земельного участка или его представителю.</w:t>
      </w:r>
      <w:proofErr w:type="gramEnd"/>
      <w:r>
        <w:t xml:space="preserve"> Уведомление приобщается к экземпляру акта проверки, хранящемуся в деле органа, осуществляющего муниципальный земельный контроль.</w:t>
      </w:r>
    </w:p>
    <w:p w:rsidR="00744A6E" w:rsidRDefault="00744A6E">
      <w:pPr>
        <w:pStyle w:val="ConsPlusNormal"/>
        <w:jc w:val="both"/>
      </w:pPr>
      <w:r>
        <w:t xml:space="preserve">(п. 75 в ред. </w:t>
      </w:r>
      <w:hyperlink r:id="rId39" w:history="1">
        <w:r>
          <w:rPr>
            <w:color w:val="0000FF"/>
          </w:rPr>
          <w:t>Постановления</w:t>
        </w:r>
      </w:hyperlink>
      <w:r>
        <w:t xml:space="preserve"> Администрации города Горно-Алтайска от 20.11.2017 N 172)</w:t>
      </w:r>
    </w:p>
    <w:p w:rsidR="00744A6E" w:rsidRDefault="00744A6E">
      <w:pPr>
        <w:pStyle w:val="ConsPlusNormal"/>
        <w:spacing w:before="220"/>
        <w:ind w:firstLine="540"/>
        <w:jc w:val="both"/>
      </w:pPr>
      <w:r>
        <w:t xml:space="preserve">76. При наличии согласия правообладателя (пользователя) земельного участка или его представителя на осуществление взаимодействия в электронной форме в рамках муниципального земельного контроля акт может быть направлен в форме электронного 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w:t>
      </w:r>
      <w:proofErr w:type="gramStart"/>
      <w: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способом, обеспечивающим подтверждение получения указанного документа, считается полученным правообладателем (пользователем) земельного участка или его представителем.</w:t>
      </w:r>
      <w:proofErr w:type="gramEnd"/>
    </w:p>
    <w:p w:rsidR="00744A6E" w:rsidRDefault="00744A6E">
      <w:pPr>
        <w:pStyle w:val="ConsPlusNormal"/>
        <w:spacing w:before="220"/>
        <w:ind w:firstLine="540"/>
        <w:jc w:val="both"/>
      </w:pPr>
      <w:r>
        <w:t xml:space="preserve">77. При наличии к акту прилагается </w:t>
      </w:r>
      <w:hyperlink w:anchor="P508" w:history="1">
        <w:r>
          <w:rPr>
            <w:color w:val="0000FF"/>
          </w:rPr>
          <w:t>фототаблица</w:t>
        </w:r>
      </w:hyperlink>
      <w:r>
        <w:t xml:space="preserve"> с нумерацией каждого снимка согласно приложению N 4 к настоящему Регламенту, </w:t>
      </w:r>
      <w:hyperlink w:anchor="P544" w:history="1">
        <w:r>
          <w:rPr>
            <w:color w:val="0000FF"/>
          </w:rPr>
          <w:t>акт</w:t>
        </w:r>
      </w:hyperlink>
      <w:r>
        <w:t xml:space="preserve"> обмера земельного участка согласно приложению N 5 к настоящему Порядку,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744A6E" w:rsidRDefault="00744A6E">
      <w:pPr>
        <w:pStyle w:val="ConsPlusNormal"/>
        <w:spacing w:before="220"/>
        <w:ind w:firstLine="540"/>
        <w:jc w:val="both"/>
      </w:pPr>
      <w:r>
        <w:t xml:space="preserve">78. Должностные лица, уполномоченные на осуществление муниципального земельного </w:t>
      </w:r>
      <w:r>
        <w:lastRenderedPageBreak/>
        <w:t>контроля, обеспечивают в порядке, определяемом нормативным правовым актом органа местного самоуправления, ведение учета проверок соблюдения земельного законодательства, представляют отчет (информацию) о проделанной работе в органы, осуществляющие муниципальный земельный контроль.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законодательства и принятие соответствующего решения, а также сведения об устранении выявленных нарушений.</w:t>
      </w:r>
    </w:p>
    <w:p w:rsidR="00744A6E" w:rsidRDefault="00744A6E">
      <w:pPr>
        <w:pStyle w:val="ConsPlusNormal"/>
        <w:jc w:val="both"/>
      </w:pPr>
      <w:r>
        <w:t xml:space="preserve">(п. 78 в ред. </w:t>
      </w:r>
      <w:hyperlink r:id="rId40" w:history="1">
        <w:r>
          <w:rPr>
            <w:color w:val="0000FF"/>
          </w:rPr>
          <w:t>Постановления</w:t>
        </w:r>
      </w:hyperlink>
      <w:r>
        <w:t xml:space="preserve"> Администрации города Горно-Алтайска от 20.11.2017 N 172)</w:t>
      </w:r>
    </w:p>
    <w:p w:rsidR="00744A6E" w:rsidRDefault="00744A6E">
      <w:pPr>
        <w:pStyle w:val="ConsPlusNormal"/>
        <w:spacing w:before="220"/>
        <w:ind w:firstLine="540"/>
        <w:jc w:val="both"/>
      </w:pPr>
      <w:r>
        <w:t xml:space="preserve">79. </w:t>
      </w:r>
      <w:proofErr w:type="gramStart"/>
      <w:r>
        <w:t>В случае выявления при проведении мероприятий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принимает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w:t>
      </w:r>
      <w:proofErr w:type="gramEnd"/>
      <w:r>
        <w:t xml:space="preserve"> земельного контроля мотивированное представление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w:t>
      </w:r>
    </w:p>
    <w:p w:rsidR="00744A6E" w:rsidRDefault="00744A6E">
      <w:pPr>
        <w:pStyle w:val="ConsPlusNormal"/>
        <w:spacing w:before="220"/>
        <w:ind w:firstLine="540"/>
        <w:jc w:val="both"/>
      </w:pPr>
      <w:r>
        <w:t>80. Результатом административной процедуры является проведение проверки и составление акта.</w:t>
      </w:r>
    </w:p>
    <w:p w:rsidR="00744A6E" w:rsidRDefault="00744A6E">
      <w:pPr>
        <w:pStyle w:val="ConsPlusNormal"/>
        <w:jc w:val="both"/>
      </w:pPr>
    </w:p>
    <w:p w:rsidR="00744A6E" w:rsidRDefault="00744A6E">
      <w:pPr>
        <w:pStyle w:val="ConsPlusNormal"/>
        <w:jc w:val="center"/>
        <w:outlineLvl w:val="1"/>
      </w:pPr>
      <w:r>
        <w:t xml:space="preserve">IV. Порядок и формы </w:t>
      </w:r>
      <w:proofErr w:type="gramStart"/>
      <w:r>
        <w:t>контроля за</w:t>
      </w:r>
      <w:proofErr w:type="gramEnd"/>
      <w:r>
        <w:t xml:space="preserve"> осуществлением</w:t>
      </w:r>
    </w:p>
    <w:p w:rsidR="00744A6E" w:rsidRDefault="00744A6E">
      <w:pPr>
        <w:pStyle w:val="ConsPlusNormal"/>
        <w:jc w:val="center"/>
      </w:pPr>
      <w:r>
        <w:t>муниципального контроля</w:t>
      </w:r>
    </w:p>
    <w:p w:rsidR="00744A6E" w:rsidRDefault="00744A6E">
      <w:pPr>
        <w:pStyle w:val="ConsPlusNormal"/>
        <w:jc w:val="both"/>
      </w:pPr>
    </w:p>
    <w:p w:rsidR="00744A6E" w:rsidRDefault="00744A6E">
      <w:pPr>
        <w:pStyle w:val="ConsPlusNormal"/>
        <w:jc w:val="center"/>
        <w:outlineLvl w:val="2"/>
      </w:pPr>
      <w:r>
        <w:t>1. Порядок осуществления органом муниципального контроля</w:t>
      </w:r>
    </w:p>
    <w:p w:rsidR="00744A6E" w:rsidRDefault="00744A6E">
      <w:pPr>
        <w:pStyle w:val="ConsPlusNormal"/>
        <w:jc w:val="center"/>
      </w:pPr>
      <w:r>
        <w:t xml:space="preserve">текущего контроля за соблюдением и исполнением </w:t>
      </w:r>
      <w:proofErr w:type="gramStart"/>
      <w:r>
        <w:t>должностными</w:t>
      </w:r>
      <w:proofErr w:type="gramEnd"/>
    </w:p>
    <w:p w:rsidR="00744A6E" w:rsidRDefault="00744A6E">
      <w:pPr>
        <w:pStyle w:val="ConsPlusNormal"/>
        <w:jc w:val="center"/>
      </w:pPr>
      <w:r>
        <w:t>лицами, осуществляющими муниципальный контроль, положений</w:t>
      </w:r>
    </w:p>
    <w:p w:rsidR="00744A6E" w:rsidRDefault="00744A6E">
      <w:pPr>
        <w:pStyle w:val="ConsPlusNormal"/>
        <w:jc w:val="center"/>
      </w:pPr>
      <w:r>
        <w:t>административного регламента и иных нормативных правовых</w:t>
      </w:r>
    </w:p>
    <w:p w:rsidR="00744A6E" w:rsidRDefault="00744A6E">
      <w:pPr>
        <w:pStyle w:val="ConsPlusNormal"/>
        <w:jc w:val="center"/>
      </w:pPr>
      <w:r>
        <w:t>актов Российской Федерации и Республики Алтай,</w:t>
      </w:r>
    </w:p>
    <w:p w:rsidR="00744A6E" w:rsidRDefault="00744A6E">
      <w:pPr>
        <w:pStyle w:val="ConsPlusNormal"/>
        <w:jc w:val="center"/>
      </w:pPr>
      <w:proofErr w:type="gramStart"/>
      <w:r>
        <w:t>устанавливающих</w:t>
      </w:r>
      <w:proofErr w:type="gramEnd"/>
      <w:r>
        <w:t xml:space="preserve"> требования к осуществлению муниципального</w:t>
      </w:r>
    </w:p>
    <w:p w:rsidR="00744A6E" w:rsidRDefault="00744A6E">
      <w:pPr>
        <w:pStyle w:val="ConsPlusNormal"/>
        <w:jc w:val="center"/>
      </w:pPr>
      <w:r>
        <w:t>контроля, а также за принятием решений ответственными лицами</w:t>
      </w:r>
    </w:p>
    <w:p w:rsidR="00744A6E" w:rsidRDefault="00744A6E">
      <w:pPr>
        <w:pStyle w:val="ConsPlusNormal"/>
        <w:jc w:val="both"/>
      </w:pPr>
    </w:p>
    <w:p w:rsidR="00744A6E" w:rsidRDefault="00744A6E">
      <w:pPr>
        <w:pStyle w:val="ConsPlusNormal"/>
        <w:ind w:firstLine="540"/>
        <w:jc w:val="both"/>
      </w:pPr>
      <w:r>
        <w:t>81. Текущий контроль соблюдения последовательности действий, определенных административными процедурами по проведению проверок, и принятием решений должностными лицами Управления, уполномоченными на осуществление муниципального земельного контроля, осуществляется начальником Управления, путем проведения ежегодных проверок соблюдения и исполнения положений Регламента, иных нормативных правовых актов, устанавливающих требования по осуществлению муниципального земельного контроля.</w:t>
      </w:r>
    </w:p>
    <w:p w:rsidR="00744A6E" w:rsidRDefault="00744A6E">
      <w:pPr>
        <w:pStyle w:val="ConsPlusNormal"/>
        <w:spacing w:before="220"/>
        <w:ind w:firstLine="540"/>
        <w:jc w:val="both"/>
      </w:pPr>
      <w:r>
        <w:t>82. Формами данного контроля являются:</w:t>
      </w:r>
    </w:p>
    <w:p w:rsidR="00744A6E" w:rsidRDefault="00744A6E">
      <w:pPr>
        <w:pStyle w:val="ConsPlusNormal"/>
        <w:spacing w:before="220"/>
        <w:ind w:firstLine="540"/>
        <w:jc w:val="both"/>
      </w:pPr>
      <w:r>
        <w:t>а) проводимые в установленном порядке проверки ведения делопроизводства;</w:t>
      </w:r>
    </w:p>
    <w:p w:rsidR="00744A6E" w:rsidRDefault="00744A6E">
      <w:pPr>
        <w:pStyle w:val="ConsPlusNormal"/>
        <w:spacing w:before="220"/>
        <w:ind w:firstLine="540"/>
        <w:jc w:val="both"/>
      </w:pPr>
      <w:r>
        <w:t>б) проведение в установленном порядке контрольных проверок.</w:t>
      </w:r>
    </w:p>
    <w:p w:rsidR="00744A6E" w:rsidRDefault="00744A6E">
      <w:pPr>
        <w:pStyle w:val="ConsPlusNormal"/>
        <w:jc w:val="both"/>
      </w:pPr>
    </w:p>
    <w:p w:rsidR="00744A6E" w:rsidRDefault="00744A6E">
      <w:pPr>
        <w:pStyle w:val="ConsPlusNormal"/>
        <w:jc w:val="center"/>
        <w:outlineLvl w:val="2"/>
      </w:pPr>
      <w:r>
        <w:t xml:space="preserve">2. Порядок и периодичность осуществления </w:t>
      </w:r>
      <w:proofErr w:type="gramStart"/>
      <w:r>
        <w:t>должностными</w:t>
      </w:r>
      <w:proofErr w:type="gramEnd"/>
    </w:p>
    <w:p w:rsidR="00744A6E" w:rsidRDefault="00744A6E">
      <w:pPr>
        <w:pStyle w:val="ConsPlusNormal"/>
        <w:jc w:val="center"/>
      </w:pPr>
      <w:r>
        <w:t xml:space="preserve">лицами, осуществляющими муниципальный контроль, </w:t>
      </w:r>
      <w:proofErr w:type="gramStart"/>
      <w:r>
        <w:t>плановых</w:t>
      </w:r>
      <w:proofErr w:type="gramEnd"/>
    </w:p>
    <w:p w:rsidR="00744A6E" w:rsidRDefault="00744A6E">
      <w:pPr>
        <w:pStyle w:val="ConsPlusNormal"/>
        <w:jc w:val="center"/>
      </w:pPr>
      <w:r>
        <w:t>и внеплановых проверок полноты и качества осуществления</w:t>
      </w:r>
    </w:p>
    <w:p w:rsidR="00744A6E" w:rsidRDefault="00744A6E">
      <w:pPr>
        <w:pStyle w:val="ConsPlusNormal"/>
        <w:jc w:val="center"/>
      </w:pPr>
      <w:r>
        <w:t>муниципального контроля, в том числе порядок и формы</w:t>
      </w:r>
    </w:p>
    <w:p w:rsidR="00744A6E" w:rsidRDefault="00744A6E">
      <w:pPr>
        <w:pStyle w:val="ConsPlusNormal"/>
        <w:jc w:val="center"/>
      </w:pPr>
      <w:proofErr w:type="gramStart"/>
      <w:r>
        <w:t>контроля за</w:t>
      </w:r>
      <w:proofErr w:type="gramEnd"/>
      <w:r>
        <w:t xml:space="preserve"> полнотой и качеством осуществления</w:t>
      </w:r>
    </w:p>
    <w:p w:rsidR="00744A6E" w:rsidRDefault="00744A6E">
      <w:pPr>
        <w:pStyle w:val="ConsPlusNormal"/>
        <w:jc w:val="center"/>
      </w:pPr>
      <w:r>
        <w:t>муниципального контроля</w:t>
      </w:r>
    </w:p>
    <w:p w:rsidR="00744A6E" w:rsidRDefault="00744A6E">
      <w:pPr>
        <w:pStyle w:val="ConsPlusNormal"/>
        <w:jc w:val="both"/>
      </w:pPr>
    </w:p>
    <w:p w:rsidR="00744A6E" w:rsidRDefault="00744A6E">
      <w:pPr>
        <w:pStyle w:val="ConsPlusNormal"/>
        <w:ind w:firstLine="540"/>
        <w:jc w:val="both"/>
      </w:pPr>
      <w:r>
        <w:t>83. Проверки могут быть плановыми и внеплановыми. При проведении проверки могут рассматриваться все вопросы, связанные с исполнением муниципального контроля (комплексные проверки), или по конкретному обращению.</w:t>
      </w:r>
    </w:p>
    <w:p w:rsidR="00744A6E" w:rsidRDefault="00744A6E">
      <w:pPr>
        <w:pStyle w:val="ConsPlusNormal"/>
        <w:spacing w:before="220"/>
        <w:ind w:firstLine="540"/>
        <w:jc w:val="both"/>
      </w:pPr>
      <w:r>
        <w:t>Проверки осуществляются на основании распоряжения начальника Управления. Периодичность осуществления проверок устанавливается начальником Управления.</w:t>
      </w:r>
    </w:p>
    <w:p w:rsidR="00744A6E" w:rsidRDefault="00744A6E">
      <w:pPr>
        <w:pStyle w:val="ConsPlusNormal"/>
        <w:spacing w:before="220"/>
        <w:ind w:firstLine="540"/>
        <w:jc w:val="both"/>
      </w:pPr>
      <w:r>
        <w:t xml:space="preserve">84. </w:t>
      </w:r>
      <w:proofErr w:type="gramStart"/>
      <w:r>
        <w:t>Контроль за</w:t>
      </w:r>
      <w:proofErr w:type="gramEnd"/>
      <w:r>
        <w:t xml:space="preserve"> исполнением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земельных инспекторов.</w:t>
      </w:r>
    </w:p>
    <w:p w:rsidR="00744A6E" w:rsidRDefault="00744A6E">
      <w:pPr>
        <w:pStyle w:val="ConsPlusNormal"/>
        <w:spacing w:before="220"/>
        <w:ind w:firstLine="540"/>
        <w:jc w:val="both"/>
      </w:pPr>
      <w:r>
        <w:t>85. 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744A6E" w:rsidRDefault="00744A6E">
      <w:pPr>
        <w:pStyle w:val="ConsPlusNormal"/>
        <w:jc w:val="both"/>
      </w:pPr>
    </w:p>
    <w:p w:rsidR="00744A6E" w:rsidRDefault="00744A6E">
      <w:pPr>
        <w:pStyle w:val="ConsPlusNormal"/>
        <w:jc w:val="center"/>
        <w:outlineLvl w:val="2"/>
      </w:pPr>
      <w:r>
        <w:t>3. Ответственность органа муниципального контроля и его</w:t>
      </w:r>
    </w:p>
    <w:p w:rsidR="00744A6E" w:rsidRDefault="00744A6E">
      <w:pPr>
        <w:pStyle w:val="ConsPlusNormal"/>
        <w:jc w:val="center"/>
      </w:pPr>
      <w:r>
        <w:t>должностных лиц за решения и действия (бездействие),</w:t>
      </w:r>
    </w:p>
    <w:p w:rsidR="00744A6E" w:rsidRDefault="00744A6E">
      <w:pPr>
        <w:pStyle w:val="ConsPlusNormal"/>
        <w:jc w:val="center"/>
      </w:pPr>
      <w:r>
        <w:t>принимаемые (осуществляемые) ими в ходе осуществления</w:t>
      </w:r>
    </w:p>
    <w:p w:rsidR="00744A6E" w:rsidRDefault="00744A6E">
      <w:pPr>
        <w:pStyle w:val="ConsPlusNormal"/>
        <w:jc w:val="center"/>
      </w:pPr>
      <w:r>
        <w:t>муниципального контроля</w:t>
      </w:r>
    </w:p>
    <w:p w:rsidR="00744A6E" w:rsidRDefault="00744A6E">
      <w:pPr>
        <w:pStyle w:val="ConsPlusNormal"/>
        <w:jc w:val="both"/>
      </w:pPr>
    </w:p>
    <w:p w:rsidR="00744A6E" w:rsidRDefault="00744A6E">
      <w:pPr>
        <w:pStyle w:val="ConsPlusNormal"/>
        <w:ind w:firstLine="540"/>
        <w:jc w:val="both"/>
      </w:pPr>
      <w:r>
        <w:t>86. Муниципальные служащие Управления, ответственные за осуществление административных процедур, несут персональную ответственность:</w:t>
      </w:r>
    </w:p>
    <w:p w:rsidR="00744A6E" w:rsidRDefault="00744A6E">
      <w:pPr>
        <w:pStyle w:val="ConsPlusNormal"/>
        <w:spacing w:before="220"/>
        <w:ind w:firstLine="540"/>
        <w:jc w:val="both"/>
      </w:pPr>
      <w:r>
        <w:t>а) за объективность, достоверность и качество подготавливаемых и предоставляемых материалов по результатам проведенных проверок;</w:t>
      </w:r>
    </w:p>
    <w:p w:rsidR="00744A6E" w:rsidRDefault="00744A6E">
      <w:pPr>
        <w:pStyle w:val="ConsPlusNormal"/>
        <w:spacing w:before="220"/>
        <w:ind w:firstLine="540"/>
        <w:jc w:val="both"/>
      </w:pPr>
      <w:r>
        <w:t>б) за совершение неправомерных действий, связанных с исполнением должностных обязанностей;</w:t>
      </w:r>
    </w:p>
    <w:p w:rsidR="00744A6E" w:rsidRDefault="00744A6E">
      <w:pPr>
        <w:pStyle w:val="ConsPlusNormal"/>
        <w:spacing w:before="220"/>
        <w:ind w:firstLine="540"/>
        <w:jc w:val="both"/>
      </w:pPr>
      <w:r>
        <w:t>в) за превышение полномочий, связанных с выполнением должностных обязанностей.</w:t>
      </w:r>
    </w:p>
    <w:p w:rsidR="00744A6E" w:rsidRDefault="00744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A6E">
        <w:trPr>
          <w:jc w:val="center"/>
        </w:trPr>
        <w:tc>
          <w:tcPr>
            <w:tcW w:w="9294" w:type="dxa"/>
            <w:tcBorders>
              <w:top w:val="nil"/>
              <w:left w:val="single" w:sz="24" w:space="0" w:color="CED3F1"/>
              <w:bottom w:val="nil"/>
              <w:right w:val="single" w:sz="24" w:space="0" w:color="F4F3F8"/>
            </w:tcBorders>
            <w:shd w:val="clear" w:color="auto" w:fill="F4F3F8"/>
          </w:tcPr>
          <w:p w:rsidR="00744A6E" w:rsidRDefault="00744A6E">
            <w:pPr>
              <w:pStyle w:val="ConsPlusNormal"/>
              <w:jc w:val="both"/>
            </w:pPr>
            <w:r>
              <w:rPr>
                <w:color w:val="392C69"/>
              </w:rPr>
              <w:t>КонсультантПлюс: примечание.</w:t>
            </w:r>
          </w:p>
          <w:p w:rsidR="00744A6E" w:rsidRDefault="00744A6E">
            <w:pPr>
              <w:pStyle w:val="ConsPlusNormal"/>
              <w:jc w:val="both"/>
            </w:pPr>
            <w:r>
              <w:rPr>
                <w:color w:val="392C69"/>
              </w:rPr>
              <w:t>Нумерация пунктов дана в соответствии с официальным текстом документа.</w:t>
            </w:r>
          </w:p>
        </w:tc>
      </w:tr>
    </w:tbl>
    <w:p w:rsidR="00744A6E" w:rsidRDefault="00744A6E">
      <w:pPr>
        <w:pStyle w:val="ConsPlusNormal"/>
        <w:spacing w:before="280"/>
        <w:ind w:firstLine="540"/>
        <w:jc w:val="both"/>
      </w:pPr>
      <w:r>
        <w:t xml:space="preserve">80. </w:t>
      </w:r>
      <w:proofErr w:type="gramStart"/>
      <w:r>
        <w:t>Контроль за</w:t>
      </w:r>
      <w:proofErr w:type="gramEnd"/>
      <w: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744A6E" w:rsidRDefault="00744A6E">
      <w:pPr>
        <w:pStyle w:val="ConsPlusNormal"/>
        <w:spacing w:before="220"/>
        <w:ind w:firstLine="540"/>
        <w:jc w:val="both"/>
      </w:pPr>
      <w:r>
        <w:t>87. Заявители имеют право обратиться с жалобой на действия (бездействие) должностных лиц и решений, принятых в ходе оказания муниципальной услуги лично или направить письменное обращение, жалобу (претензию).</w:t>
      </w:r>
    </w:p>
    <w:p w:rsidR="00744A6E" w:rsidRDefault="00744A6E">
      <w:pPr>
        <w:pStyle w:val="ConsPlusNormal"/>
        <w:spacing w:before="220"/>
        <w:ind w:firstLine="540"/>
        <w:jc w:val="both"/>
      </w:pPr>
      <w:r>
        <w:t xml:space="preserve">88. </w:t>
      </w:r>
      <w:proofErr w:type="gramStart"/>
      <w:r>
        <w:t>Заявители могут подать жалобу через Администрацию города Горно-Алтайска или непосредственно в Управление на принятое по обращению решение, действие (бездействие) должностных лиц, на отказ в приеме документов, предоставление которых предусмотрено нормативными актами Российской Федерации, нормативно-правовыми актами Республики Алтай, муниципальными правовыми актами муниципального образования "Город Горно-Алтайск" для предоставления муниципальной функции, если основания отказа не предусмотрены федеральными законами и принятыми в соответствии с</w:t>
      </w:r>
      <w:proofErr w:type="gramEnd"/>
      <w:r>
        <w:t xml:space="preserve">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 в ходе выполнения настоящего регламента по осуществлению муниципальной функции.</w:t>
      </w:r>
    </w:p>
    <w:p w:rsidR="00744A6E" w:rsidRDefault="00744A6E">
      <w:pPr>
        <w:pStyle w:val="ConsPlusNormal"/>
        <w:jc w:val="both"/>
      </w:pPr>
    </w:p>
    <w:p w:rsidR="00744A6E" w:rsidRDefault="00744A6E">
      <w:pPr>
        <w:pStyle w:val="ConsPlusNormal"/>
        <w:jc w:val="center"/>
        <w:outlineLvl w:val="1"/>
      </w:pPr>
      <w:r>
        <w:t>V. Досудебный (внесудебный) порядок обжалования решений</w:t>
      </w:r>
    </w:p>
    <w:p w:rsidR="00744A6E" w:rsidRDefault="00744A6E">
      <w:pPr>
        <w:pStyle w:val="ConsPlusNormal"/>
        <w:jc w:val="center"/>
      </w:pPr>
      <w:r>
        <w:t>и действий (бездействия) органа муниципального контроля,</w:t>
      </w:r>
    </w:p>
    <w:p w:rsidR="00744A6E" w:rsidRDefault="00744A6E">
      <w:pPr>
        <w:pStyle w:val="ConsPlusNormal"/>
        <w:jc w:val="center"/>
      </w:pPr>
      <w:r>
        <w:t>его должностных лиц</w:t>
      </w:r>
    </w:p>
    <w:p w:rsidR="00744A6E" w:rsidRDefault="00744A6E">
      <w:pPr>
        <w:pStyle w:val="ConsPlusNormal"/>
        <w:jc w:val="both"/>
      </w:pPr>
    </w:p>
    <w:p w:rsidR="00744A6E" w:rsidRDefault="00744A6E">
      <w:pPr>
        <w:pStyle w:val="ConsPlusNormal"/>
        <w:jc w:val="center"/>
        <w:outlineLvl w:val="2"/>
      </w:pPr>
      <w:r>
        <w:t>1. Информация для заинтересованных лиц об их праве</w:t>
      </w:r>
    </w:p>
    <w:p w:rsidR="00744A6E" w:rsidRDefault="00744A6E">
      <w:pPr>
        <w:pStyle w:val="ConsPlusNormal"/>
        <w:jc w:val="center"/>
      </w:pPr>
      <w:r>
        <w:t>на досудебное (внесудебное) и (или) судебное обжалование</w:t>
      </w:r>
    </w:p>
    <w:p w:rsidR="00744A6E" w:rsidRDefault="00744A6E">
      <w:pPr>
        <w:pStyle w:val="ConsPlusNormal"/>
        <w:jc w:val="center"/>
      </w:pPr>
      <w:r>
        <w:t>действий (бездействия) и решений, принятых (выполняемых)</w:t>
      </w:r>
    </w:p>
    <w:p w:rsidR="00744A6E" w:rsidRDefault="00744A6E">
      <w:pPr>
        <w:pStyle w:val="ConsPlusNormal"/>
        <w:jc w:val="center"/>
      </w:pPr>
      <w:r>
        <w:t>в ходе осуществления муниципального контроля</w:t>
      </w:r>
    </w:p>
    <w:p w:rsidR="00744A6E" w:rsidRDefault="00744A6E">
      <w:pPr>
        <w:pStyle w:val="ConsPlusNormal"/>
        <w:jc w:val="both"/>
      </w:pPr>
    </w:p>
    <w:p w:rsidR="00744A6E" w:rsidRDefault="00744A6E">
      <w:pPr>
        <w:pStyle w:val="ConsPlusNormal"/>
        <w:ind w:firstLine="540"/>
        <w:jc w:val="both"/>
      </w:pPr>
      <w:r>
        <w:t xml:space="preserve">89. </w:t>
      </w:r>
      <w:proofErr w:type="gramStart"/>
      <w:r>
        <w:t>Любое заинтересованное лицо имеет право на досудебное (внесудебное) и (или) судебное обжалование действий (бездействия) и решений, принятых (выполняемых) в ходе осуществления муниципального контроля.</w:t>
      </w:r>
      <w:proofErr w:type="gramEnd"/>
    </w:p>
    <w:p w:rsidR="00744A6E" w:rsidRDefault="00744A6E">
      <w:pPr>
        <w:pStyle w:val="ConsPlusNormal"/>
        <w:jc w:val="both"/>
      </w:pPr>
    </w:p>
    <w:p w:rsidR="00744A6E" w:rsidRDefault="00744A6E">
      <w:pPr>
        <w:pStyle w:val="ConsPlusNormal"/>
        <w:jc w:val="center"/>
        <w:outlineLvl w:val="2"/>
      </w:pPr>
      <w:r>
        <w:t>2. Предмет досудебного (внесудебного) обжалования</w:t>
      </w:r>
    </w:p>
    <w:p w:rsidR="00744A6E" w:rsidRDefault="00744A6E">
      <w:pPr>
        <w:pStyle w:val="ConsPlusNormal"/>
        <w:jc w:val="both"/>
      </w:pPr>
    </w:p>
    <w:p w:rsidR="00744A6E" w:rsidRDefault="00744A6E">
      <w:pPr>
        <w:pStyle w:val="ConsPlusNormal"/>
        <w:ind w:firstLine="540"/>
        <w:jc w:val="both"/>
      </w:pPr>
      <w:r>
        <w:t>90.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юридических лиц и индивидуальных предпринимателей.</w:t>
      </w:r>
    </w:p>
    <w:p w:rsidR="00744A6E" w:rsidRDefault="00744A6E">
      <w:pPr>
        <w:pStyle w:val="ConsPlusNormal"/>
        <w:jc w:val="both"/>
      </w:pPr>
    </w:p>
    <w:p w:rsidR="00744A6E" w:rsidRDefault="00744A6E">
      <w:pPr>
        <w:pStyle w:val="ConsPlusNormal"/>
        <w:jc w:val="center"/>
        <w:outlineLvl w:val="2"/>
      </w:pPr>
      <w:r>
        <w:t>3. Основания для начала процедуры досудебного</w:t>
      </w:r>
    </w:p>
    <w:p w:rsidR="00744A6E" w:rsidRDefault="00744A6E">
      <w:pPr>
        <w:pStyle w:val="ConsPlusNormal"/>
        <w:jc w:val="center"/>
      </w:pPr>
      <w:r>
        <w:t>(внесудебного) обжалования</w:t>
      </w:r>
    </w:p>
    <w:p w:rsidR="00744A6E" w:rsidRDefault="00744A6E">
      <w:pPr>
        <w:pStyle w:val="ConsPlusNormal"/>
        <w:jc w:val="both"/>
      </w:pPr>
    </w:p>
    <w:p w:rsidR="00744A6E" w:rsidRDefault="00744A6E">
      <w:pPr>
        <w:pStyle w:val="ConsPlusNormal"/>
        <w:ind w:firstLine="540"/>
        <w:jc w:val="both"/>
      </w:pPr>
      <w:r>
        <w:t>91. Основанием для начала процедуры досудебного (внесудебного) (внесудебного) обжалования действий (бездействия) должностных лиц Управления, ответственных за осуществление муниципального земельного контроля, является подача заявителем жалобы (претензии).</w:t>
      </w:r>
    </w:p>
    <w:p w:rsidR="00744A6E" w:rsidRDefault="00744A6E">
      <w:pPr>
        <w:pStyle w:val="ConsPlusNormal"/>
        <w:spacing w:before="220"/>
        <w:ind w:firstLine="540"/>
        <w:jc w:val="both"/>
      </w:pPr>
      <w:r>
        <w:t xml:space="preserve">92. </w:t>
      </w:r>
      <w:proofErr w:type="gramStart"/>
      <w:r>
        <w:t>Жалоба (претензия) должна содержать реквизиты (фамилия, имя, отчество (при наличии) физического лица, полное наименование юридического лица, данные должностного лица, почтовый адрес), излагает суть предложения, заявления или жалобы (далее - обращение), доводы, на основании которых заявитель не согласен с решением и действием (бездействием) Управления, его должностного лица, ставит личную подпись и дату.</w:t>
      </w:r>
      <w:proofErr w:type="gramEnd"/>
    </w:p>
    <w:p w:rsidR="00744A6E" w:rsidRDefault="00744A6E">
      <w:pPr>
        <w:pStyle w:val="ConsPlusNormal"/>
        <w:spacing w:before="220"/>
        <w:ind w:firstLine="540"/>
        <w:jc w:val="both"/>
      </w:pPr>
      <w:r>
        <w:t xml:space="preserve">93. Дополнительно в письменной жалобе могут быть </w:t>
      </w:r>
      <w:proofErr w:type="gramStart"/>
      <w:r>
        <w:t>указаны</w:t>
      </w:r>
      <w:proofErr w:type="gramEnd"/>
      <w:r>
        <w:t>:</w:t>
      </w:r>
    </w:p>
    <w:p w:rsidR="00744A6E" w:rsidRDefault="00744A6E">
      <w:pPr>
        <w:pStyle w:val="ConsPlusNormal"/>
        <w:spacing w:before="220"/>
        <w:ind w:firstLine="540"/>
        <w:jc w:val="both"/>
      </w:pPr>
      <w:r>
        <w:t>а) наименование должности, фамилия, имя и отчество специалиста, решение, действие (бездействие) которого обжалуется (при наличии информации);</w:t>
      </w:r>
    </w:p>
    <w:p w:rsidR="00744A6E" w:rsidRDefault="00744A6E">
      <w:pPr>
        <w:pStyle w:val="ConsPlusNormal"/>
        <w:spacing w:before="220"/>
        <w:ind w:firstLine="540"/>
        <w:jc w:val="both"/>
      </w:pPr>
      <w:r>
        <w:t>б) иные сведения, которые заявитель считает необходимым сообщить.</w:t>
      </w:r>
    </w:p>
    <w:p w:rsidR="00744A6E" w:rsidRDefault="00744A6E">
      <w:pPr>
        <w:pStyle w:val="ConsPlusNormal"/>
        <w:jc w:val="both"/>
      </w:pPr>
    </w:p>
    <w:p w:rsidR="00744A6E" w:rsidRDefault="00744A6E">
      <w:pPr>
        <w:pStyle w:val="ConsPlusNormal"/>
        <w:jc w:val="center"/>
        <w:outlineLvl w:val="2"/>
      </w:pPr>
      <w:r>
        <w:t>4. Права физических и юридических лиц на получение</w:t>
      </w:r>
    </w:p>
    <w:p w:rsidR="00744A6E" w:rsidRDefault="00744A6E">
      <w:pPr>
        <w:pStyle w:val="ConsPlusNormal"/>
        <w:jc w:val="center"/>
      </w:pPr>
      <w:r>
        <w:t>информации и документов, необходимых для обоснования</w:t>
      </w:r>
    </w:p>
    <w:p w:rsidR="00744A6E" w:rsidRDefault="00744A6E">
      <w:pPr>
        <w:pStyle w:val="ConsPlusNormal"/>
        <w:jc w:val="center"/>
      </w:pPr>
      <w:r>
        <w:t>и рассмотрения жалобы</w:t>
      </w:r>
    </w:p>
    <w:p w:rsidR="00744A6E" w:rsidRDefault="00744A6E">
      <w:pPr>
        <w:pStyle w:val="ConsPlusNormal"/>
        <w:jc w:val="both"/>
      </w:pPr>
    </w:p>
    <w:p w:rsidR="00744A6E" w:rsidRDefault="00744A6E">
      <w:pPr>
        <w:pStyle w:val="ConsPlusNormal"/>
        <w:ind w:firstLine="540"/>
        <w:jc w:val="both"/>
      </w:pPr>
      <w:r>
        <w:t>94. Заявитель имеет право на получение информации и документов, необходимых для обоснования и рассмотрения жалобы (претензии), посредством обращения в письменной или устной форме.</w:t>
      </w:r>
    </w:p>
    <w:p w:rsidR="00744A6E" w:rsidRDefault="00744A6E">
      <w:pPr>
        <w:pStyle w:val="ConsPlusNormal"/>
        <w:jc w:val="both"/>
      </w:pPr>
    </w:p>
    <w:p w:rsidR="00744A6E" w:rsidRDefault="00744A6E">
      <w:pPr>
        <w:pStyle w:val="ConsPlusNormal"/>
        <w:jc w:val="center"/>
        <w:outlineLvl w:val="2"/>
      </w:pPr>
      <w:r>
        <w:t>5. Органы муниципального контроля и должностные лица,</w:t>
      </w:r>
    </w:p>
    <w:p w:rsidR="00744A6E" w:rsidRDefault="00744A6E">
      <w:pPr>
        <w:pStyle w:val="ConsPlusNormal"/>
        <w:jc w:val="center"/>
      </w:pPr>
      <w:r>
        <w:t>которым может быть направлена жалоба заявителя</w:t>
      </w:r>
    </w:p>
    <w:p w:rsidR="00744A6E" w:rsidRDefault="00744A6E">
      <w:pPr>
        <w:pStyle w:val="ConsPlusNormal"/>
        <w:jc w:val="center"/>
      </w:pPr>
      <w:r>
        <w:t>в досудебном (внесудебном) порядке</w:t>
      </w:r>
    </w:p>
    <w:p w:rsidR="00744A6E" w:rsidRDefault="00744A6E">
      <w:pPr>
        <w:pStyle w:val="ConsPlusNormal"/>
        <w:jc w:val="both"/>
      </w:pPr>
    </w:p>
    <w:p w:rsidR="00744A6E" w:rsidRDefault="00744A6E">
      <w:pPr>
        <w:pStyle w:val="ConsPlusNormal"/>
        <w:ind w:firstLine="540"/>
        <w:jc w:val="both"/>
      </w:pPr>
      <w:r>
        <w:lastRenderedPageBreak/>
        <w:t>95. Жалоба (претензия) может быть направлена заявителем в досудебном (внесудебном) порядке в Управление либо в Администрацию города Горно-Алтайска.</w:t>
      </w:r>
    </w:p>
    <w:p w:rsidR="00744A6E" w:rsidRDefault="00744A6E">
      <w:pPr>
        <w:pStyle w:val="ConsPlusNormal"/>
        <w:jc w:val="both"/>
      </w:pPr>
    </w:p>
    <w:p w:rsidR="00744A6E" w:rsidRDefault="00744A6E">
      <w:pPr>
        <w:pStyle w:val="ConsPlusNormal"/>
        <w:jc w:val="center"/>
        <w:outlineLvl w:val="2"/>
      </w:pPr>
      <w:r>
        <w:t>6. Информация об органах муниципального контроля</w:t>
      </w:r>
    </w:p>
    <w:p w:rsidR="00744A6E" w:rsidRDefault="00744A6E">
      <w:pPr>
        <w:pStyle w:val="ConsPlusNormal"/>
        <w:jc w:val="center"/>
      </w:pPr>
      <w:r>
        <w:t xml:space="preserve">и должностных </w:t>
      </w:r>
      <w:proofErr w:type="gramStart"/>
      <w:r>
        <w:t>лицах</w:t>
      </w:r>
      <w:proofErr w:type="gramEnd"/>
      <w:r>
        <w:t>, которым может быть адресована жалоба</w:t>
      </w:r>
    </w:p>
    <w:p w:rsidR="00744A6E" w:rsidRDefault="00744A6E">
      <w:pPr>
        <w:pStyle w:val="ConsPlusNormal"/>
        <w:jc w:val="center"/>
      </w:pPr>
      <w:r>
        <w:t xml:space="preserve">физических и юридических лиц в </w:t>
      </w:r>
      <w:proofErr w:type="gramStart"/>
      <w:r>
        <w:t>досудебном</w:t>
      </w:r>
      <w:proofErr w:type="gramEnd"/>
      <w:r>
        <w:t xml:space="preserve"> (внесудебном)</w:t>
      </w:r>
    </w:p>
    <w:p w:rsidR="00744A6E" w:rsidRDefault="00744A6E">
      <w:pPr>
        <w:pStyle w:val="ConsPlusNormal"/>
        <w:jc w:val="center"/>
      </w:pPr>
      <w:proofErr w:type="gramStart"/>
      <w:r>
        <w:t>порядке</w:t>
      </w:r>
      <w:proofErr w:type="gramEnd"/>
    </w:p>
    <w:p w:rsidR="00744A6E" w:rsidRDefault="00744A6E">
      <w:pPr>
        <w:pStyle w:val="ConsPlusNormal"/>
        <w:jc w:val="both"/>
      </w:pPr>
    </w:p>
    <w:p w:rsidR="00744A6E" w:rsidRDefault="00744A6E">
      <w:pPr>
        <w:pStyle w:val="ConsPlusNormal"/>
        <w:ind w:firstLine="540"/>
        <w:jc w:val="both"/>
      </w:pPr>
      <w:r>
        <w:t xml:space="preserve">Жалоба (претензия) и юридических лиц в досудебном (внесудебном) порядке может быть адресована по реквизитам, указанным в </w:t>
      </w:r>
      <w:hyperlink w:anchor="P176" w:history="1">
        <w:r>
          <w:rPr>
            <w:color w:val="0000FF"/>
          </w:rPr>
          <w:t>пункте 20</w:t>
        </w:r>
      </w:hyperlink>
      <w:r>
        <w:t xml:space="preserve"> настоящего Регламента.</w:t>
      </w:r>
    </w:p>
    <w:p w:rsidR="00744A6E" w:rsidRDefault="00744A6E">
      <w:pPr>
        <w:pStyle w:val="ConsPlusNormal"/>
        <w:jc w:val="both"/>
      </w:pPr>
    </w:p>
    <w:p w:rsidR="00744A6E" w:rsidRDefault="00744A6E">
      <w:pPr>
        <w:pStyle w:val="ConsPlusNormal"/>
        <w:jc w:val="center"/>
        <w:outlineLvl w:val="2"/>
      </w:pPr>
      <w:r>
        <w:t>7. Сроки рассмотрения жалобы</w:t>
      </w:r>
    </w:p>
    <w:p w:rsidR="00744A6E" w:rsidRDefault="00744A6E">
      <w:pPr>
        <w:pStyle w:val="ConsPlusNormal"/>
        <w:jc w:val="both"/>
      </w:pPr>
    </w:p>
    <w:p w:rsidR="00744A6E" w:rsidRDefault="00744A6E">
      <w:pPr>
        <w:pStyle w:val="ConsPlusNormal"/>
        <w:ind w:firstLine="540"/>
        <w:jc w:val="both"/>
      </w:pPr>
      <w:r>
        <w:t>96. Письменная жалоба должна быть написана разборчивым почерком, не содержать нецензурных выражений. Письменная жалоба должна быть рассмотрена в течение 30-ти календарных дней с момента ее поступления.</w:t>
      </w:r>
    </w:p>
    <w:p w:rsidR="00744A6E" w:rsidRDefault="00744A6E">
      <w:pPr>
        <w:pStyle w:val="ConsPlusNormal"/>
        <w:jc w:val="both"/>
      </w:pPr>
    </w:p>
    <w:p w:rsidR="00744A6E" w:rsidRDefault="00744A6E">
      <w:pPr>
        <w:pStyle w:val="ConsPlusNormal"/>
        <w:jc w:val="center"/>
        <w:outlineLvl w:val="2"/>
      </w:pPr>
      <w:r>
        <w:t>8. Результат досудебного (внесудебного) обжалования</w:t>
      </w:r>
    </w:p>
    <w:p w:rsidR="00744A6E" w:rsidRDefault="00744A6E">
      <w:pPr>
        <w:pStyle w:val="ConsPlusNormal"/>
        <w:jc w:val="center"/>
      </w:pPr>
      <w:r>
        <w:t>применительно к каждой процедуре обжалования</w:t>
      </w:r>
    </w:p>
    <w:p w:rsidR="00744A6E" w:rsidRDefault="00744A6E">
      <w:pPr>
        <w:pStyle w:val="ConsPlusNormal"/>
        <w:jc w:val="both"/>
      </w:pPr>
    </w:p>
    <w:p w:rsidR="00744A6E" w:rsidRDefault="00744A6E">
      <w:pPr>
        <w:pStyle w:val="ConsPlusNormal"/>
        <w:ind w:firstLine="540"/>
        <w:jc w:val="both"/>
      </w:pPr>
      <w:r>
        <w:t>97. По результатам рассмотрения жалобы (претензии) принимается одно из следующих решений:</w:t>
      </w:r>
    </w:p>
    <w:p w:rsidR="00744A6E" w:rsidRDefault="00744A6E">
      <w:pPr>
        <w:pStyle w:val="ConsPlusNormal"/>
        <w:spacing w:before="220"/>
        <w:ind w:firstLine="540"/>
        <w:jc w:val="both"/>
      </w:pPr>
      <w:proofErr w:type="gramStart"/>
      <w:r>
        <w:t>а) удовлетворение жалобы (претензии),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44A6E" w:rsidRDefault="00744A6E">
      <w:pPr>
        <w:pStyle w:val="ConsPlusNormal"/>
        <w:spacing w:before="220"/>
        <w:ind w:firstLine="540"/>
        <w:jc w:val="both"/>
      </w:pPr>
      <w:r>
        <w:t>б) отказ в удовлетворении жалобы (претензии).</w:t>
      </w:r>
    </w:p>
    <w:p w:rsidR="00744A6E" w:rsidRDefault="00744A6E">
      <w:pPr>
        <w:pStyle w:val="ConsPlusNormal"/>
        <w:spacing w:before="220"/>
        <w:ind w:firstLine="540"/>
        <w:jc w:val="both"/>
      </w:pPr>
      <w:r>
        <w:t>98. 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w:t>
      </w:r>
    </w:p>
    <w:p w:rsidR="00744A6E" w:rsidRDefault="00744A6E">
      <w:pPr>
        <w:pStyle w:val="ConsPlusNormal"/>
        <w:spacing w:before="220"/>
        <w:ind w:firstLine="540"/>
        <w:jc w:val="both"/>
      </w:pPr>
      <w:r>
        <w:t xml:space="preserve">99.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иные правоохранительные органы.</w:t>
      </w: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right"/>
        <w:outlineLvl w:val="1"/>
      </w:pPr>
      <w:r>
        <w:t>Приложение N 1</w:t>
      </w:r>
    </w:p>
    <w:p w:rsidR="00744A6E" w:rsidRDefault="00744A6E">
      <w:pPr>
        <w:pStyle w:val="ConsPlusNormal"/>
        <w:jc w:val="right"/>
      </w:pPr>
      <w:r>
        <w:t>к Административному регламенту</w:t>
      </w:r>
    </w:p>
    <w:p w:rsidR="00744A6E" w:rsidRDefault="00744A6E">
      <w:pPr>
        <w:pStyle w:val="ConsPlusNormal"/>
        <w:jc w:val="right"/>
      </w:pPr>
      <w:r>
        <w:t>исполнения муниципальной функции</w:t>
      </w:r>
    </w:p>
    <w:p w:rsidR="00744A6E" w:rsidRDefault="00744A6E">
      <w:pPr>
        <w:pStyle w:val="ConsPlusNormal"/>
        <w:jc w:val="right"/>
      </w:pPr>
      <w:r>
        <w:t xml:space="preserve">"Осуществление </w:t>
      </w:r>
      <w:proofErr w:type="gramStart"/>
      <w:r>
        <w:t>муниципального</w:t>
      </w:r>
      <w:proofErr w:type="gramEnd"/>
      <w:r>
        <w:t xml:space="preserve"> земельного</w:t>
      </w:r>
    </w:p>
    <w:p w:rsidR="00744A6E" w:rsidRDefault="00744A6E">
      <w:pPr>
        <w:pStyle w:val="ConsPlusNormal"/>
        <w:jc w:val="right"/>
      </w:pPr>
      <w:r>
        <w:t>контроля в отношении юридических лиц</w:t>
      </w:r>
    </w:p>
    <w:p w:rsidR="00744A6E" w:rsidRDefault="00744A6E">
      <w:pPr>
        <w:pStyle w:val="ConsPlusNormal"/>
        <w:jc w:val="right"/>
      </w:pPr>
      <w:r>
        <w:t>и индивидуальных предпринимателей</w:t>
      </w:r>
    </w:p>
    <w:p w:rsidR="00744A6E" w:rsidRDefault="00744A6E">
      <w:pPr>
        <w:pStyle w:val="ConsPlusNormal"/>
        <w:jc w:val="right"/>
      </w:pPr>
      <w:r>
        <w:t>на территории муниципального образования</w:t>
      </w:r>
    </w:p>
    <w:p w:rsidR="00744A6E" w:rsidRDefault="00744A6E">
      <w:pPr>
        <w:pStyle w:val="ConsPlusNormal"/>
        <w:jc w:val="right"/>
      </w:pPr>
      <w:r>
        <w:t>"Город Горно-Алтайск"</w:t>
      </w:r>
    </w:p>
    <w:p w:rsidR="00744A6E" w:rsidRDefault="00744A6E">
      <w:pPr>
        <w:pStyle w:val="ConsPlusNormal"/>
        <w:jc w:val="both"/>
      </w:pPr>
    </w:p>
    <w:p w:rsidR="00744A6E" w:rsidRDefault="00744A6E">
      <w:pPr>
        <w:pStyle w:val="ConsPlusNormal"/>
        <w:jc w:val="center"/>
      </w:pPr>
      <w:bookmarkStart w:id="6" w:name="P414"/>
      <w:bookmarkEnd w:id="6"/>
      <w:r>
        <w:t>БЛОК-СХЕМА</w:t>
      </w:r>
    </w:p>
    <w:p w:rsidR="00744A6E" w:rsidRDefault="00744A6E">
      <w:pPr>
        <w:pStyle w:val="ConsPlusNormal"/>
        <w:jc w:val="center"/>
      </w:pPr>
      <w:r>
        <w:lastRenderedPageBreak/>
        <w:t>ОСУЩЕСТВЛЕНИЯ МУНИЦИПАЛЬНОГО КОНТРОЛЯ</w:t>
      </w:r>
    </w:p>
    <w:p w:rsidR="00744A6E" w:rsidRDefault="00744A6E">
      <w:pPr>
        <w:pStyle w:val="ConsPlusNormal"/>
        <w:jc w:val="both"/>
      </w:pPr>
    </w:p>
    <w:p w:rsidR="00744A6E" w:rsidRDefault="00744A6E">
      <w:pPr>
        <w:pStyle w:val="ConsPlusNonformat"/>
        <w:jc w:val="both"/>
      </w:pPr>
      <w:r>
        <w:t xml:space="preserve">                     ┌────────────────────────┐</w:t>
      </w:r>
    </w:p>
    <w:p w:rsidR="00744A6E" w:rsidRDefault="00744A6E">
      <w:pPr>
        <w:pStyle w:val="ConsPlusNonformat"/>
        <w:jc w:val="both"/>
      </w:pPr>
      <w:r>
        <w:t xml:space="preserve">                     │Обращение заявителя или │</w:t>
      </w:r>
    </w:p>
    <w:p w:rsidR="00744A6E" w:rsidRDefault="00744A6E">
      <w:pPr>
        <w:pStyle w:val="ConsPlusNonformat"/>
        <w:jc w:val="both"/>
      </w:pPr>
      <w:r>
        <w:t xml:space="preserve">                     │план проведения проверки│</w:t>
      </w:r>
    </w:p>
    <w:p w:rsidR="00744A6E" w:rsidRDefault="00744A6E">
      <w:pPr>
        <w:pStyle w:val="ConsPlusNonformat"/>
        <w:jc w:val="both"/>
      </w:pPr>
      <w:r>
        <w:t xml:space="preserve">                     └────────────┬───────────┘</w:t>
      </w:r>
    </w:p>
    <w:p w:rsidR="00744A6E" w:rsidRDefault="00744A6E">
      <w:pPr>
        <w:pStyle w:val="ConsPlusNonformat"/>
        <w:jc w:val="both"/>
      </w:pPr>
      <w:r>
        <w:t xml:space="preserve">                                  v</w:t>
      </w:r>
    </w:p>
    <w:p w:rsidR="00744A6E" w:rsidRDefault="00744A6E">
      <w:pPr>
        <w:pStyle w:val="ConsPlusNonformat"/>
        <w:jc w:val="both"/>
      </w:pPr>
      <w:r>
        <w:t xml:space="preserve">                     ┌────────────────────────┐</w:t>
      </w:r>
    </w:p>
    <w:p w:rsidR="00744A6E" w:rsidRDefault="00744A6E">
      <w:pPr>
        <w:pStyle w:val="ConsPlusNonformat"/>
        <w:jc w:val="both"/>
      </w:pPr>
      <w:r>
        <w:t xml:space="preserve">                     │Подготовка Распоряжения │</w:t>
      </w:r>
    </w:p>
    <w:p w:rsidR="00744A6E" w:rsidRDefault="00744A6E">
      <w:pPr>
        <w:pStyle w:val="ConsPlusNonformat"/>
        <w:jc w:val="both"/>
      </w:pPr>
      <w:r>
        <w:t xml:space="preserve">                     │     и направление      │</w:t>
      </w:r>
    </w:p>
    <w:p w:rsidR="00744A6E" w:rsidRDefault="00744A6E">
      <w:pPr>
        <w:pStyle w:val="ConsPlusNonformat"/>
        <w:jc w:val="both"/>
      </w:pPr>
      <w:r>
        <w:t xml:space="preserve">                     │уведомления о проведении│</w:t>
      </w:r>
    </w:p>
    <w:p w:rsidR="00744A6E" w:rsidRDefault="00744A6E">
      <w:pPr>
        <w:pStyle w:val="ConsPlusNonformat"/>
        <w:jc w:val="both"/>
      </w:pPr>
      <w:r>
        <w:t xml:space="preserve">                     │        проверки        │</w:t>
      </w:r>
    </w:p>
    <w:p w:rsidR="00744A6E" w:rsidRDefault="00744A6E">
      <w:pPr>
        <w:pStyle w:val="ConsPlusNonformat"/>
        <w:jc w:val="both"/>
      </w:pPr>
      <w:r>
        <w:t xml:space="preserve">                     │ заинтересованному лицу │</w:t>
      </w:r>
    </w:p>
    <w:p w:rsidR="00744A6E" w:rsidRDefault="00744A6E">
      <w:pPr>
        <w:pStyle w:val="ConsPlusNonformat"/>
        <w:jc w:val="both"/>
      </w:pPr>
      <w:r>
        <w:t xml:space="preserve">                     └────────────┬───────────┘</w:t>
      </w:r>
    </w:p>
    <w:p w:rsidR="00744A6E" w:rsidRDefault="00744A6E">
      <w:pPr>
        <w:pStyle w:val="ConsPlusNonformat"/>
        <w:jc w:val="both"/>
      </w:pPr>
      <w:r>
        <w:t xml:space="preserve">                                  v</w:t>
      </w:r>
    </w:p>
    <w:p w:rsidR="00744A6E" w:rsidRDefault="00744A6E">
      <w:pPr>
        <w:pStyle w:val="ConsPlusNonformat"/>
        <w:jc w:val="both"/>
      </w:pPr>
      <w:r>
        <w:t xml:space="preserve">                     ┌────────────────────────┐</w:t>
      </w:r>
    </w:p>
    <w:p w:rsidR="00744A6E" w:rsidRDefault="00744A6E">
      <w:pPr>
        <w:pStyle w:val="ConsPlusNonformat"/>
        <w:jc w:val="both"/>
      </w:pPr>
      <w:r>
        <w:t xml:space="preserve">                     │ Проведение проверки и  │</w:t>
      </w:r>
    </w:p>
    <w:p w:rsidR="00744A6E" w:rsidRDefault="00744A6E">
      <w:pPr>
        <w:pStyle w:val="ConsPlusNonformat"/>
        <w:jc w:val="both"/>
      </w:pPr>
      <w:r>
        <w:t xml:space="preserve">           ┌─────────┤   оформление акта </w:t>
      </w:r>
      <w:proofErr w:type="gramStart"/>
      <w:r>
        <w:t>по</w:t>
      </w:r>
      <w:proofErr w:type="gramEnd"/>
      <w:r>
        <w:t xml:space="preserve">   ├─────────┐</w:t>
      </w:r>
    </w:p>
    <w:p w:rsidR="00744A6E" w:rsidRDefault="00744A6E">
      <w:pPr>
        <w:pStyle w:val="ConsPlusNonformat"/>
        <w:jc w:val="both"/>
      </w:pPr>
      <w:r>
        <w:t xml:space="preserve">           │         │  результатам проверки  │         │</w:t>
      </w:r>
    </w:p>
    <w:p w:rsidR="00744A6E" w:rsidRDefault="00744A6E">
      <w:pPr>
        <w:pStyle w:val="ConsPlusNonformat"/>
        <w:jc w:val="both"/>
      </w:pPr>
      <w:r>
        <w:t xml:space="preserve">           │         └────────────┬───────────┘         │</w:t>
      </w:r>
    </w:p>
    <w:p w:rsidR="00744A6E" w:rsidRDefault="00744A6E">
      <w:pPr>
        <w:pStyle w:val="ConsPlusNonformat"/>
        <w:jc w:val="both"/>
      </w:pPr>
      <w:r>
        <w:t xml:space="preserve">           v                      v                     v</w:t>
      </w:r>
    </w:p>
    <w:p w:rsidR="00744A6E" w:rsidRDefault="00744A6E">
      <w:pPr>
        <w:pStyle w:val="ConsPlusNonformat"/>
        <w:jc w:val="both"/>
      </w:pPr>
      <w:r>
        <w:t>┌────────────────────┐  ┌─────────────────┐   ┌───────────────────────────┐</w:t>
      </w:r>
    </w:p>
    <w:p w:rsidR="00744A6E" w:rsidRDefault="00744A6E">
      <w:pPr>
        <w:pStyle w:val="ConsPlusNonformat"/>
        <w:jc w:val="both"/>
      </w:pPr>
      <w:r>
        <w:t xml:space="preserve">│Отсутствие оснований│  │Наличие оснований│   │    Наличие оснований </w:t>
      </w:r>
      <w:proofErr w:type="gramStart"/>
      <w:r>
        <w:t>к</w:t>
      </w:r>
      <w:proofErr w:type="gramEnd"/>
      <w:r>
        <w:t xml:space="preserve">    │</w:t>
      </w:r>
    </w:p>
    <w:p w:rsidR="00744A6E" w:rsidRDefault="00744A6E">
      <w:pPr>
        <w:pStyle w:val="ConsPlusNonformat"/>
        <w:jc w:val="both"/>
      </w:pPr>
      <w:r>
        <w:t>│   о принятии мер   │  │к принятию мер по│   │принятию мер по привлечению│</w:t>
      </w:r>
    </w:p>
    <w:p w:rsidR="00744A6E" w:rsidRDefault="00744A6E">
      <w:pPr>
        <w:pStyle w:val="ConsPlusNonformat"/>
        <w:jc w:val="both"/>
      </w:pPr>
      <w:r>
        <w:t>│    воздействия     │  │   устранению    │   │     к ответственности     │</w:t>
      </w:r>
    </w:p>
    <w:p w:rsidR="00744A6E" w:rsidRDefault="00744A6E">
      <w:pPr>
        <w:pStyle w:val="ConsPlusNonformat"/>
        <w:jc w:val="both"/>
      </w:pPr>
      <w:r>
        <w:t>└──────────┬─────────┘  └─────────┬───────┘   └─────────┬─────────────────┘</w:t>
      </w:r>
    </w:p>
    <w:p w:rsidR="00744A6E" w:rsidRDefault="00744A6E">
      <w:pPr>
        <w:pStyle w:val="ConsPlusNonformat"/>
        <w:jc w:val="both"/>
      </w:pPr>
      <w:r>
        <w:t xml:space="preserve">           │                      v                     v</w:t>
      </w:r>
    </w:p>
    <w:p w:rsidR="00744A6E" w:rsidRDefault="00744A6E">
      <w:pPr>
        <w:pStyle w:val="ConsPlusNonformat"/>
        <w:jc w:val="both"/>
      </w:pPr>
      <w:r>
        <w:t xml:space="preserve">           │         ┌────────────────────┐   ┌───────────────────────────┐</w:t>
      </w:r>
    </w:p>
    <w:p w:rsidR="00744A6E" w:rsidRDefault="00744A6E">
      <w:pPr>
        <w:pStyle w:val="ConsPlusNonformat"/>
        <w:jc w:val="both"/>
      </w:pPr>
      <w:r>
        <w:t xml:space="preserve">           │         │     </w:t>
      </w:r>
      <w:proofErr w:type="gramStart"/>
      <w:r>
        <w:t>Выносится</w:t>
      </w:r>
      <w:proofErr w:type="gramEnd"/>
      <w:r>
        <w:t xml:space="preserve">      │   │ Материалы направляются в  │</w:t>
      </w:r>
    </w:p>
    <w:p w:rsidR="00744A6E" w:rsidRDefault="00744A6E">
      <w:pPr>
        <w:pStyle w:val="ConsPlusNonformat"/>
        <w:jc w:val="both"/>
      </w:pPr>
      <w:r>
        <w:t xml:space="preserve">           │         │   предписание об   │   │  орган </w:t>
      </w:r>
      <w:proofErr w:type="gramStart"/>
      <w:r>
        <w:t>государственного</w:t>
      </w:r>
      <w:proofErr w:type="gramEnd"/>
      <w:r>
        <w:t xml:space="preserve">   │</w:t>
      </w:r>
    </w:p>
    <w:p w:rsidR="00744A6E" w:rsidRDefault="00744A6E">
      <w:pPr>
        <w:pStyle w:val="ConsPlusNonformat"/>
        <w:jc w:val="both"/>
      </w:pPr>
      <w:r>
        <w:t xml:space="preserve">           │         │     </w:t>
      </w:r>
      <w:proofErr w:type="gramStart"/>
      <w:r>
        <w:t>устранении</w:t>
      </w:r>
      <w:proofErr w:type="gramEnd"/>
      <w:r>
        <w:t xml:space="preserve">     │   │         контроля          │</w:t>
      </w:r>
    </w:p>
    <w:p w:rsidR="00744A6E" w:rsidRDefault="00744A6E">
      <w:pPr>
        <w:pStyle w:val="ConsPlusNonformat"/>
        <w:jc w:val="both"/>
      </w:pPr>
      <w:r>
        <w:t xml:space="preserve">           │         │выявленных нарушений│   │                           │</w:t>
      </w:r>
    </w:p>
    <w:p w:rsidR="00744A6E" w:rsidRDefault="00744A6E">
      <w:pPr>
        <w:pStyle w:val="ConsPlusNonformat"/>
        <w:jc w:val="both"/>
      </w:pPr>
      <w:r>
        <w:t xml:space="preserve">           │         └────────────┬───────┘   └─────────┬─────────────────┘</w:t>
      </w:r>
    </w:p>
    <w:p w:rsidR="00744A6E" w:rsidRDefault="00744A6E">
      <w:pPr>
        <w:pStyle w:val="ConsPlusNonformat"/>
        <w:jc w:val="both"/>
      </w:pPr>
      <w:r>
        <w:t xml:space="preserve">           │                      v                     │</w:t>
      </w:r>
    </w:p>
    <w:p w:rsidR="00744A6E" w:rsidRDefault="00744A6E">
      <w:pPr>
        <w:pStyle w:val="ConsPlusNonformat"/>
        <w:jc w:val="both"/>
      </w:pPr>
      <w:r>
        <w:t xml:space="preserve">           │         ┌────────────────────────┐         │</w:t>
      </w:r>
    </w:p>
    <w:p w:rsidR="00744A6E" w:rsidRDefault="00744A6E">
      <w:pPr>
        <w:pStyle w:val="ConsPlusNonformat"/>
        <w:jc w:val="both"/>
      </w:pPr>
      <w:r>
        <w:t xml:space="preserve">           └────────&gt;│   Направляется ответ   │&lt;────────┘</w:t>
      </w:r>
    </w:p>
    <w:p w:rsidR="00744A6E" w:rsidRDefault="00744A6E">
      <w:pPr>
        <w:pStyle w:val="ConsPlusNonformat"/>
        <w:jc w:val="both"/>
      </w:pPr>
      <w:r>
        <w:t xml:space="preserve">                     │       заявителю        │</w:t>
      </w:r>
    </w:p>
    <w:p w:rsidR="00744A6E" w:rsidRDefault="00744A6E">
      <w:pPr>
        <w:pStyle w:val="ConsPlusNonformat"/>
        <w:jc w:val="both"/>
      </w:pPr>
      <w:r>
        <w:t xml:space="preserve">                     └────────────────────────┘</w:t>
      </w: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right"/>
        <w:outlineLvl w:val="1"/>
      </w:pPr>
      <w:r>
        <w:t>Приложение N 2</w:t>
      </w:r>
    </w:p>
    <w:p w:rsidR="00744A6E" w:rsidRDefault="00744A6E">
      <w:pPr>
        <w:pStyle w:val="ConsPlusNormal"/>
        <w:jc w:val="right"/>
      </w:pPr>
      <w:r>
        <w:t>к Административному регламенту</w:t>
      </w:r>
    </w:p>
    <w:p w:rsidR="00744A6E" w:rsidRDefault="00744A6E">
      <w:pPr>
        <w:pStyle w:val="ConsPlusNormal"/>
        <w:jc w:val="right"/>
      </w:pPr>
      <w:r>
        <w:t>исполнения муниципальной функции</w:t>
      </w:r>
    </w:p>
    <w:p w:rsidR="00744A6E" w:rsidRDefault="00744A6E">
      <w:pPr>
        <w:pStyle w:val="ConsPlusNormal"/>
        <w:jc w:val="right"/>
      </w:pPr>
      <w:r>
        <w:t xml:space="preserve">"Осуществление </w:t>
      </w:r>
      <w:proofErr w:type="gramStart"/>
      <w:r>
        <w:t>муниципального</w:t>
      </w:r>
      <w:proofErr w:type="gramEnd"/>
      <w:r>
        <w:t xml:space="preserve"> земельного</w:t>
      </w:r>
    </w:p>
    <w:p w:rsidR="00744A6E" w:rsidRDefault="00744A6E">
      <w:pPr>
        <w:pStyle w:val="ConsPlusNormal"/>
        <w:jc w:val="right"/>
      </w:pPr>
      <w:r>
        <w:t>контроля в отношении юридических лиц</w:t>
      </w:r>
    </w:p>
    <w:p w:rsidR="00744A6E" w:rsidRDefault="00744A6E">
      <w:pPr>
        <w:pStyle w:val="ConsPlusNormal"/>
        <w:jc w:val="right"/>
      </w:pPr>
      <w:r>
        <w:t>и индивидуальных предпринимателей</w:t>
      </w:r>
    </w:p>
    <w:p w:rsidR="00744A6E" w:rsidRDefault="00744A6E">
      <w:pPr>
        <w:pStyle w:val="ConsPlusNormal"/>
        <w:jc w:val="right"/>
      </w:pPr>
      <w:r>
        <w:t>на территории муниципального образования</w:t>
      </w:r>
    </w:p>
    <w:p w:rsidR="00744A6E" w:rsidRDefault="00744A6E">
      <w:pPr>
        <w:pStyle w:val="ConsPlusNormal"/>
        <w:jc w:val="right"/>
      </w:pPr>
      <w:r>
        <w:t>"Город Горно-Алтайск"</w:t>
      </w:r>
    </w:p>
    <w:p w:rsidR="00744A6E" w:rsidRDefault="00744A6E">
      <w:pPr>
        <w:pStyle w:val="ConsPlusNormal"/>
        <w:jc w:val="both"/>
      </w:pPr>
    </w:p>
    <w:p w:rsidR="00744A6E" w:rsidRDefault="00744A6E">
      <w:pPr>
        <w:pStyle w:val="ConsPlusNormal"/>
        <w:jc w:val="center"/>
      </w:pPr>
      <w:r>
        <w:t>РАСПОРЯЖЕНИЕ (ПРИКАЗ)</w:t>
      </w:r>
    </w:p>
    <w:p w:rsidR="00744A6E" w:rsidRDefault="00744A6E">
      <w:pPr>
        <w:pStyle w:val="ConsPlusNormal"/>
        <w:jc w:val="center"/>
      </w:pPr>
      <w:r>
        <w:t>О ПРОВЕДЕНИИ ПРОВЕРКИ СОБЛЮДЕНИЯ ЗЕМЕЛЬНОГО ЗАКОНОДАТЕЛЬСТВА</w:t>
      </w:r>
    </w:p>
    <w:p w:rsidR="00744A6E" w:rsidRDefault="00744A6E">
      <w:pPr>
        <w:pStyle w:val="ConsPlusNormal"/>
        <w:jc w:val="both"/>
      </w:pPr>
    </w:p>
    <w:p w:rsidR="00744A6E" w:rsidRDefault="00744A6E">
      <w:pPr>
        <w:pStyle w:val="ConsPlusNormal"/>
        <w:ind w:firstLine="540"/>
        <w:jc w:val="both"/>
      </w:pPr>
      <w:r>
        <w:t xml:space="preserve">Отменено. - </w:t>
      </w:r>
      <w:hyperlink r:id="rId41" w:history="1">
        <w:r>
          <w:rPr>
            <w:color w:val="0000FF"/>
          </w:rPr>
          <w:t>Постановление</w:t>
        </w:r>
      </w:hyperlink>
      <w:r>
        <w:t xml:space="preserve"> Администрации города Горно-Алтайска от 20.11.2017 N 172.</w:t>
      </w: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right"/>
        <w:outlineLvl w:val="1"/>
      </w:pPr>
      <w:r>
        <w:t>Приложение N 3</w:t>
      </w:r>
    </w:p>
    <w:p w:rsidR="00744A6E" w:rsidRDefault="00744A6E">
      <w:pPr>
        <w:pStyle w:val="ConsPlusNormal"/>
        <w:jc w:val="right"/>
      </w:pPr>
      <w:r>
        <w:t>к Административному регламенту</w:t>
      </w:r>
    </w:p>
    <w:p w:rsidR="00744A6E" w:rsidRDefault="00744A6E">
      <w:pPr>
        <w:pStyle w:val="ConsPlusNormal"/>
        <w:jc w:val="right"/>
      </w:pPr>
      <w:r>
        <w:t>исполнения муниципальной функции</w:t>
      </w:r>
    </w:p>
    <w:p w:rsidR="00744A6E" w:rsidRDefault="00744A6E">
      <w:pPr>
        <w:pStyle w:val="ConsPlusNormal"/>
        <w:jc w:val="right"/>
      </w:pPr>
      <w:r>
        <w:t xml:space="preserve">"Осуществление </w:t>
      </w:r>
      <w:proofErr w:type="gramStart"/>
      <w:r>
        <w:t>муниципального</w:t>
      </w:r>
      <w:proofErr w:type="gramEnd"/>
      <w:r>
        <w:t xml:space="preserve"> земельного</w:t>
      </w:r>
    </w:p>
    <w:p w:rsidR="00744A6E" w:rsidRDefault="00744A6E">
      <w:pPr>
        <w:pStyle w:val="ConsPlusNormal"/>
        <w:jc w:val="right"/>
      </w:pPr>
      <w:r>
        <w:t>контроля в отношении юридических лиц</w:t>
      </w:r>
    </w:p>
    <w:p w:rsidR="00744A6E" w:rsidRDefault="00744A6E">
      <w:pPr>
        <w:pStyle w:val="ConsPlusNormal"/>
        <w:jc w:val="right"/>
      </w:pPr>
      <w:r>
        <w:t>и индивидуальных предпринимателей</w:t>
      </w:r>
    </w:p>
    <w:p w:rsidR="00744A6E" w:rsidRDefault="00744A6E">
      <w:pPr>
        <w:pStyle w:val="ConsPlusNormal"/>
        <w:jc w:val="right"/>
      </w:pPr>
      <w:r>
        <w:t>на территории муниципального образования</w:t>
      </w:r>
    </w:p>
    <w:p w:rsidR="00744A6E" w:rsidRDefault="00744A6E">
      <w:pPr>
        <w:pStyle w:val="ConsPlusNormal"/>
        <w:jc w:val="right"/>
      </w:pPr>
      <w:r>
        <w:t>"Город Горно-Алтайск"</w:t>
      </w:r>
    </w:p>
    <w:p w:rsidR="00744A6E" w:rsidRDefault="00744A6E">
      <w:pPr>
        <w:pStyle w:val="ConsPlusNormal"/>
        <w:jc w:val="both"/>
      </w:pPr>
    </w:p>
    <w:p w:rsidR="00744A6E" w:rsidRDefault="00744A6E">
      <w:pPr>
        <w:pStyle w:val="ConsPlusNormal"/>
        <w:jc w:val="center"/>
      </w:pPr>
      <w:r>
        <w:t>АКТ ПРОВЕРКИ</w:t>
      </w:r>
    </w:p>
    <w:p w:rsidR="00744A6E" w:rsidRDefault="00744A6E">
      <w:pPr>
        <w:pStyle w:val="ConsPlusNormal"/>
        <w:jc w:val="center"/>
      </w:pPr>
      <w:r>
        <w:t>ОРГАНОМ МУНИЦИПАЛЬНОГО КОНТРОЛЯ ЮРИДИЧЕСКОГО ЛИЦА,</w:t>
      </w:r>
    </w:p>
    <w:p w:rsidR="00744A6E" w:rsidRDefault="00744A6E">
      <w:pPr>
        <w:pStyle w:val="ConsPlusNormal"/>
        <w:jc w:val="center"/>
      </w:pPr>
      <w:r>
        <w:t>ИНДИВИДУАЛЬНОГО ПРЕДПРИНИМАТЕЛЯ</w:t>
      </w:r>
    </w:p>
    <w:p w:rsidR="00744A6E" w:rsidRDefault="00744A6E">
      <w:pPr>
        <w:pStyle w:val="ConsPlusNormal"/>
        <w:jc w:val="both"/>
      </w:pPr>
    </w:p>
    <w:p w:rsidR="00744A6E" w:rsidRDefault="00744A6E">
      <w:pPr>
        <w:pStyle w:val="ConsPlusNormal"/>
        <w:ind w:firstLine="540"/>
        <w:jc w:val="both"/>
      </w:pPr>
      <w:r>
        <w:t xml:space="preserve">Отменен. - </w:t>
      </w:r>
      <w:hyperlink r:id="rId42" w:history="1">
        <w:r>
          <w:rPr>
            <w:color w:val="0000FF"/>
          </w:rPr>
          <w:t>Постановление</w:t>
        </w:r>
      </w:hyperlink>
      <w:r>
        <w:t xml:space="preserve"> Администрации города Горно-Алтайска от 20.11.2017 N 172.</w:t>
      </w: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right"/>
        <w:outlineLvl w:val="1"/>
      </w:pPr>
      <w:r>
        <w:t>Приложение N 4</w:t>
      </w:r>
    </w:p>
    <w:p w:rsidR="00744A6E" w:rsidRDefault="00744A6E">
      <w:pPr>
        <w:pStyle w:val="ConsPlusNormal"/>
        <w:jc w:val="right"/>
      </w:pPr>
      <w:r>
        <w:t>к Административному регламенту</w:t>
      </w:r>
    </w:p>
    <w:p w:rsidR="00744A6E" w:rsidRDefault="00744A6E">
      <w:pPr>
        <w:pStyle w:val="ConsPlusNormal"/>
        <w:jc w:val="right"/>
      </w:pPr>
      <w:r>
        <w:t>исполнения муниципальной функции</w:t>
      </w:r>
    </w:p>
    <w:p w:rsidR="00744A6E" w:rsidRDefault="00744A6E">
      <w:pPr>
        <w:pStyle w:val="ConsPlusNormal"/>
        <w:jc w:val="right"/>
      </w:pPr>
      <w:r>
        <w:t xml:space="preserve">"Осуществление </w:t>
      </w:r>
      <w:proofErr w:type="gramStart"/>
      <w:r>
        <w:t>муниципального</w:t>
      </w:r>
      <w:proofErr w:type="gramEnd"/>
      <w:r>
        <w:t xml:space="preserve"> земельного</w:t>
      </w:r>
    </w:p>
    <w:p w:rsidR="00744A6E" w:rsidRDefault="00744A6E">
      <w:pPr>
        <w:pStyle w:val="ConsPlusNormal"/>
        <w:jc w:val="right"/>
      </w:pPr>
      <w:r>
        <w:t>контроля в отношении юридических лиц</w:t>
      </w:r>
    </w:p>
    <w:p w:rsidR="00744A6E" w:rsidRDefault="00744A6E">
      <w:pPr>
        <w:pStyle w:val="ConsPlusNormal"/>
        <w:jc w:val="right"/>
      </w:pPr>
      <w:r>
        <w:t>и индивидуальных предпринимателей</w:t>
      </w:r>
    </w:p>
    <w:p w:rsidR="00744A6E" w:rsidRDefault="00744A6E">
      <w:pPr>
        <w:pStyle w:val="ConsPlusNormal"/>
        <w:jc w:val="right"/>
      </w:pPr>
      <w:r>
        <w:t>на территории муниципального образования</w:t>
      </w:r>
    </w:p>
    <w:p w:rsidR="00744A6E" w:rsidRDefault="00744A6E">
      <w:pPr>
        <w:pStyle w:val="ConsPlusNormal"/>
        <w:jc w:val="right"/>
      </w:pPr>
      <w:r>
        <w:t>"Город Горно-Алтайск"</w:t>
      </w:r>
    </w:p>
    <w:p w:rsidR="00744A6E" w:rsidRDefault="00744A6E">
      <w:pPr>
        <w:pStyle w:val="ConsPlusNormal"/>
        <w:jc w:val="both"/>
      </w:pPr>
    </w:p>
    <w:p w:rsidR="00744A6E" w:rsidRDefault="00744A6E">
      <w:pPr>
        <w:pStyle w:val="ConsPlusNonformat"/>
        <w:jc w:val="both"/>
      </w:pPr>
      <w:r>
        <w:t>___________________________________________________________________________</w:t>
      </w:r>
    </w:p>
    <w:p w:rsidR="00744A6E" w:rsidRDefault="00744A6E">
      <w:pPr>
        <w:pStyle w:val="ConsPlusNonformat"/>
        <w:jc w:val="both"/>
      </w:pPr>
      <w:r>
        <w:t xml:space="preserve">    </w:t>
      </w:r>
      <w:proofErr w:type="gramStart"/>
      <w:r>
        <w:t>(наименование органа местного самоуправления или уполномоченного им</w:t>
      </w:r>
      <w:proofErr w:type="gramEnd"/>
    </w:p>
    <w:p w:rsidR="00744A6E" w:rsidRDefault="00744A6E">
      <w:pPr>
        <w:pStyle w:val="ConsPlusNonformat"/>
        <w:jc w:val="both"/>
      </w:pPr>
      <w:r>
        <w:t xml:space="preserve">         органа, осуществляющего муниципальный земельный контроль)</w:t>
      </w:r>
    </w:p>
    <w:p w:rsidR="00744A6E" w:rsidRDefault="00744A6E">
      <w:pPr>
        <w:pStyle w:val="ConsPlusNonformat"/>
        <w:jc w:val="both"/>
      </w:pPr>
    </w:p>
    <w:p w:rsidR="00744A6E" w:rsidRDefault="00744A6E">
      <w:pPr>
        <w:pStyle w:val="ConsPlusNonformat"/>
        <w:jc w:val="both"/>
      </w:pPr>
      <w:bookmarkStart w:id="7" w:name="P508"/>
      <w:bookmarkEnd w:id="7"/>
      <w:r>
        <w:t xml:space="preserve">                                Фототаблица</w:t>
      </w:r>
    </w:p>
    <w:p w:rsidR="00744A6E" w:rsidRDefault="00744A6E">
      <w:pPr>
        <w:pStyle w:val="ConsPlusNonformat"/>
        <w:jc w:val="both"/>
      </w:pPr>
      <w:r>
        <w:t xml:space="preserve">          к акту проверки соблюдения земельного законодательства</w:t>
      </w:r>
    </w:p>
    <w:p w:rsidR="00744A6E" w:rsidRDefault="00744A6E">
      <w:pPr>
        <w:pStyle w:val="ConsPlusNonformat"/>
        <w:jc w:val="both"/>
      </w:pPr>
      <w:r>
        <w:t xml:space="preserve">                     N ____ от "___" _________ 20__ г.</w:t>
      </w:r>
    </w:p>
    <w:p w:rsidR="00744A6E" w:rsidRDefault="00744A6E">
      <w:pPr>
        <w:pStyle w:val="ConsPlusNonformat"/>
        <w:jc w:val="both"/>
      </w:pPr>
    </w:p>
    <w:p w:rsidR="00744A6E" w:rsidRDefault="00744A6E">
      <w:pPr>
        <w:pStyle w:val="ConsPlusNonformat"/>
        <w:jc w:val="both"/>
      </w:pPr>
      <w:r>
        <w:t>"__" ____________ 20__ г.                                  г. Горно-Алтайск</w:t>
      </w:r>
    </w:p>
    <w:p w:rsidR="00744A6E" w:rsidRDefault="00744A6E">
      <w:pPr>
        <w:pStyle w:val="ConsPlusNonformat"/>
        <w:jc w:val="both"/>
      </w:pPr>
    </w:p>
    <w:p w:rsidR="00744A6E" w:rsidRDefault="00744A6E">
      <w:pPr>
        <w:pStyle w:val="ConsPlusNonformat"/>
        <w:jc w:val="both"/>
      </w:pPr>
      <w:r>
        <w:t>___________________________________________________________________________</w:t>
      </w:r>
    </w:p>
    <w:p w:rsidR="00744A6E" w:rsidRDefault="00744A6E">
      <w:pPr>
        <w:pStyle w:val="ConsPlusNonformat"/>
        <w:jc w:val="both"/>
      </w:pPr>
      <w:r>
        <w:t>___________________________________________________________________________</w:t>
      </w:r>
    </w:p>
    <w:p w:rsidR="00744A6E" w:rsidRDefault="00744A6E">
      <w:pPr>
        <w:pStyle w:val="ConsPlusNonformat"/>
        <w:jc w:val="both"/>
      </w:pPr>
      <w:r>
        <w:t xml:space="preserve">             (Ф.И.О., должность лица, проводившего фотосъемку)</w:t>
      </w:r>
    </w:p>
    <w:p w:rsidR="00744A6E" w:rsidRDefault="00744A6E">
      <w:pPr>
        <w:pStyle w:val="ConsPlusNonformat"/>
        <w:jc w:val="both"/>
      </w:pPr>
      <w:r>
        <w:t>___________________________________________________________________________</w:t>
      </w:r>
    </w:p>
    <w:p w:rsidR="00744A6E" w:rsidRDefault="00744A6E">
      <w:pPr>
        <w:pStyle w:val="ConsPlusNonformat"/>
        <w:jc w:val="both"/>
      </w:pPr>
      <w:r>
        <w:t>___________________________________________________________________________</w:t>
      </w:r>
    </w:p>
    <w:p w:rsidR="00744A6E" w:rsidRDefault="00744A6E">
      <w:pPr>
        <w:pStyle w:val="ConsPlusNonformat"/>
        <w:jc w:val="both"/>
      </w:pPr>
      <w:r>
        <w:t xml:space="preserve">                      (сведения о земельном участке)</w:t>
      </w:r>
    </w:p>
    <w:p w:rsidR="00744A6E" w:rsidRDefault="00744A6E">
      <w:pPr>
        <w:pStyle w:val="ConsPlusNonformat"/>
        <w:jc w:val="both"/>
      </w:pPr>
      <w:r>
        <w:t>___________________________________________________________________________</w:t>
      </w:r>
    </w:p>
    <w:p w:rsidR="00744A6E" w:rsidRDefault="00744A6E">
      <w:pPr>
        <w:pStyle w:val="ConsPlusNonformat"/>
        <w:jc w:val="both"/>
      </w:pPr>
      <w:r>
        <w:t>___________________________________________________________________________</w:t>
      </w:r>
    </w:p>
    <w:p w:rsidR="00744A6E" w:rsidRDefault="00744A6E">
      <w:pPr>
        <w:pStyle w:val="ConsPlusNonformat"/>
        <w:jc w:val="both"/>
      </w:pPr>
      <w:r>
        <w:t xml:space="preserve">                       (информация о фотоматериалах)</w:t>
      </w:r>
    </w:p>
    <w:p w:rsidR="00744A6E" w:rsidRDefault="00744A6E">
      <w:pPr>
        <w:pStyle w:val="ConsPlusNonformat"/>
        <w:jc w:val="both"/>
      </w:pPr>
    </w:p>
    <w:p w:rsidR="00744A6E" w:rsidRDefault="00744A6E">
      <w:pPr>
        <w:pStyle w:val="ConsPlusNonformat"/>
        <w:jc w:val="both"/>
      </w:pPr>
      <w:r>
        <w:t>______________________ _______________________</w:t>
      </w:r>
    </w:p>
    <w:p w:rsidR="00744A6E" w:rsidRDefault="00744A6E">
      <w:pPr>
        <w:pStyle w:val="ConsPlusNonformat"/>
        <w:jc w:val="both"/>
      </w:pPr>
      <w:r>
        <w:t xml:space="preserve">        (дата)                (Ф.И.О.)</w:t>
      </w: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both"/>
      </w:pPr>
    </w:p>
    <w:p w:rsidR="00744A6E" w:rsidRDefault="00744A6E">
      <w:pPr>
        <w:pStyle w:val="ConsPlusNormal"/>
        <w:jc w:val="right"/>
        <w:outlineLvl w:val="1"/>
      </w:pPr>
      <w:r>
        <w:lastRenderedPageBreak/>
        <w:t>Приложение N 5</w:t>
      </w:r>
    </w:p>
    <w:p w:rsidR="00744A6E" w:rsidRDefault="00744A6E">
      <w:pPr>
        <w:pStyle w:val="ConsPlusNormal"/>
        <w:jc w:val="right"/>
      </w:pPr>
      <w:r>
        <w:t>к Административному регламенту</w:t>
      </w:r>
    </w:p>
    <w:p w:rsidR="00744A6E" w:rsidRDefault="00744A6E">
      <w:pPr>
        <w:pStyle w:val="ConsPlusNormal"/>
        <w:jc w:val="right"/>
      </w:pPr>
      <w:r>
        <w:t>исполнения муниципальной функции</w:t>
      </w:r>
    </w:p>
    <w:p w:rsidR="00744A6E" w:rsidRDefault="00744A6E">
      <w:pPr>
        <w:pStyle w:val="ConsPlusNormal"/>
        <w:jc w:val="right"/>
      </w:pPr>
      <w:r>
        <w:t xml:space="preserve">"Осуществление </w:t>
      </w:r>
      <w:proofErr w:type="gramStart"/>
      <w:r>
        <w:t>муниципального</w:t>
      </w:r>
      <w:proofErr w:type="gramEnd"/>
      <w:r>
        <w:t xml:space="preserve"> земельного</w:t>
      </w:r>
    </w:p>
    <w:p w:rsidR="00744A6E" w:rsidRDefault="00744A6E">
      <w:pPr>
        <w:pStyle w:val="ConsPlusNormal"/>
        <w:jc w:val="right"/>
      </w:pPr>
      <w:r>
        <w:t>контроля в отношении юридических лиц</w:t>
      </w:r>
    </w:p>
    <w:p w:rsidR="00744A6E" w:rsidRDefault="00744A6E">
      <w:pPr>
        <w:pStyle w:val="ConsPlusNormal"/>
        <w:jc w:val="right"/>
      </w:pPr>
      <w:r>
        <w:t>и индивидуальных предпринимателей</w:t>
      </w:r>
    </w:p>
    <w:p w:rsidR="00744A6E" w:rsidRDefault="00744A6E">
      <w:pPr>
        <w:pStyle w:val="ConsPlusNormal"/>
        <w:jc w:val="right"/>
      </w:pPr>
      <w:r>
        <w:t>на территории муниципального образования</w:t>
      </w:r>
    </w:p>
    <w:p w:rsidR="00744A6E" w:rsidRDefault="00744A6E">
      <w:pPr>
        <w:pStyle w:val="ConsPlusNormal"/>
        <w:jc w:val="right"/>
      </w:pPr>
      <w:r>
        <w:t>"Город Горно-Алтайск"</w:t>
      </w:r>
    </w:p>
    <w:p w:rsidR="00744A6E" w:rsidRDefault="00744A6E">
      <w:pPr>
        <w:pStyle w:val="ConsPlusNormal"/>
        <w:jc w:val="both"/>
      </w:pPr>
    </w:p>
    <w:p w:rsidR="00744A6E" w:rsidRDefault="00744A6E">
      <w:pPr>
        <w:pStyle w:val="ConsPlusNonformat"/>
        <w:jc w:val="both"/>
      </w:pPr>
      <w:r>
        <w:t>___________________________________________________________________________</w:t>
      </w:r>
    </w:p>
    <w:p w:rsidR="00744A6E" w:rsidRDefault="00744A6E">
      <w:pPr>
        <w:pStyle w:val="ConsPlusNonformat"/>
        <w:jc w:val="both"/>
      </w:pPr>
      <w:r>
        <w:t xml:space="preserve">    </w:t>
      </w:r>
      <w:proofErr w:type="gramStart"/>
      <w:r>
        <w:t>(наименование органа местного самоуправления или уполномоченного им</w:t>
      </w:r>
      <w:proofErr w:type="gramEnd"/>
    </w:p>
    <w:p w:rsidR="00744A6E" w:rsidRDefault="00744A6E">
      <w:pPr>
        <w:pStyle w:val="ConsPlusNonformat"/>
        <w:jc w:val="both"/>
      </w:pPr>
      <w:r>
        <w:t xml:space="preserve">         органа, осуществляющего муниципальный земельный контроль)</w:t>
      </w:r>
    </w:p>
    <w:p w:rsidR="00744A6E" w:rsidRDefault="00744A6E">
      <w:pPr>
        <w:pStyle w:val="ConsPlusNonformat"/>
        <w:jc w:val="both"/>
      </w:pPr>
    </w:p>
    <w:p w:rsidR="00744A6E" w:rsidRDefault="00744A6E">
      <w:pPr>
        <w:pStyle w:val="ConsPlusNonformat"/>
        <w:jc w:val="both"/>
      </w:pPr>
      <w:bookmarkStart w:id="8" w:name="P544"/>
      <w:bookmarkEnd w:id="8"/>
      <w:r>
        <w:t xml:space="preserve">                                    Акт</w:t>
      </w:r>
    </w:p>
    <w:p w:rsidR="00744A6E" w:rsidRDefault="00744A6E">
      <w:pPr>
        <w:pStyle w:val="ConsPlusNonformat"/>
        <w:jc w:val="both"/>
      </w:pPr>
      <w:r>
        <w:t xml:space="preserve">     обмера земельного участка, приложение к акту проверки соблюдения</w:t>
      </w:r>
    </w:p>
    <w:p w:rsidR="00744A6E" w:rsidRDefault="00744A6E">
      <w:pPr>
        <w:pStyle w:val="ConsPlusNonformat"/>
        <w:jc w:val="both"/>
      </w:pPr>
      <w:r>
        <w:t xml:space="preserve">                        земельного законодательства</w:t>
      </w:r>
    </w:p>
    <w:p w:rsidR="00744A6E" w:rsidRDefault="00744A6E">
      <w:pPr>
        <w:pStyle w:val="ConsPlusNonformat"/>
        <w:jc w:val="both"/>
      </w:pPr>
      <w:r>
        <w:t xml:space="preserve">                     N ____ от "___" _________ 20__ г.</w:t>
      </w:r>
    </w:p>
    <w:p w:rsidR="00744A6E" w:rsidRDefault="00744A6E">
      <w:pPr>
        <w:pStyle w:val="ConsPlusNonformat"/>
        <w:jc w:val="both"/>
      </w:pPr>
    </w:p>
    <w:p w:rsidR="00744A6E" w:rsidRDefault="00744A6E">
      <w:pPr>
        <w:pStyle w:val="ConsPlusNonformat"/>
        <w:jc w:val="both"/>
      </w:pPr>
      <w:r>
        <w:t>"__" ____________ 20__ г.                                  г. Горно-Алтайск</w:t>
      </w:r>
    </w:p>
    <w:p w:rsidR="00744A6E" w:rsidRDefault="00744A6E">
      <w:pPr>
        <w:pStyle w:val="ConsPlusNonformat"/>
        <w:jc w:val="both"/>
      </w:pPr>
    </w:p>
    <w:p w:rsidR="00744A6E" w:rsidRDefault="00744A6E">
      <w:pPr>
        <w:pStyle w:val="ConsPlusNonformat"/>
        <w:jc w:val="both"/>
      </w:pPr>
      <w:r>
        <w:t>Обмер земельного участка произвели: _______________________________________</w:t>
      </w:r>
    </w:p>
    <w:p w:rsidR="00744A6E" w:rsidRDefault="00744A6E">
      <w:pPr>
        <w:pStyle w:val="ConsPlusNonformat"/>
        <w:jc w:val="both"/>
      </w:pPr>
      <w:r>
        <w:t>___________________________________________________________________________</w:t>
      </w:r>
    </w:p>
    <w:p w:rsidR="00744A6E" w:rsidRDefault="00744A6E">
      <w:pPr>
        <w:pStyle w:val="ConsPlusNonformat"/>
        <w:jc w:val="both"/>
      </w:pPr>
      <w:r>
        <w:t xml:space="preserve">     (должность, Ф.И.О. лица, производившего обмер земельного участка)</w:t>
      </w:r>
    </w:p>
    <w:p w:rsidR="00744A6E" w:rsidRDefault="00744A6E">
      <w:pPr>
        <w:pStyle w:val="ConsPlusNonformat"/>
        <w:jc w:val="both"/>
      </w:pPr>
      <w:r>
        <w:t>в присутствии _____________________________________________________________</w:t>
      </w:r>
    </w:p>
    <w:p w:rsidR="00744A6E" w:rsidRDefault="00744A6E">
      <w:pPr>
        <w:pStyle w:val="ConsPlusNonformat"/>
        <w:jc w:val="both"/>
      </w:pPr>
      <w:r>
        <w:t>___________________________________________________________________________</w:t>
      </w:r>
    </w:p>
    <w:p w:rsidR="00744A6E" w:rsidRDefault="00744A6E">
      <w:pPr>
        <w:pStyle w:val="ConsPlusNonformat"/>
        <w:jc w:val="both"/>
      </w:pPr>
      <w:r>
        <w:t xml:space="preserve">   </w:t>
      </w:r>
      <w:proofErr w:type="gramStart"/>
      <w:r>
        <w:t>(Ф.И.О. правообладателя (пользователя) или его представителя при его</w:t>
      </w:r>
      <w:proofErr w:type="gramEnd"/>
    </w:p>
    <w:p w:rsidR="00744A6E" w:rsidRDefault="00744A6E">
      <w:pPr>
        <w:pStyle w:val="ConsPlusNonformat"/>
        <w:jc w:val="both"/>
      </w:pPr>
      <w:r>
        <w:t xml:space="preserve">                                 </w:t>
      </w:r>
      <w:proofErr w:type="gramStart"/>
      <w:r>
        <w:t>участии</w:t>
      </w:r>
      <w:proofErr w:type="gramEnd"/>
      <w:r>
        <w:t>)</w:t>
      </w:r>
    </w:p>
    <w:p w:rsidR="00744A6E" w:rsidRDefault="00744A6E">
      <w:pPr>
        <w:pStyle w:val="ConsPlusNonformat"/>
        <w:jc w:val="both"/>
      </w:pPr>
      <w:r>
        <w:t>по адресу: ________________________________________________________________</w:t>
      </w:r>
    </w:p>
    <w:p w:rsidR="00744A6E" w:rsidRDefault="00744A6E">
      <w:pPr>
        <w:pStyle w:val="ConsPlusNonformat"/>
        <w:jc w:val="both"/>
      </w:pPr>
      <w:r>
        <w:t>___________________________________________________________________________</w:t>
      </w:r>
    </w:p>
    <w:p w:rsidR="00744A6E" w:rsidRDefault="00744A6E">
      <w:pPr>
        <w:pStyle w:val="ConsPlusNonformat"/>
        <w:jc w:val="both"/>
      </w:pPr>
      <w:r>
        <w:t xml:space="preserve">                        (адрес земельного участка)</w:t>
      </w:r>
    </w:p>
    <w:p w:rsidR="00744A6E" w:rsidRDefault="00744A6E">
      <w:pPr>
        <w:pStyle w:val="ConsPlusNonformat"/>
        <w:jc w:val="both"/>
      </w:pPr>
      <w:r>
        <w:t>Согласно обмеру площадь земельного участка составляет</w:t>
      </w:r>
      <w:proofErr w:type="gramStart"/>
      <w:r>
        <w:t xml:space="preserve"> (_____) </w:t>
      </w:r>
      <w:proofErr w:type="gramEnd"/>
      <w:r>
        <w:t>кв. м</w:t>
      </w:r>
    </w:p>
    <w:p w:rsidR="00744A6E" w:rsidRDefault="00744A6E">
      <w:pPr>
        <w:pStyle w:val="ConsPlusNonformat"/>
        <w:jc w:val="both"/>
      </w:pPr>
      <w:r>
        <w:t>___________________________________________________________________________</w:t>
      </w:r>
    </w:p>
    <w:p w:rsidR="00744A6E" w:rsidRDefault="00744A6E">
      <w:pPr>
        <w:pStyle w:val="ConsPlusNonformat"/>
        <w:jc w:val="both"/>
      </w:pPr>
      <w:r>
        <w:t xml:space="preserve">                   (площадь земельного участка прописью)</w:t>
      </w:r>
    </w:p>
    <w:p w:rsidR="00744A6E" w:rsidRDefault="00744A6E">
      <w:pPr>
        <w:pStyle w:val="ConsPlusNonformat"/>
        <w:jc w:val="both"/>
      </w:pPr>
      <w:r>
        <w:t>Расчет площади: ___________________________________________________________</w:t>
      </w:r>
    </w:p>
    <w:p w:rsidR="00744A6E" w:rsidRDefault="00744A6E">
      <w:pPr>
        <w:pStyle w:val="ConsPlusNonformat"/>
        <w:jc w:val="both"/>
      </w:pPr>
      <w:r>
        <w:t>Особые отметки (при наличии): _____________________________________________</w:t>
      </w:r>
    </w:p>
    <w:p w:rsidR="00744A6E" w:rsidRDefault="00744A6E">
      <w:pPr>
        <w:pStyle w:val="ConsPlusNonformat"/>
        <w:jc w:val="both"/>
      </w:pPr>
    </w:p>
    <w:p w:rsidR="00744A6E" w:rsidRDefault="00744A6E">
      <w:pPr>
        <w:pStyle w:val="ConsPlusNonformat"/>
        <w:jc w:val="both"/>
      </w:pPr>
      <w:r>
        <w:t>Подпись лица, проводившего обмер</w:t>
      </w:r>
    </w:p>
    <w:p w:rsidR="00744A6E" w:rsidRDefault="00744A6E">
      <w:pPr>
        <w:pStyle w:val="ConsPlusNonformat"/>
        <w:jc w:val="both"/>
      </w:pPr>
    </w:p>
    <w:p w:rsidR="00744A6E" w:rsidRDefault="00744A6E">
      <w:pPr>
        <w:pStyle w:val="ConsPlusNonformat"/>
        <w:jc w:val="both"/>
      </w:pPr>
      <w:r>
        <w:t>_______________________ ________________________</w:t>
      </w:r>
    </w:p>
    <w:p w:rsidR="00744A6E" w:rsidRDefault="00744A6E">
      <w:pPr>
        <w:pStyle w:val="ConsPlusNonformat"/>
        <w:jc w:val="both"/>
      </w:pPr>
      <w:r>
        <w:t xml:space="preserve">     (подпись)                  (Ф.И.О.)</w:t>
      </w:r>
    </w:p>
    <w:p w:rsidR="00744A6E" w:rsidRDefault="00744A6E">
      <w:pPr>
        <w:pStyle w:val="ConsPlusNonformat"/>
        <w:jc w:val="both"/>
      </w:pPr>
    </w:p>
    <w:p w:rsidR="00744A6E" w:rsidRDefault="00744A6E">
      <w:pPr>
        <w:pStyle w:val="ConsPlusNonformat"/>
        <w:jc w:val="both"/>
      </w:pPr>
      <w:r>
        <w:t>Присутствующий</w:t>
      </w:r>
    </w:p>
    <w:p w:rsidR="00744A6E" w:rsidRDefault="00744A6E">
      <w:pPr>
        <w:pStyle w:val="ConsPlusNonformat"/>
        <w:jc w:val="both"/>
      </w:pPr>
    </w:p>
    <w:p w:rsidR="00744A6E" w:rsidRDefault="00744A6E">
      <w:pPr>
        <w:pStyle w:val="ConsPlusNonformat"/>
        <w:jc w:val="both"/>
      </w:pPr>
      <w:r>
        <w:t>_______________________ ________________________</w:t>
      </w:r>
    </w:p>
    <w:p w:rsidR="00744A6E" w:rsidRDefault="00744A6E">
      <w:pPr>
        <w:pStyle w:val="ConsPlusNonformat"/>
        <w:jc w:val="both"/>
      </w:pPr>
      <w:r>
        <w:t xml:space="preserve">     (подпись)                  (Ф.И.О.)</w:t>
      </w:r>
    </w:p>
    <w:p w:rsidR="00744A6E" w:rsidRDefault="00744A6E">
      <w:pPr>
        <w:pStyle w:val="ConsPlusNonformat"/>
        <w:jc w:val="both"/>
      </w:pPr>
    </w:p>
    <w:p w:rsidR="00744A6E" w:rsidRDefault="00744A6E">
      <w:pPr>
        <w:pStyle w:val="ConsPlusNonformat"/>
        <w:jc w:val="both"/>
      </w:pPr>
      <w:r>
        <w:t>Схематический чертеж земельного участка</w:t>
      </w:r>
    </w:p>
    <w:p w:rsidR="00744A6E" w:rsidRDefault="00744A6E">
      <w:pPr>
        <w:pStyle w:val="ConsPlusNonformat"/>
        <w:jc w:val="both"/>
      </w:pPr>
      <w:r>
        <w:t>_______________________ ________________________</w:t>
      </w:r>
    </w:p>
    <w:p w:rsidR="00744A6E" w:rsidRDefault="00744A6E">
      <w:pPr>
        <w:pStyle w:val="ConsPlusNonformat"/>
        <w:jc w:val="both"/>
      </w:pPr>
      <w:r>
        <w:t xml:space="preserve">     (подпись)                  (Ф.И.О.)</w:t>
      </w:r>
    </w:p>
    <w:p w:rsidR="00744A6E" w:rsidRDefault="00744A6E">
      <w:pPr>
        <w:pStyle w:val="ConsPlusNormal"/>
        <w:jc w:val="both"/>
      </w:pPr>
    </w:p>
    <w:p w:rsidR="00744A6E" w:rsidRDefault="00744A6E">
      <w:pPr>
        <w:pStyle w:val="ConsPlusNormal"/>
        <w:jc w:val="both"/>
      </w:pPr>
    </w:p>
    <w:p w:rsidR="00744A6E" w:rsidRDefault="00744A6E">
      <w:pPr>
        <w:pStyle w:val="ConsPlusNormal"/>
        <w:pBdr>
          <w:top w:val="single" w:sz="6" w:space="0" w:color="auto"/>
        </w:pBdr>
        <w:spacing w:before="100" w:after="100"/>
        <w:jc w:val="both"/>
        <w:rPr>
          <w:sz w:val="2"/>
          <w:szCs w:val="2"/>
        </w:rPr>
      </w:pPr>
    </w:p>
    <w:p w:rsidR="008579E4" w:rsidRDefault="008579E4"/>
    <w:sectPr w:rsidR="008579E4" w:rsidSect="009B3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grammar="clean"/>
  <w:defaultTabStop w:val="708"/>
  <w:characterSpacingControl w:val="doNotCompress"/>
  <w:compat/>
  <w:rsids>
    <w:rsidRoot w:val="00744A6E"/>
    <w:rsid w:val="00744A6E"/>
    <w:rsid w:val="00857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4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A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F381D1F48235BDFC0BBBB53310E349E85BDD1379CC0EAEEF365FC7F4A938E1072CB0C90B549176086804hA6CC" TargetMode="External"/><Relationship Id="rId13" Type="http://schemas.openxmlformats.org/officeDocument/2006/relationships/hyperlink" Target="consultantplus://offline/ref=D3F381D1F48235BDFC0BBBB53310E349E85BDD1379CA0BA4ED365FC7F4A938E1h067C" TargetMode="External"/><Relationship Id="rId18" Type="http://schemas.openxmlformats.org/officeDocument/2006/relationships/hyperlink" Target="consultantplus://offline/ref=D3F381D1F48235BDFC0BA5B8257CB445EC58801B7DC003FBB669049AA3hA60C" TargetMode="External"/><Relationship Id="rId26" Type="http://schemas.openxmlformats.org/officeDocument/2006/relationships/hyperlink" Target="consultantplus://offline/ref=D3F381D1F48235BDFC0BBBB53310E349E85BDD1379CA0AA5EA365FC7F4A938E1072CB0C90B549176086804hA6CC" TargetMode="External"/><Relationship Id="rId39" Type="http://schemas.openxmlformats.org/officeDocument/2006/relationships/hyperlink" Target="consultantplus://offline/ref=EEED269A6D76CD6C42DD2DF0ED28C496BB6C681846D2AC0681ECCA2FA828951CEB9230FD79B07BAD4F8C89i860C" TargetMode="External"/><Relationship Id="rId3" Type="http://schemas.openxmlformats.org/officeDocument/2006/relationships/webSettings" Target="webSettings.xml"/><Relationship Id="rId21" Type="http://schemas.openxmlformats.org/officeDocument/2006/relationships/hyperlink" Target="consultantplus://offline/ref=D3F381D1F48235BDFC0BA5B8257CB445EC50851D78CB03FBB669049AA3hA60C" TargetMode="External"/><Relationship Id="rId34" Type="http://schemas.openxmlformats.org/officeDocument/2006/relationships/hyperlink" Target="consultantplus://offline/ref=D3F381D1F48235BDFC0BA5B8257CB445EC50851D78CB03FBB669049AA3A032B64063E98B4Dh560C" TargetMode="External"/><Relationship Id="rId42" Type="http://schemas.openxmlformats.org/officeDocument/2006/relationships/hyperlink" Target="consultantplus://offline/ref=EEED269A6D76CD6C42DD2DF0ED28C496BB6C681846D2AC0681ECCA2FA828951CEB9230FD79B07BAD4F8C89i865C" TargetMode="External"/><Relationship Id="rId7" Type="http://schemas.openxmlformats.org/officeDocument/2006/relationships/hyperlink" Target="consultantplus://offline/ref=D3F381D1F48235BDFC0BA5B8257CB445EC59851F7FCD03FBB669049AA3A032B64063E98848h569C" TargetMode="External"/><Relationship Id="rId12" Type="http://schemas.openxmlformats.org/officeDocument/2006/relationships/hyperlink" Target="consultantplus://offline/ref=D3F381D1F48235BDFC0BBBB53310E349E85BDD1379C90DADEA365FC7F4A938E1072CB0C90B549176086805hA62C" TargetMode="External"/><Relationship Id="rId17" Type="http://schemas.openxmlformats.org/officeDocument/2006/relationships/hyperlink" Target="consultantplus://offline/ref=D3F381D1F48235BDFC0BA5B8257CB445ED5082197ACB03FBB669049AA3A032B64063E98E49h56CC" TargetMode="External"/><Relationship Id="rId25" Type="http://schemas.openxmlformats.org/officeDocument/2006/relationships/hyperlink" Target="consultantplus://offline/ref=D3F381D1F48235BDFC0BBBB53310E349E85BDD1379C90DADEA365FC7F4A938E1072CB0C90B549176086805hA62C" TargetMode="External"/><Relationship Id="rId33" Type="http://schemas.openxmlformats.org/officeDocument/2006/relationships/hyperlink" Target="consultantplus://offline/ref=D3F381D1F48235BDFC0BA5B8257CB445EC59851F7FCD03FBB669049AA3hA60C" TargetMode="External"/><Relationship Id="rId38" Type="http://schemas.openxmlformats.org/officeDocument/2006/relationships/hyperlink" Target="consultantplus://offline/ref=EEED269A6D76CD6C42DD2DF0ED28C496BB6C681846D2AC0681ECCA2FA828951CEB9230FD79B07BAD4F8C89i862C" TargetMode="External"/><Relationship Id="rId2" Type="http://schemas.openxmlformats.org/officeDocument/2006/relationships/settings" Target="settings.xml"/><Relationship Id="rId16" Type="http://schemas.openxmlformats.org/officeDocument/2006/relationships/hyperlink" Target="consultantplus://offline/ref=D3F381D1F48235BDFC0BA5B8257CB445ED50821F7CCD03FBB669049AA3hA60C" TargetMode="External"/><Relationship Id="rId20" Type="http://schemas.openxmlformats.org/officeDocument/2006/relationships/hyperlink" Target="consultantplus://offline/ref=D3F381D1F48235BDFC0BA5B8257CB445EC50871B7DCC03FBB669049AA3hA60C" TargetMode="External"/><Relationship Id="rId29" Type="http://schemas.openxmlformats.org/officeDocument/2006/relationships/hyperlink" Target="consultantplus://offline/ref=D3F381D1F48235BDFC0BA5B8257CB445EC59851F7FCD03FBB669049AA3hA60C" TargetMode="External"/><Relationship Id="rId41" Type="http://schemas.openxmlformats.org/officeDocument/2006/relationships/hyperlink" Target="consultantplus://offline/ref=EEED269A6D76CD6C42DD2DF0ED28C496BB6C681846D2AC0681ECCA2FA828951CEB9230FD79B07BAD4F8C89i864C" TargetMode="External"/><Relationship Id="rId1" Type="http://schemas.openxmlformats.org/officeDocument/2006/relationships/styles" Target="styles.xml"/><Relationship Id="rId6" Type="http://schemas.openxmlformats.org/officeDocument/2006/relationships/hyperlink" Target="consultantplus://offline/ref=D3F381D1F48235BDFC0BA5B8257CB445ED50821C7ACC03FBB669049AA3A032B64063E98B4D5Bh965C" TargetMode="External"/><Relationship Id="rId11" Type="http://schemas.openxmlformats.org/officeDocument/2006/relationships/hyperlink" Target="consultantplus://offline/ref=D3F381D1F48235BDFC0BBBB53310E349E85BDD1379C808AFE3365FC7F4A938E1072CB0C90B549176086E07hA68C" TargetMode="External"/><Relationship Id="rId24" Type="http://schemas.openxmlformats.org/officeDocument/2006/relationships/hyperlink" Target="consultantplus://offline/ref=D3F381D1F48235BDFC0BBBB53310E349E85BDD1379C808AFE3365FC7F4A938E1072CB0C90B549176086002hA6DC" TargetMode="External"/><Relationship Id="rId32" Type="http://schemas.openxmlformats.org/officeDocument/2006/relationships/hyperlink" Target="consultantplus://offline/ref=D3F381D1F48235BDFC0BA5B8257CB445EC50871B7DCC03FBB669049AA3A032B64063E98Dh46FC" TargetMode="External"/><Relationship Id="rId37" Type="http://schemas.openxmlformats.org/officeDocument/2006/relationships/hyperlink" Target="consultantplus://offline/ref=EEED269A6D76CD6C42DD33FDFB44939ABF67301647D3A558DDB39172FF219F4BACDD69BF3DiB6FC" TargetMode="External"/><Relationship Id="rId40" Type="http://schemas.openxmlformats.org/officeDocument/2006/relationships/hyperlink" Target="consultantplus://offline/ref=EEED269A6D76CD6C42DD2DF0ED28C496BB6C681846D2AC0681ECCA2FA828951CEB9230FD79B07BAD4F8C89i866C" TargetMode="External"/><Relationship Id="rId5" Type="http://schemas.openxmlformats.org/officeDocument/2006/relationships/hyperlink" Target="consultantplus://offline/ref=D3F381D1F48235BDFC0BBBB53310E349E85BDD1379CA0AA5EA365FC7F4A938E1072CB0C90B549176086804hA6DC" TargetMode="External"/><Relationship Id="rId15" Type="http://schemas.openxmlformats.org/officeDocument/2006/relationships/hyperlink" Target="consultantplus://offline/ref=D3F381D1F48235BDFC0BA5B8257CB445ED50821C7ACC03FBB669049AA3A032B64063E98B4D5Bh965C" TargetMode="External"/><Relationship Id="rId23" Type="http://schemas.openxmlformats.org/officeDocument/2006/relationships/hyperlink" Target="consultantplus://offline/ref=D3F381D1F48235BDFC0BBBB53310E349E85BDD1378CE0AA4E3365FC7F4A938E1072CB0C90B54917608680ChA6EC" TargetMode="External"/><Relationship Id="rId28" Type="http://schemas.openxmlformats.org/officeDocument/2006/relationships/hyperlink" Target="consultantplus://offline/ref=D3F381D1F48235BDFC0BA5B8257CB445EC59851F7FCD03FBB669049AA3A032B64063E9894Dh56EC" TargetMode="External"/><Relationship Id="rId36" Type="http://schemas.openxmlformats.org/officeDocument/2006/relationships/hyperlink" Target="consultantplus://offline/ref=D3F381D1F48235BDFC0BA5B8257CB445EC59851F7FCD03FBB669049AA3A032B64063E98B4F599071h06EC" TargetMode="External"/><Relationship Id="rId10" Type="http://schemas.openxmlformats.org/officeDocument/2006/relationships/hyperlink" Target="consultantplus://offline/ref=D3F381D1F48235BDFC0BBBB53310E349E85BDD1379C808AFE3365FC7F4A938E1072CB0C90B549176086C0DhA69C" TargetMode="External"/><Relationship Id="rId19" Type="http://schemas.openxmlformats.org/officeDocument/2006/relationships/hyperlink" Target="consultantplus://offline/ref=D3F381D1F48235BDFC0BA5B8257CB445EC59851F7FCD03FBB669049AA3A032B64063E98848h569C" TargetMode="External"/><Relationship Id="rId31" Type="http://schemas.openxmlformats.org/officeDocument/2006/relationships/hyperlink" Target="consultantplus://offline/ref=D3F381D1F48235BDFC0BA5B8257CB445EC50871B7DCC03FBB669049AA3hA60C"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3F381D1F48235BDFC0BBBB53310E349E85BDD1378CE0AA4E3365FC7F4A938E1072CB0C90B54917608680ChA6EC" TargetMode="External"/><Relationship Id="rId14" Type="http://schemas.openxmlformats.org/officeDocument/2006/relationships/hyperlink" Target="consultantplus://offline/ref=D3F381D1F48235BDFC0BBBB53310E349E85BDD1379CA0AA5EA365FC7F4A938E1072CB0C90B549176086804hA6DC" TargetMode="External"/><Relationship Id="rId22" Type="http://schemas.openxmlformats.org/officeDocument/2006/relationships/hyperlink" Target="consultantplus://offline/ref=D3F381D1F48235BDFC0BBBB53310E349E85BDD1379CC0EAEEF365FC7F4A938E1072CB0C90B549176086804hA6CC" TargetMode="External"/><Relationship Id="rId27" Type="http://schemas.openxmlformats.org/officeDocument/2006/relationships/hyperlink" Target="consultantplus://offline/ref=D3F381D1F48235BDFC0BA5B8257CB445EC59851F7FCD03FBB669049AA3A032B64063E9884Ah56EC" TargetMode="External"/><Relationship Id="rId30" Type="http://schemas.openxmlformats.org/officeDocument/2006/relationships/hyperlink" Target="consultantplus://offline/ref=D3F381D1F48235BDFC0BA5B8257CB445EC59851F7FCD03FBB669049AA3hA60C" TargetMode="External"/><Relationship Id="rId35" Type="http://schemas.openxmlformats.org/officeDocument/2006/relationships/hyperlink" Target="consultantplus://offline/ref=D3F381D1F48235BDFC0BBBB53310E349E85BDD1379CA0AA5EA365FC7F4A938E1072CB0C90B549176086804hA63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12872</Words>
  <Characters>73375</Characters>
  <Application>Microsoft Office Word</Application>
  <DocSecurity>0</DocSecurity>
  <Lines>611</Lines>
  <Paragraphs>172</Paragraphs>
  <ScaleCrop>false</ScaleCrop>
  <Company>Microsoft</Company>
  <LinksUpToDate>false</LinksUpToDate>
  <CharactersWithSpaces>86075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tulepergenova</dc:creator>
  <cp:lastModifiedBy>tulepergenova</cp:lastModifiedBy>
  <cp:revision>1</cp:revision>
  <dcterms:created xsi:type="dcterms:W3CDTF">2018-08-03T02:58:00Z</dcterms:created>
  <dcterms:modified xsi:type="dcterms:W3CDTF">2018-08-03T03:00:00Z</dcterms:modified>
</cp:coreProperties>
</file>