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45" w:rsidRPr="008F5DC9" w:rsidRDefault="00186845" w:rsidP="00186845">
      <w:pPr>
        <w:pStyle w:val="a3"/>
        <w:jc w:val="center"/>
        <w:rPr>
          <w:b/>
          <w:sz w:val="28"/>
          <w:szCs w:val="28"/>
        </w:rPr>
      </w:pPr>
      <w:proofErr w:type="gramStart"/>
      <w:r w:rsidRPr="008F5DC9">
        <w:rPr>
          <w:b/>
          <w:sz w:val="28"/>
          <w:szCs w:val="28"/>
        </w:rPr>
        <w:t>П</w:t>
      </w:r>
      <w:proofErr w:type="gramEnd"/>
      <w:r w:rsidRPr="008F5DC9">
        <w:rPr>
          <w:b/>
          <w:sz w:val="28"/>
          <w:szCs w:val="28"/>
        </w:rPr>
        <w:t xml:space="preserve"> Р И К А З</w:t>
      </w:r>
    </w:p>
    <w:p w:rsidR="00186845" w:rsidRDefault="00186845" w:rsidP="00186845">
      <w:pPr>
        <w:pStyle w:val="a3"/>
        <w:rPr>
          <w:sz w:val="28"/>
          <w:szCs w:val="28"/>
        </w:rPr>
      </w:pPr>
    </w:p>
    <w:p w:rsidR="00186845" w:rsidRPr="008F5DC9" w:rsidRDefault="00186845" w:rsidP="00186845">
      <w:pPr>
        <w:pStyle w:val="a3"/>
        <w:jc w:val="center"/>
        <w:rPr>
          <w:sz w:val="28"/>
          <w:szCs w:val="28"/>
        </w:rPr>
      </w:pPr>
      <w:r w:rsidRPr="008F5DC9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BB618D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6F0E63">
        <w:rPr>
          <w:sz w:val="28"/>
          <w:szCs w:val="28"/>
        </w:rPr>
        <w:t xml:space="preserve"> августа</w:t>
      </w:r>
      <w:r w:rsidRPr="008F5DC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F5DC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№ </w:t>
      </w:r>
      <w:r w:rsidR="00F9454A">
        <w:rPr>
          <w:sz w:val="28"/>
          <w:szCs w:val="28"/>
        </w:rPr>
        <w:t>40</w:t>
      </w:r>
    </w:p>
    <w:p w:rsidR="006426F9" w:rsidRDefault="006426F9" w:rsidP="00186845">
      <w:pPr>
        <w:pStyle w:val="a3"/>
        <w:jc w:val="center"/>
        <w:rPr>
          <w:sz w:val="28"/>
          <w:szCs w:val="28"/>
        </w:rPr>
      </w:pPr>
    </w:p>
    <w:p w:rsidR="00186845" w:rsidRPr="008F5DC9" w:rsidRDefault="006F0E63" w:rsidP="0018684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186845" w:rsidRPr="008F5DC9" w:rsidRDefault="00186845" w:rsidP="001868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16506" w:rsidRPr="00316506" w:rsidRDefault="00186845" w:rsidP="00186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F23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DB2F23" w:rsidRPr="00DB2F23">
        <w:rPr>
          <w:rFonts w:ascii="Times New Roman" w:hAnsi="Times New Roman"/>
          <w:b/>
          <w:sz w:val="28"/>
          <w:szCs w:val="28"/>
        </w:rPr>
        <w:t xml:space="preserve">Методики прогнозирования поступлений </w:t>
      </w:r>
      <w:r w:rsidR="00BB618D">
        <w:rPr>
          <w:rFonts w:ascii="Times New Roman" w:hAnsi="Times New Roman"/>
          <w:b/>
          <w:sz w:val="28"/>
          <w:szCs w:val="28"/>
        </w:rPr>
        <w:t xml:space="preserve">доходов </w:t>
      </w:r>
      <w:r w:rsidR="00F15637" w:rsidRPr="00F15637">
        <w:rPr>
          <w:rFonts w:ascii="Times New Roman" w:hAnsi="Times New Roman"/>
          <w:b/>
          <w:sz w:val="28"/>
          <w:szCs w:val="28"/>
        </w:rPr>
        <w:t>местного бюджета муниципального</w:t>
      </w:r>
      <w:proofErr w:type="gramEnd"/>
      <w:r w:rsidR="00F15637" w:rsidRPr="00F15637">
        <w:rPr>
          <w:rFonts w:ascii="Times New Roman" w:hAnsi="Times New Roman"/>
          <w:b/>
          <w:sz w:val="28"/>
          <w:szCs w:val="28"/>
        </w:rPr>
        <w:t xml:space="preserve"> образования «Город Горно-Алтайск»</w:t>
      </w:r>
      <w:r w:rsidR="00141042">
        <w:rPr>
          <w:rFonts w:ascii="Times New Roman" w:hAnsi="Times New Roman"/>
          <w:b/>
          <w:sz w:val="28"/>
          <w:szCs w:val="28"/>
        </w:rPr>
        <w:t xml:space="preserve">, главным администратором которых является </w:t>
      </w:r>
      <w:r w:rsidR="00316506" w:rsidRPr="00316506">
        <w:rPr>
          <w:rFonts w:ascii="Times New Roman" w:hAnsi="Times New Roman"/>
          <w:b/>
          <w:sz w:val="28"/>
          <w:szCs w:val="28"/>
        </w:rPr>
        <w:t>Муниципальн</w:t>
      </w:r>
      <w:r w:rsidR="00141042">
        <w:rPr>
          <w:rFonts w:ascii="Times New Roman" w:hAnsi="Times New Roman"/>
          <w:b/>
          <w:sz w:val="28"/>
          <w:szCs w:val="28"/>
        </w:rPr>
        <w:t>ое</w:t>
      </w:r>
      <w:r w:rsidR="00316506" w:rsidRPr="00316506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316506">
        <w:rPr>
          <w:rFonts w:ascii="Times New Roman" w:hAnsi="Times New Roman"/>
          <w:b/>
          <w:sz w:val="28"/>
          <w:szCs w:val="28"/>
        </w:rPr>
        <w:t>е</w:t>
      </w:r>
      <w:r w:rsidR="00316506" w:rsidRPr="00316506">
        <w:rPr>
          <w:rFonts w:ascii="Times New Roman" w:hAnsi="Times New Roman"/>
          <w:b/>
          <w:sz w:val="28"/>
          <w:szCs w:val="28"/>
        </w:rPr>
        <w:t xml:space="preserve"> «Финансовое Управление администрации муниципального образования города Горно-Алтайска» </w:t>
      </w:r>
    </w:p>
    <w:p w:rsidR="00186845" w:rsidRDefault="00186845" w:rsidP="00186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26F9" w:rsidRDefault="006426F9" w:rsidP="00186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47C" w:rsidRDefault="007058D3" w:rsidP="00B25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F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E4101">
        <w:rPr>
          <w:rFonts w:ascii="Times New Roman" w:hAnsi="Times New Roman" w:cs="Times New Roman"/>
          <w:sz w:val="28"/>
          <w:szCs w:val="28"/>
        </w:rPr>
        <w:t>с</w:t>
      </w:r>
      <w:r w:rsidR="00075076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141042">
        <w:rPr>
          <w:rFonts w:ascii="Times New Roman" w:hAnsi="Times New Roman" w:cs="Times New Roman"/>
          <w:sz w:val="28"/>
          <w:szCs w:val="28"/>
        </w:rPr>
        <w:t>седьмым</w:t>
      </w:r>
      <w:r w:rsidR="0007507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AE4101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75076">
        <w:rPr>
          <w:rFonts w:ascii="Times New Roman" w:hAnsi="Times New Roman" w:cs="Times New Roman"/>
          <w:sz w:val="28"/>
          <w:szCs w:val="28"/>
        </w:rPr>
        <w:t>и</w:t>
      </w:r>
      <w:r w:rsidR="00AE4101">
        <w:rPr>
          <w:rFonts w:ascii="Times New Roman" w:hAnsi="Times New Roman" w:cs="Times New Roman"/>
          <w:sz w:val="28"/>
          <w:szCs w:val="28"/>
        </w:rPr>
        <w:t xml:space="preserve"> 160.</w:t>
      </w:r>
      <w:r w:rsidR="00141042">
        <w:rPr>
          <w:rFonts w:ascii="Times New Roman" w:hAnsi="Times New Roman" w:cs="Times New Roman"/>
          <w:sz w:val="28"/>
          <w:szCs w:val="28"/>
        </w:rPr>
        <w:t>1</w:t>
      </w:r>
      <w:r w:rsidR="00AE4101">
        <w:rPr>
          <w:rFonts w:ascii="Times New Roman" w:hAnsi="Times New Roman" w:cs="Times New Roman"/>
          <w:sz w:val="28"/>
          <w:szCs w:val="28"/>
        </w:rPr>
        <w:t xml:space="preserve"> Б</w:t>
      </w:r>
      <w:r w:rsidRPr="00EA15F6">
        <w:rPr>
          <w:rFonts w:ascii="Times New Roman" w:hAnsi="Times New Roman" w:cs="Times New Roman"/>
          <w:sz w:val="28"/>
          <w:szCs w:val="28"/>
        </w:rPr>
        <w:t>юджетного кодекса Российской Федерации</w:t>
      </w:r>
      <w:r w:rsidR="00AE4101">
        <w:rPr>
          <w:rFonts w:ascii="Times New Roman" w:hAnsi="Times New Roman" w:cs="Times New Roman"/>
          <w:sz w:val="28"/>
          <w:szCs w:val="28"/>
        </w:rPr>
        <w:t>, постановлени</w:t>
      </w:r>
      <w:r w:rsidR="003C647C">
        <w:rPr>
          <w:rFonts w:ascii="Times New Roman" w:hAnsi="Times New Roman" w:cs="Times New Roman"/>
          <w:sz w:val="28"/>
          <w:szCs w:val="28"/>
        </w:rPr>
        <w:t>ем</w:t>
      </w:r>
      <w:r w:rsidR="00AE41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</w:t>
      </w:r>
      <w:r w:rsidR="00141042">
        <w:rPr>
          <w:rFonts w:ascii="Times New Roman" w:hAnsi="Times New Roman" w:cs="Times New Roman"/>
          <w:sz w:val="28"/>
          <w:szCs w:val="28"/>
        </w:rPr>
        <w:t>3</w:t>
      </w:r>
      <w:r w:rsidR="00AE4101">
        <w:rPr>
          <w:rFonts w:ascii="Times New Roman" w:hAnsi="Times New Roman" w:cs="Times New Roman"/>
          <w:sz w:val="28"/>
          <w:szCs w:val="28"/>
        </w:rPr>
        <w:t xml:space="preserve"> </w:t>
      </w:r>
      <w:r w:rsidR="00141042">
        <w:rPr>
          <w:rFonts w:ascii="Times New Roman" w:hAnsi="Times New Roman" w:cs="Times New Roman"/>
          <w:sz w:val="28"/>
          <w:szCs w:val="28"/>
        </w:rPr>
        <w:t>июня</w:t>
      </w:r>
      <w:r w:rsidR="00AE4101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141042">
        <w:rPr>
          <w:rFonts w:ascii="Times New Roman" w:hAnsi="Times New Roman" w:cs="Times New Roman"/>
          <w:sz w:val="28"/>
          <w:szCs w:val="28"/>
        </w:rPr>
        <w:t>574</w:t>
      </w:r>
      <w:r w:rsidR="00A32112">
        <w:rPr>
          <w:rFonts w:ascii="Times New Roman" w:hAnsi="Times New Roman" w:cs="Times New Roman"/>
          <w:sz w:val="28"/>
          <w:szCs w:val="28"/>
        </w:rPr>
        <w:t xml:space="preserve"> «Об общих требованиях к методике прогнозирования поступлений </w:t>
      </w:r>
      <w:r w:rsidR="00141042">
        <w:rPr>
          <w:rFonts w:ascii="Times New Roman" w:hAnsi="Times New Roman" w:cs="Times New Roman"/>
          <w:sz w:val="28"/>
          <w:szCs w:val="28"/>
        </w:rPr>
        <w:t>доходов в бюджеты бюджетной системы Российской Федерации»</w:t>
      </w:r>
      <w:r w:rsidR="007B0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D3" w:rsidRPr="00EA15F6" w:rsidRDefault="00186845" w:rsidP="003C6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5ED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05E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5EDC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B05EDC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B05EDC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B05E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5EDC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B05EDC">
        <w:rPr>
          <w:rFonts w:ascii="Times New Roman" w:hAnsi="Times New Roman"/>
          <w:b/>
          <w:sz w:val="28"/>
          <w:szCs w:val="28"/>
        </w:rPr>
        <w:t xml:space="preserve"> в а ю:</w:t>
      </w:r>
    </w:p>
    <w:p w:rsidR="00141042" w:rsidRPr="00141042" w:rsidRDefault="00141042" w:rsidP="0014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058D3" w:rsidRPr="0014104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0003E0" w:rsidRPr="0014104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прилагаемую </w:t>
      </w:r>
      <w:r w:rsidR="00AE4101" w:rsidRPr="00141042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Методику прогнозирования поступлений </w:t>
      </w:r>
      <w:r w:rsidRPr="00141042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</w:t>
      </w:r>
      <w:r w:rsidR="006D6AC0" w:rsidRPr="00F9454A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</w:t>
      </w:r>
      <w:r w:rsidR="006D6AC0" w:rsidRPr="006D6AC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муниципального образования «Город Горно-Алтайск», </w:t>
      </w:r>
      <w:r w:rsidRPr="00141042">
        <w:rPr>
          <w:rFonts w:ascii="Times New Roman" w:eastAsia="Times New Roman" w:hAnsi="Times New Roman"/>
          <w:sz w:val="28"/>
          <w:szCs w:val="28"/>
          <w:lang w:eastAsia="ru-RU"/>
        </w:rPr>
        <w:t>главным администратором которых является Муниципальное Учреждение «Финансовое Управление администрации муниципального образования города Горно-Алтайска»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410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06" w:rsidRPr="00316506" w:rsidRDefault="00316506" w:rsidP="00316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318" w:rsidRPr="00316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650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31650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1650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Муниципального Учреждения «Финансовое Управление администрации муниципального образования города Горно-Алтайска» Маркину С.Ю.</w:t>
      </w:r>
    </w:p>
    <w:p w:rsidR="00316506" w:rsidRDefault="00316506" w:rsidP="00316506">
      <w:pPr>
        <w:widowControl w:val="0"/>
        <w:autoSpaceDE w:val="0"/>
        <w:autoSpaceDN w:val="0"/>
        <w:adjustRightInd w:val="0"/>
        <w:spacing w:after="0" w:line="240" w:lineRule="auto"/>
        <w:ind w:right="55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06" w:rsidRDefault="00316506" w:rsidP="00316506">
      <w:pPr>
        <w:widowControl w:val="0"/>
        <w:autoSpaceDE w:val="0"/>
        <w:autoSpaceDN w:val="0"/>
        <w:adjustRightInd w:val="0"/>
        <w:spacing w:after="0" w:line="240" w:lineRule="auto"/>
        <w:ind w:right="55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06" w:rsidRPr="00316506" w:rsidRDefault="00316506" w:rsidP="00316506">
      <w:pPr>
        <w:widowControl w:val="0"/>
        <w:autoSpaceDE w:val="0"/>
        <w:autoSpaceDN w:val="0"/>
        <w:adjustRightInd w:val="0"/>
        <w:spacing w:after="0" w:line="240" w:lineRule="auto"/>
        <w:ind w:right="55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50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Муниципального учреждения «Финансовое Управление администрации муниципального   образования </w:t>
      </w:r>
    </w:p>
    <w:p w:rsidR="00316506" w:rsidRPr="00316506" w:rsidRDefault="00316506" w:rsidP="0031650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506">
        <w:rPr>
          <w:rFonts w:ascii="Times New Roman" w:eastAsia="Times New Roman" w:hAnsi="Times New Roman"/>
          <w:sz w:val="28"/>
          <w:szCs w:val="28"/>
          <w:lang w:eastAsia="ru-RU"/>
        </w:rPr>
        <w:t>города Горно-Алтайска»                                                                    И.В. Зимина</w:t>
      </w:r>
    </w:p>
    <w:p w:rsidR="00316506" w:rsidRPr="00316506" w:rsidRDefault="00316506" w:rsidP="00316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8D3" w:rsidRDefault="007058D3" w:rsidP="00B25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042" w:rsidRDefault="00141042" w:rsidP="00B25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042" w:rsidRDefault="00141042" w:rsidP="00B25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042" w:rsidRDefault="00141042" w:rsidP="00B25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042" w:rsidRDefault="00141042" w:rsidP="00B25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042" w:rsidRDefault="00141042" w:rsidP="00B25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042" w:rsidRPr="00AE4101" w:rsidRDefault="00141042" w:rsidP="00B25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04" w:rsidRDefault="00324004" w:rsidP="0032400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D6AC0" w:rsidRDefault="006D6AC0" w:rsidP="003711E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3711E1" w:rsidRDefault="003C647C" w:rsidP="003711E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  <w:r w:rsidR="003711E1">
        <w:rPr>
          <w:rFonts w:ascii="Times New Roman" w:hAnsi="Times New Roman"/>
          <w:sz w:val="28"/>
          <w:szCs w:val="28"/>
        </w:rPr>
        <w:t xml:space="preserve"> </w:t>
      </w:r>
    </w:p>
    <w:p w:rsidR="009515B5" w:rsidRPr="009515B5" w:rsidRDefault="009515B5" w:rsidP="009515B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515B5">
        <w:rPr>
          <w:rFonts w:ascii="Times New Roman" w:hAnsi="Times New Roman"/>
          <w:sz w:val="28"/>
          <w:szCs w:val="28"/>
        </w:rPr>
        <w:t>риказом Муниципального учреждения «Финансовое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5B5">
        <w:rPr>
          <w:rFonts w:ascii="Times New Roman" w:hAnsi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5B5">
        <w:rPr>
          <w:rFonts w:ascii="Times New Roman" w:hAnsi="Times New Roman"/>
          <w:sz w:val="28"/>
          <w:szCs w:val="28"/>
        </w:rPr>
        <w:t>образования города Горно-Алтайска»</w:t>
      </w:r>
    </w:p>
    <w:p w:rsidR="007058D3" w:rsidRPr="00EA15F6" w:rsidRDefault="009515B5" w:rsidP="009515B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9515B5">
        <w:rPr>
          <w:rFonts w:ascii="Times New Roman" w:hAnsi="Times New Roman"/>
          <w:sz w:val="28"/>
          <w:szCs w:val="28"/>
        </w:rPr>
        <w:t>от «</w:t>
      </w:r>
      <w:r w:rsidR="00141042">
        <w:rPr>
          <w:rFonts w:ascii="Times New Roman" w:hAnsi="Times New Roman"/>
          <w:sz w:val="28"/>
          <w:szCs w:val="28"/>
        </w:rPr>
        <w:t>31</w:t>
      </w:r>
      <w:r w:rsidRPr="009515B5">
        <w:rPr>
          <w:rFonts w:ascii="Times New Roman" w:hAnsi="Times New Roman"/>
          <w:sz w:val="28"/>
          <w:szCs w:val="28"/>
        </w:rPr>
        <w:t>»</w:t>
      </w:r>
      <w:r w:rsidR="00141042">
        <w:rPr>
          <w:rFonts w:ascii="Times New Roman" w:hAnsi="Times New Roman"/>
          <w:sz w:val="28"/>
          <w:szCs w:val="28"/>
        </w:rPr>
        <w:t xml:space="preserve"> августа </w:t>
      </w:r>
      <w:r w:rsidRPr="009515B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9515B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№___</w:t>
      </w:r>
    </w:p>
    <w:p w:rsidR="00324004" w:rsidRPr="009515B5" w:rsidRDefault="00324004" w:rsidP="009515B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bookmarkStart w:id="0" w:name="P28"/>
      <w:bookmarkEnd w:id="0"/>
    </w:p>
    <w:p w:rsidR="0054212C" w:rsidRDefault="0054212C" w:rsidP="00324004">
      <w:pPr>
        <w:pStyle w:val="ConsPlusNormal"/>
        <w:jc w:val="center"/>
        <w:rPr>
          <w:b/>
        </w:rPr>
      </w:pPr>
    </w:p>
    <w:p w:rsidR="00324004" w:rsidRDefault="00F61CDD" w:rsidP="003240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8" w:history="1">
        <w:r w:rsidR="00C85B09">
          <w:rPr>
            <w:rFonts w:ascii="Times New Roman" w:hAnsi="Times New Roman" w:cs="Times New Roman"/>
            <w:b/>
            <w:sz w:val="28"/>
            <w:szCs w:val="28"/>
          </w:rPr>
          <w:t>МЕТОДИКА</w:t>
        </w:r>
      </w:hyperlink>
      <w:r w:rsidR="00324004" w:rsidRPr="00324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426" w:rsidRDefault="003711E1" w:rsidP="005E642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B2F23">
        <w:rPr>
          <w:rFonts w:ascii="Times New Roman" w:hAnsi="Times New Roman"/>
          <w:b/>
          <w:sz w:val="28"/>
          <w:szCs w:val="28"/>
        </w:rPr>
        <w:t xml:space="preserve">прогнозирования поступлений </w:t>
      </w:r>
      <w:r w:rsidR="00141042">
        <w:rPr>
          <w:rFonts w:ascii="Times New Roman" w:hAnsi="Times New Roman"/>
          <w:b/>
          <w:sz w:val="28"/>
          <w:szCs w:val="28"/>
        </w:rPr>
        <w:t xml:space="preserve">доходов </w:t>
      </w:r>
      <w:r w:rsidR="006D6AC0" w:rsidRPr="00F15637">
        <w:rPr>
          <w:rFonts w:ascii="Times New Roman" w:hAnsi="Times New Roman" w:cs="Times New Roman"/>
          <w:b/>
          <w:sz w:val="28"/>
          <w:szCs w:val="28"/>
        </w:rPr>
        <w:t>местного бюджета муниципального образования «Город Горно-Алтайск»</w:t>
      </w:r>
      <w:r w:rsidR="006D6AC0">
        <w:rPr>
          <w:rFonts w:ascii="Times New Roman" w:hAnsi="Times New Roman"/>
          <w:b/>
          <w:sz w:val="28"/>
          <w:szCs w:val="28"/>
        </w:rPr>
        <w:t xml:space="preserve">, </w:t>
      </w:r>
      <w:r w:rsidR="00141042">
        <w:rPr>
          <w:rFonts w:ascii="Times New Roman" w:hAnsi="Times New Roman"/>
          <w:b/>
          <w:sz w:val="28"/>
          <w:szCs w:val="28"/>
        </w:rPr>
        <w:t xml:space="preserve">главным администратором которых является </w:t>
      </w:r>
      <w:r w:rsidR="00141042" w:rsidRPr="00316506">
        <w:rPr>
          <w:rFonts w:ascii="Times New Roman" w:hAnsi="Times New Roman"/>
          <w:b/>
          <w:sz w:val="28"/>
          <w:szCs w:val="28"/>
        </w:rPr>
        <w:t>Муниципальн</w:t>
      </w:r>
      <w:r w:rsidR="00141042">
        <w:rPr>
          <w:rFonts w:ascii="Times New Roman" w:hAnsi="Times New Roman"/>
          <w:b/>
          <w:sz w:val="28"/>
          <w:szCs w:val="28"/>
        </w:rPr>
        <w:t>ое</w:t>
      </w:r>
      <w:r w:rsidR="00141042" w:rsidRPr="00316506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141042">
        <w:rPr>
          <w:rFonts w:ascii="Times New Roman" w:hAnsi="Times New Roman"/>
          <w:b/>
          <w:sz w:val="28"/>
          <w:szCs w:val="28"/>
        </w:rPr>
        <w:t>е</w:t>
      </w:r>
      <w:r w:rsidR="00141042" w:rsidRPr="00316506">
        <w:rPr>
          <w:rFonts w:ascii="Times New Roman" w:hAnsi="Times New Roman"/>
          <w:b/>
          <w:sz w:val="28"/>
          <w:szCs w:val="28"/>
        </w:rPr>
        <w:t xml:space="preserve"> «Финансовое Управление администрации муниципального образования города Горно-Алтайска»</w:t>
      </w:r>
    </w:p>
    <w:p w:rsidR="005E6426" w:rsidRDefault="005E6426" w:rsidP="005E642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D6AC0" w:rsidRDefault="006D6AC0" w:rsidP="006D6AC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C5FA7">
        <w:rPr>
          <w:rFonts w:ascii="Times New Roman" w:hAnsi="Times New Roman" w:cs="Times New Roman"/>
          <w:color w:val="000000"/>
          <w:sz w:val="28"/>
          <w:szCs w:val="28"/>
        </w:rPr>
        <w:t>Настоящая Методика</w:t>
      </w:r>
      <w:r w:rsidRPr="00FF5A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5FA7">
        <w:rPr>
          <w:rFonts w:ascii="Times New Roman" w:hAnsi="Times New Roman"/>
          <w:color w:val="000000"/>
          <w:sz w:val="28"/>
          <w:szCs w:val="28"/>
        </w:rPr>
        <w:t xml:space="preserve">прогнозирования поступлений доходов </w:t>
      </w:r>
      <w:r w:rsidRPr="006D6AC0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«Город Горно-Алтайск»</w:t>
      </w:r>
      <w:r w:rsidRPr="006D6AC0">
        <w:rPr>
          <w:rFonts w:ascii="Times New Roman" w:hAnsi="Times New Roman"/>
          <w:sz w:val="28"/>
          <w:szCs w:val="28"/>
        </w:rPr>
        <w:t xml:space="preserve">, </w:t>
      </w:r>
      <w:r w:rsidRPr="00141042">
        <w:rPr>
          <w:rFonts w:ascii="Times New Roman" w:hAnsi="Times New Roman"/>
          <w:sz w:val="28"/>
          <w:szCs w:val="28"/>
        </w:rPr>
        <w:t>главным администратором которых является Муниципальное Учреждение «Финансовое Управление администрации муниципального образования города Горно-Алтайска»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Методика),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разработана</w:t>
      </w:r>
      <w:r w:rsidRPr="007C5FA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абзацем седьмым пункта 1 статьи 160.1 Бюджетного кодекса Российской Федерации с учетом общих требований к методике прогнозирования поступлений доходов в бюджет, утвержденны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C5FA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5FA7"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Pr="007C5FA7">
        <w:rPr>
          <w:rFonts w:ascii="Times New Roman" w:hAnsi="Times New Roman"/>
          <w:color w:val="000000"/>
          <w:sz w:val="28"/>
          <w:szCs w:val="28"/>
        </w:rPr>
        <w:t>3</w:t>
      </w:r>
      <w:r w:rsidRPr="007C5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5FA7">
        <w:rPr>
          <w:rFonts w:ascii="Times New Roman" w:hAnsi="Times New Roman"/>
          <w:color w:val="000000"/>
          <w:sz w:val="28"/>
          <w:szCs w:val="28"/>
        </w:rPr>
        <w:t>июня</w:t>
      </w:r>
      <w:r w:rsidRPr="007C5FA7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  <w:proofErr w:type="gramEnd"/>
      <w:r w:rsidRPr="007C5FA7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Pr="007C5FA7">
        <w:rPr>
          <w:rFonts w:ascii="Times New Roman" w:hAnsi="Times New Roman"/>
          <w:color w:val="000000"/>
          <w:sz w:val="28"/>
          <w:szCs w:val="28"/>
        </w:rPr>
        <w:t>574 «</w:t>
      </w:r>
      <w:r w:rsidRPr="007C5FA7">
        <w:rPr>
          <w:rFonts w:ascii="Times New Roman" w:hAnsi="Times New Roman" w:cs="Times New Roman"/>
          <w:color w:val="000000"/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6AC0" w:rsidRPr="00FF5A9A" w:rsidRDefault="006D6AC0" w:rsidP="006D6AC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5A9A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применяется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формализованного </w:t>
      </w:r>
      <w:r w:rsidRPr="00FF5A9A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прогнозирования поступлений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</w:t>
      </w:r>
      <w:r w:rsidRPr="00FF5A9A">
        <w:rPr>
          <w:rFonts w:ascii="Times New Roman" w:hAnsi="Times New Roman" w:cs="Times New Roman"/>
          <w:color w:val="000000"/>
          <w:sz w:val="28"/>
          <w:szCs w:val="28"/>
        </w:rPr>
        <w:t xml:space="preserve">доходов, закрепленных за </w:t>
      </w:r>
      <w:r w:rsidR="001D3D2C" w:rsidRPr="00141042">
        <w:rPr>
          <w:rFonts w:ascii="Times New Roman" w:hAnsi="Times New Roman"/>
          <w:sz w:val="28"/>
          <w:szCs w:val="28"/>
        </w:rPr>
        <w:t>Муниципальн</w:t>
      </w:r>
      <w:r w:rsidR="001D3D2C">
        <w:rPr>
          <w:rFonts w:ascii="Times New Roman" w:hAnsi="Times New Roman"/>
          <w:sz w:val="28"/>
          <w:szCs w:val="28"/>
        </w:rPr>
        <w:t>ым</w:t>
      </w:r>
      <w:r w:rsidR="001D3D2C" w:rsidRPr="00141042">
        <w:rPr>
          <w:rFonts w:ascii="Times New Roman" w:hAnsi="Times New Roman"/>
          <w:sz w:val="28"/>
          <w:szCs w:val="28"/>
        </w:rPr>
        <w:t xml:space="preserve"> Учреждение</w:t>
      </w:r>
      <w:r w:rsidR="001D3D2C">
        <w:rPr>
          <w:rFonts w:ascii="Times New Roman" w:hAnsi="Times New Roman"/>
          <w:sz w:val="28"/>
          <w:szCs w:val="28"/>
        </w:rPr>
        <w:t>м</w:t>
      </w:r>
      <w:r w:rsidR="001D3D2C" w:rsidRPr="00141042">
        <w:rPr>
          <w:rFonts w:ascii="Times New Roman" w:hAnsi="Times New Roman"/>
          <w:sz w:val="28"/>
          <w:szCs w:val="28"/>
        </w:rPr>
        <w:t xml:space="preserve"> «Финансовое Управление администрации муниципального образования города Горно-Алтайска»</w:t>
      </w:r>
      <w:r w:rsidR="001D3D2C">
        <w:rPr>
          <w:rFonts w:ascii="Times New Roman" w:hAnsi="Times New Roman"/>
          <w:sz w:val="28"/>
          <w:szCs w:val="28"/>
        </w:rPr>
        <w:t xml:space="preserve"> (</w:t>
      </w:r>
      <w:r w:rsidRPr="00FF5A9A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="001D3D2C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8C07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5A9A">
        <w:rPr>
          <w:rFonts w:ascii="Times New Roman" w:hAnsi="Times New Roman" w:cs="Times New Roman"/>
          <w:color w:val="000000"/>
          <w:sz w:val="28"/>
          <w:szCs w:val="28"/>
        </w:rPr>
        <w:t xml:space="preserve">) согласно </w:t>
      </w:r>
      <w:r w:rsidR="001D3D2C">
        <w:rPr>
          <w:rFonts w:ascii="Times New Roman" w:hAnsi="Times New Roman" w:cs="Times New Roman"/>
          <w:color w:val="000000"/>
          <w:sz w:val="28"/>
          <w:szCs w:val="28"/>
        </w:rPr>
        <w:t xml:space="preserve">решения Горно-Алтайского городского Совета депутатов </w:t>
      </w:r>
      <w:r w:rsidR="008C07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D3D2C">
        <w:rPr>
          <w:rFonts w:ascii="Times New Roman" w:hAnsi="Times New Roman" w:cs="Times New Roman"/>
          <w:color w:val="000000"/>
          <w:sz w:val="28"/>
          <w:szCs w:val="28"/>
        </w:rPr>
        <w:t>Об утверждении бюджета муниципального образования «Город Горно-Алтайск»</w:t>
      </w:r>
      <w:r w:rsidR="008C070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F5A9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6AC0" w:rsidRDefault="006D6AC0" w:rsidP="006D6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отдельных видов </w:t>
      </w:r>
      <w:r w:rsidRPr="007C5FA7">
        <w:rPr>
          <w:rFonts w:ascii="Times New Roman" w:hAnsi="Times New Roman" w:cs="Times New Roman"/>
          <w:color w:val="000000"/>
          <w:sz w:val="28"/>
          <w:szCs w:val="28"/>
        </w:rPr>
        <w:t xml:space="preserve">неналоговых доходов </w:t>
      </w:r>
      <w:r w:rsidR="008C070A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="008C07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«Город Горно-Алтайск»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8C070A">
        <w:rPr>
          <w:rFonts w:ascii="Times New Roman" w:hAnsi="Times New Roman" w:cs="Times New Roman"/>
          <w:color w:val="000000"/>
          <w:sz w:val="28"/>
          <w:szCs w:val="28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бюджет);</w:t>
      </w:r>
    </w:p>
    <w:p w:rsidR="006D6AC0" w:rsidRDefault="006D6AC0" w:rsidP="006D6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доходов </w:t>
      </w:r>
      <w:r w:rsidR="008C070A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виде</w:t>
      </w:r>
      <w:r w:rsidRPr="007C5FA7">
        <w:rPr>
          <w:rFonts w:ascii="Times New Roman" w:hAnsi="Times New Roman" w:cs="Times New Roman"/>
          <w:color w:val="000000"/>
          <w:sz w:val="28"/>
          <w:szCs w:val="28"/>
        </w:rPr>
        <w:t xml:space="preserve"> безвозмездных поступлений от других бюджетов бюджетной системы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6AC0" w:rsidRPr="007C5FA7" w:rsidRDefault="006D6AC0" w:rsidP="006D6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9FC">
        <w:rPr>
          <w:rFonts w:ascii="Times New Roman" w:hAnsi="Times New Roman"/>
          <w:sz w:val="28"/>
          <w:szCs w:val="28"/>
          <w:lang w:eastAsia="ru-RU"/>
        </w:rPr>
        <w:t xml:space="preserve">доходов </w:t>
      </w:r>
      <w:r w:rsidR="008C070A"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D239FC">
        <w:rPr>
          <w:rFonts w:ascii="Times New Roman" w:hAnsi="Times New Roman"/>
          <w:sz w:val="28"/>
          <w:szCs w:val="28"/>
          <w:lang w:eastAsia="ru-RU"/>
        </w:rPr>
        <w:t xml:space="preserve"> бюджета от возврата остатков субсидий, субвенций и иных межбюджетных трансфертов, имеющих целевое назначение, прошлых лет.</w:t>
      </w:r>
    </w:p>
    <w:p w:rsidR="006D6AC0" w:rsidRPr="007C5FA7" w:rsidRDefault="006D6AC0" w:rsidP="006D6AC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5FA7">
        <w:rPr>
          <w:rFonts w:ascii="Times New Roman" w:hAnsi="Times New Roman" w:cs="Times New Roman"/>
          <w:color w:val="000000"/>
          <w:sz w:val="28"/>
          <w:szCs w:val="28"/>
        </w:rPr>
        <w:t>Для расчета прогноз</w:t>
      </w:r>
      <w:r w:rsidR="00416821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Pr="007C5FA7">
        <w:rPr>
          <w:rFonts w:ascii="Times New Roman" w:hAnsi="Times New Roman" w:cs="Times New Roman"/>
          <w:color w:val="000000"/>
          <w:sz w:val="28"/>
          <w:szCs w:val="28"/>
        </w:rPr>
        <w:t xml:space="preserve"> объема поступлений доходов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5FA7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7C5FA7">
        <w:rPr>
          <w:rFonts w:ascii="Times New Roman" w:hAnsi="Times New Roman" w:cs="Times New Roman"/>
          <w:color w:val="000000"/>
          <w:sz w:val="28"/>
          <w:szCs w:val="28"/>
        </w:rPr>
        <w:t>методы расчета:</w:t>
      </w:r>
    </w:p>
    <w:p w:rsidR="006D6AC0" w:rsidRPr="007C5FA7" w:rsidRDefault="006D6AC0" w:rsidP="006D6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FA7">
        <w:rPr>
          <w:rFonts w:ascii="Times New Roman" w:hAnsi="Times New Roman" w:cs="Times New Roman"/>
          <w:color w:val="000000"/>
          <w:sz w:val="28"/>
          <w:szCs w:val="28"/>
        </w:rPr>
        <w:t xml:space="preserve">метод прямого расчета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расчет, основанный на непосредственном использовании </w:t>
      </w:r>
      <w:r w:rsidRPr="007C5FA7">
        <w:rPr>
          <w:rFonts w:ascii="Times New Roman" w:hAnsi="Times New Roman" w:cs="Times New Roman"/>
          <w:color w:val="000000"/>
          <w:sz w:val="28"/>
          <w:szCs w:val="28"/>
        </w:rPr>
        <w:t xml:space="preserve">прогнозных значений объемных и стоимостных показателей, уровне ставок и других показателей, определяющих прогнозный объем </w:t>
      </w:r>
      <w:r w:rsidRPr="007C5F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поступлений прогнозируемого вида доходов;</w:t>
      </w:r>
    </w:p>
    <w:p w:rsidR="006D6AC0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5FA7">
        <w:rPr>
          <w:rFonts w:ascii="Times New Roman" w:hAnsi="Times New Roman" w:cs="Times New Roman"/>
          <w:color w:val="000000"/>
          <w:sz w:val="28"/>
          <w:szCs w:val="28"/>
        </w:rPr>
        <w:t xml:space="preserve">метод усреднения – расчет, осуществляемый на основании усреднения годовых объемов доходов за </w:t>
      </w:r>
      <w:r w:rsidR="00F66C86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Pr="007C5FA7">
        <w:rPr>
          <w:rFonts w:ascii="Times New Roman" w:hAnsi="Times New Roman" w:cs="Times New Roman"/>
          <w:color w:val="000000"/>
          <w:sz w:val="28"/>
          <w:szCs w:val="28"/>
        </w:rPr>
        <w:t xml:space="preserve"> года или за </w:t>
      </w:r>
      <w:r w:rsidRPr="007C5FA7">
        <w:rPr>
          <w:rFonts w:ascii="Times New Roman" w:hAnsi="Times New Roman"/>
          <w:color w:val="000000"/>
          <w:sz w:val="28"/>
          <w:szCs w:val="28"/>
        </w:rPr>
        <w:t xml:space="preserve">весь период поступления соответствующего вида доходов в случае, если он не превышает </w:t>
      </w:r>
      <w:r w:rsidR="00F66C86">
        <w:rPr>
          <w:rFonts w:ascii="Times New Roman" w:hAnsi="Times New Roman"/>
          <w:color w:val="000000"/>
          <w:sz w:val="28"/>
          <w:szCs w:val="28"/>
        </w:rPr>
        <w:t>три</w:t>
      </w:r>
      <w:r w:rsidRPr="007C5FA7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D6AC0" w:rsidRPr="007C5FA7" w:rsidRDefault="006D6AC0" w:rsidP="006D6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 экстраполяции – расчет, осуществляемый на основании имеющихся данных о тенденциях изменений поступлений в прошлых периодах</w:t>
      </w:r>
      <w:r w:rsidRPr="007C5FA7">
        <w:rPr>
          <w:rFonts w:ascii="Times New Roman" w:hAnsi="Times New Roman"/>
          <w:color w:val="000000"/>
          <w:sz w:val="28"/>
          <w:szCs w:val="28"/>
        </w:rPr>
        <w:t>.</w:t>
      </w:r>
    </w:p>
    <w:p w:rsidR="006D6AC0" w:rsidRDefault="006D6AC0" w:rsidP="006D6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F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Прогнозирование неналоговых доходов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>в разрезе кодов классификации доходов осуществляется в следующем порядке</w:t>
      </w:r>
      <w:r w:rsidRPr="009A7417">
        <w:rPr>
          <w:rFonts w:ascii="Times New Roman" w:hAnsi="Times New Roman" w:cs="Times New Roman"/>
          <w:sz w:val="28"/>
          <w:szCs w:val="28"/>
        </w:rPr>
        <w:t>:</w:t>
      </w:r>
    </w:p>
    <w:p w:rsidR="006D6AC0" w:rsidRPr="007C5FA7" w:rsidRDefault="00AD4F42" w:rsidP="008C070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D6AC0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6D6AC0" w:rsidRPr="007C5FA7">
        <w:rPr>
          <w:rFonts w:ascii="Times New Roman" w:hAnsi="Times New Roman" w:cs="Times New Roman"/>
          <w:color w:val="000000"/>
          <w:sz w:val="28"/>
          <w:szCs w:val="28"/>
        </w:rPr>
        <w:t>При расчете прогноз</w:t>
      </w:r>
      <w:r w:rsidR="006D6AC0">
        <w:rPr>
          <w:rFonts w:ascii="Times New Roman" w:hAnsi="Times New Roman" w:cs="Times New Roman"/>
          <w:color w:val="000000"/>
          <w:sz w:val="28"/>
          <w:szCs w:val="28"/>
        </w:rPr>
        <w:t xml:space="preserve">ируемого </w:t>
      </w:r>
      <w:r w:rsidR="006D6AC0" w:rsidRPr="007C5FA7">
        <w:rPr>
          <w:rFonts w:ascii="Times New Roman" w:hAnsi="Times New Roman" w:cs="Times New Roman"/>
          <w:color w:val="000000"/>
          <w:sz w:val="28"/>
          <w:szCs w:val="28"/>
        </w:rPr>
        <w:t>объема поступлений</w:t>
      </w:r>
      <w:r w:rsidR="006D6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AC0" w:rsidRPr="007C5FA7">
        <w:rPr>
          <w:rFonts w:ascii="Times New Roman" w:hAnsi="Times New Roman" w:cs="Times New Roman"/>
          <w:color w:val="000000"/>
          <w:sz w:val="28"/>
          <w:szCs w:val="28"/>
        </w:rPr>
        <w:t>доходов</w:t>
      </w:r>
      <w:r w:rsidR="006D6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70A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6D6AC0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="006D6AC0" w:rsidRPr="007C5FA7">
        <w:rPr>
          <w:rFonts w:ascii="Times New Roman" w:hAnsi="Times New Roman" w:cs="Times New Roman"/>
          <w:color w:val="000000"/>
          <w:sz w:val="28"/>
          <w:szCs w:val="28"/>
        </w:rPr>
        <w:t>по коду</w:t>
      </w:r>
      <w:r w:rsidR="006D6AC0">
        <w:rPr>
          <w:rFonts w:ascii="Times New Roman" w:hAnsi="Times New Roman" w:cs="Times New Roman"/>
          <w:color w:val="000000"/>
          <w:sz w:val="28"/>
          <w:szCs w:val="28"/>
        </w:rPr>
        <w:t xml:space="preserve"> дохода 1 11 030</w:t>
      </w:r>
      <w:r w:rsidR="008C070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6AC0">
        <w:rPr>
          <w:rFonts w:ascii="Times New Roman" w:hAnsi="Times New Roman" w:cs="Times New Roman"/>
          <w:color w:val="000000"/>
          <w:sz w:val="28"/>
          <w:szCs w:val="28"/>
        </w:rPr>
        <w:t>0 0</w:t>
      </w:r>
      <w:r w:rsidR="008C070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6AC0">
        <w:rPr>
          <w:rFonts w:ascii="Times New Roman" w:hAnsi="Times New Roman" w:cs="Times New Roman"/>
          <w:color w:val="000000"/>
          <w:sz w:val="28"/>
          <w:szCs w:val="28"/>
        </w:rPr>
        <w:t xml:space="preserve"> 0000 120 </w:t>
      </w:r>
      <w:r w:rsidR="008C07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C070A" w:rsidRPr="008C070A">
        <w:rPr>
          <w:rFonts w:ascii="Times New Roman" w:hAnsi="Times New Roman"/>
          <w:color w:val="000000"/>
          <w:sz w:val="28"/>
          <w:szCs w:val="28"/>
        </w:rPr>
        <w:t>Проценты, полученные от предоставления бюджетных кредитов внутри страны за счет средств бюджетов городских округов</w:t>
      </w:r>
      <w:r w:rsidR="008C070A">
        <w:rPr>
          <w:rFonts w:ascii="Times New Roman" w:hAnsi="Times New Roman"/>
          <w:color w:val="000000"/>
          <w:sz w:val="28"/>
          <w:szCs w:val="28"/>
        </w:rPr>
        <w:t>»</w:t>
      </w:r>
      <w:r w:rsidR="008C070A" w:rsidRPr="007C5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AC0" w:rsidRPr="007C5FA7">
        <w:rPr>
          <w:rFonts w:ascii="Times New Roman" w:hAnsi="Times New Roman" w:cs="Times New Roman"/>
          <w:color w:val="000000"/>
          <w:sz w:val="28"/>
          <w:szCs w:val="28"/>
        </w:rPr>
        <w:t xml:space="preserve">учитываются условия действующих </w:t>
      </w:r>
      <w:r w:rsidR="006D6AC0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соглашений (договоров) </w:t>
      </w:r>
      <w:r w:rsidR="006D6AC0" w:rsidRPr="007C5FA7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бюджетных кредитов из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6D6AC0" w:rsidRPr="007C5FA7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а также вероятность их погашения.</w:t>
      </w:r>
    </w:p>
    <w:p w:rsidR="006D6AC0" w:rsidRPr="007C5FA7" w:rsidRDefault="006D6AC0" w:rsidP="006D6AC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5FA7">
        <w:rPr>
          <w:rFonts w:ascii="Times New Roman" w:hAnsi="Times New Roman" w:cs="Times New Roman"/>
          <w:color w:val="000000"/>
          <w:sz w:val="28"/>
          <w:szCs w:val="28"/>
        </w:rPr>
        <w:t>Расчет прогноз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ируемого </w:t>
      </w:r>
      <w:r w:rsidRPr="007C5FA7">
        <w:rPr>
          <w:rFonts w:ascii="Times New Roman" w:hAnsi="Times New Roman" w:cs="Times New Roman"/>
          <w:color w:val="000000"/>
          <w:sz w:val="28"/>
          <w:szCs w:val="28"/>
        </w:rPr>
        <w:t>объема поступлений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вида доходов </w:t>
      </w:r>
      <w:r w:rsidRPr="007C5FA7">
        <w:rPr>
          <w:rFonts w:ascii="Times New Roman" w:hAnsi="Times New Roman"/>
          <w:color w:val="000000"/>
          <w:sz w:val="28"/>
          <w:szCs w:val="28"/>
        </w:rPr>
        <w:t>осуществляется с применением метода прямого расчета по следующей формуле:</w:t>
      </w:r>
    </w:p>
    <w:p w:rsidR="006D6AC0" w:rsidRPr="007C5FA7" w:rsidRDefault="006D6AC0" w:rsidP="006D6AC0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6AC0" w:rsidRPr="00B624C4" w:rsidRDefault="006D6AC0" w:rsidP="006D6AC0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24C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SUM</w:t>
      </w:r>
      <w:r w:rsidRPr="00B62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= </w:t>
      </w:r>
      <w:proofErr w:type="spellStart"/>
      <w:r w:rsidRPr="00B624C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Ost</w:t>
      </w:r>
      <w:proofErr w:type="spellEnd"/>
      <w:r w:rsidRPr="00B62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* % * </w:t>
      </w:r>
      <w:r w:rsidRPr="00B624C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</w:t>
      </w:r>
      <w:r w:rsidRPr="00B624C4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d</w:t>
      </w:r>
      <w:r w:rsidRPr="00B624C4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B62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 (365(366) * 100), где:</w:t>
      </w:r>
    </w:p>
    <w:p w:rsidR="006D6AC0" w:rsidRPr="00B624C4" w:rsidRDefault="006D6AC0" w:rsidP="006D6AC0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6AC0" w:rsidRPr="00B624C4" w:rsidRDefault="006D6AC0" w:rsidP="006D6A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2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24C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Ost</w:t>
      </w:r>
      <w:proofErr w:type="spellEnd"/>
      <w:r w:rsidRPr="00B62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остаток задолженности по бюджетному кредиту, предоставленному из </w:t>
      </w:r>
      <w:r w:rsidR="00AD4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</w:t>
      </w:r>
      <w:r w:rsidRPr="00B62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бюджета;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/>
          <w:color w:val="000000"/>
          <w:sz w:val="28"/>
          <w:szCs w:val="28"/>
        </w:rPr>
        <w:t xml:space="preserve"> % - величина годового размера процентной ставки в соответствии с условиями соглашения (</w:t>
      </w:r>
      <w:r w:rsidRPr="00B624C4">
        <w:rPr>
          <w:rFonts w:ascii="Times New Roman" w:eastAsia="Calibri" w:hAnsi="Times New Roman" w:cs="Times New Roman"/>
          <w:sz w:val="28"/>
          <w:szCs w:val="28"/>
        </w:rPr>
        <w:t>договора) о предоставлении бюджетного кредита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AD4F42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Pr="00B624C4">
        <w:rPr>
          <w:rFonts w:ascii="Times New Roman" w:hAnsi="Times New Roman"/>
          <w:color w:val="000000"/>
          <w:sz w:val="28"/>
          <w:szCs w:val="28"/>
        </w:rPr>
        <w:t>;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B624C4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d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– количество дней пользования бюджетным кредитом; </w:t>
      </w:r>
    </w:p>
    <w:p w:rsidR="006D6AC0" w:rsidRPr="00B624C4" w:rsidRDefault="006D6AC0" w:rsidP="006D6A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2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365(366) – количество дней в году, за который производится расчет.</w:t>
      </w:r>
    </w:p>
    <w:p w:rsidR="006D6AC0" w:rsidRPr="00B624C4" w:rsidRDefault="006D6AC0" w:rsidP="006D6A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/>
          <w:color w:val="000000"/>
          <w:sz w:val="28"/>
          <w:szCs w:val="28"/>
        </w:rPr>
        <w:t xml:space="preserve">4.2. </w:t>
      </w:r>
      <w:proofErr w:type="gramStart"/>
      <w:r w:rsidRPr="00B624C4">
        <w:rPr>
          <w:rFonts w:ascii="Times New Roman" w:hAnsi="Times New Roman"/>
          <w:color w:val="000000"/>
          <w:sz w:val="28"/>
          <w:szCs w:val="28"/>
        </w:rPr>
        <w:t xml:space="preserve">Расчет прогнозируемого объема поступлений доходов </w:t>
      </w:r>
      <w:r w:rsidR="00AD4F42">
        <w:rPr>
          <w:rFonts w:ascii="Times New Roman" w:hAnsi="Times New Roman"/>
          <w:color w:val="000000"/>
          <w:sz w:val="28"/>
          <w:szCs w:val="28"/>
        </w:rPr>
        <w:t>местного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бюджета по коду дохода </w:t>
      </w:r>
      <w:r w:rsidR="00AD4F42" w:rsidRPr="00B624C4">
        <w:rPr>
          <w:rFonts w:ascii="Times New Roman" w:hAnsi="Times New Roman"/>
          <w:color w:val="000000"/>
          <w:sz w:val="28"/>
          <w:szCs w:val="28"/>
        </w:rPr>
        <w:t>1 13 0</w:t>
      </w:r>
      <w:r w:rsidR="00AD4F42">
        <w:rPr>
          <w:rFonts w:ascii="Times New Roman" w:hAnsi="Times New Roman"/>
          <w:color w:val="000000"/>
          <w:sz w:val="28"/>
          <w:szCs w:val="28"/>
        </w:rPr>
        <w:t>1</w:t>
      </w:r>
      <w:r w:rsidR="00AD4F42" w:rsidRPr="00B624C4">
        <w:rPr>
          <w:rFonts w:ascii="Times New Roman" w:hAnsi="Times New Roman"/>
          <w:color w:val="000000"/>
          <w:sz w:val="28"/>
          <w:szCs w:val="28"/>
        </w:rPr>
        <w:t>99</w:t>
      </w:r>
      <w:r w:rsidR="00AD4F42">
        <w:rPr>
          <w:rFonts w:ascii="Times New Roman" w:hAnsi="Times New Roman"/>
          <w:color w:val="000000"/>
          <w:sz w:val="28"/>
          <w:szCs w:val="28"/>
        </w:rPr>
        <w:t>4</w:t>
      </w:r>
      <w:r w:rsidR="00AD4F42" w:rsidRPr="00B624C4">
        <w:rPr>
          <w:rFonts w:ascii="Times New Roman" w:hAnsi="Times New Roman"/>
          <w:color w:val="000000"/>
          <w:sz w:val="28"/>
          <w:szCs w:val="28"/>
        </w:rPr>
        <w:t xml:space="preserve"> 0</w:t>
      </w:r>
      <w:r w:rsidR="00AD4F42">
        <w:rPr>
          <w:rFonts w:ascii="Times New Roman" w:hAnsi="Times New Roman"/>
          <w:color w:val="000000"/>
          <w:sz w:val="28"/>
          <w:szCs w:val="28"/>
        </w:rPr>
        <w:t>4</w:t>
      </w:r>
      <w:r w:rsidR="00AD4F42" w:rsidRPr="00B624C4">
        <w:rPr>
          <w:rFonts w:ascii="Times New Roman" w:hAnsi="Times New Roman"/>
          <w:color w:val="000000"/>
          <w:sz w:val="28"/>
          <w:szCs w:val="28"/>
        </w:rPr>
        <w:t xml:space="preserve"> 0000 130 </w:t>
      </w:r>
      <w:r w:rsidR="00AD4F42">
        <w:rPr>
          <w:rFonts w:ascii="Times New Roman" w:hAnsi="Times New Roman"/>
          <w:color w:val="000000"/>
          <w:sz w:val="28"/>
          <w:szCs w:val="28"/>
        </w:rPr>
        <w:t>«</w:t>
      </w:r>
      <w:r w:rsidR="00AD4F42" w:rsidRPr="00AD4F42">
        <w:rPr>
          <w:rFonts w:ascii="Times New Roman" w:hAnsi="Times New Roman"/>
          <w:color w:val="000000"/>
          <w:sz w:val="28"/>
          <w:szCs w:val="28"/>
        </w:rPr>
        <w:t>Прочие доходы от оказания платных услуг (работ) получателями средств бюджетов городских округов</w:t>
      </w:r>
      <w:r w:rsidR="00AD4F42">
        <w:rPr>
          <w:rFonts w:ascii="Times New Roman" w:hAnsi="Times New Roman"/>
          <w:color w:val="000000"/>
          <w:sz w:val="28"/>
          <w:szCs w:val="28"/>
        </w:rPr>
        <w:t>»,</w:t>
      </w:r>
      <w:r w:rsidR="00AD4F42" w:rsidRPr="00B624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24C4">
        <w:rPr>
          <w:rFonts w:ascii="Times New Roman" w:hAnsi="Times New Roman"/>
          <w:color w:val="000000"/>
          <w:sz w:val="28"/>
          <w:szCs w:val="28"/>
        </w:rPr>
        <w:t>1 13 0299</w:t>
      </w:r>
      <w:r w:rsidR="00AD4F42">
        <w:rPr>
          <w:rFonts w:ascii="Times New Roman" w:hAnsi="Times New Roman"/>
          <w:color w:val="000000"/>
          <w:sz w:val="28"/>
          <w:szCs w:val="28"/>
        </w:rPr>
        <w:t>4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0</w:t>
      </w:r>
      <w:r w:rsidR="00AD4F42">
        <w:rPr>
          <w:rFonts w:ascii="Times New Roman" w:hAnsi="Times New Roman"/>
          <w:color w:val="000000"/>
          <w:sz w:val="28"/>
          <w:szCs w:val="28"/>
        </w:rPr>
        <w:t>4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0000 130 «</w:t>
      </w:r>
      <w:r w:rsidR="00AD4F42" w:rsidRPr="00AD4F42">
        <w:rPr>
          <w:rFonts w:ascii="Times New Roman" w:hAnsi="Times New Roman"/>
          <w:color w:val="000000"/>
          <w:sz w:val="28"/>
          <w:szCs w:val="28"/>
        </w:rPr>
        <w:t>Прочие доходы от компенсации затрат бюджетов городских округов</w:t>
      </w:r>
      <w:r w:rsidRPr="00B624C4">
        <w:rPr>
          <w:rFonts w:ascii="Times New Roman" w:hAnsi="Times New Roman"/>
          <w:color w:val="000000"/>
          <w:sz w:val="28"/>
          <w:szCs w:val="28"/>
        </w:rPr>
        <w:t>» осуществляется с применением метода усреднения без учета поступлений, имеющих разовый характер.</w:t>
      </w:r>
      <w:proofErr w:type="gramEnd"/>
    </w:p>
    <w:p w:rsidR="006D6AC0" w:rsidRPr="00B624C4" w:rsidRDefault="006D6AC0" w:rsidP="006D6A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/>
          <w:color w:val="000000"/>
          <w:sz w:val="28"/>
          <w:szCs w:val="28"/>
        </w:rPr>
        <w:t xml:space="preserve"> Расчет прогнозируемого объема поступлений указанного вида доходов осуществляется по следующей формуле:</w:t>
      </w:r>
    </w:p>
    <w:p w:rsidR="006D6AC0" w:rsidRPr="00B624C4" w:rsidRDefault="006D6AC0" w:rsidP="006D6AC0">
      <w:pPr>
        <w:pStyle w:val="ConsPlusNormal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6AC0" w:rsidRPr="00B624C4" w:rsidRDefault="006D6AC0" w:rsidP="006D6AC0">
      <w:pPr>
        <w:pStyle w:val="ConsPlusNormal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624C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624C4">
        <w:rPr>
          <w:rFonts w:ascii="Times New Roman" w:hAnsi="Times New Roman"/>
          <w:color w:val="000000"/>
          <w:sz w:val="28"/>
          <w:szCs w:val="28"/>
        </w:rPr>
        <w:t>=(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∑</w:t>
      </w: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B624C4">
        <w:rPr>
          <w:rFonts w:ascii="Times New Roman" w:hAnsi="Times New Roman"/>
          <w:color w:val="000000"/>
          <w:sz w:val="28"/>
          <w:szCs w:val="28"/>
        </w:rPr>
        <w:t>+О-</w:t>
      </w: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Dr</w:t>
      </w:r>
      <w:r w:rsidRPr="00B624C4">
        <w:rPr>
          <w:rFonts w:ascii="Times New Roman" w:hAnsi="Times New Roman"/>
          <w:color w:val="000000"/>
          <w:sz w:val="28"/>
          <w:szCs w:val="28"/>
        </w:rPr>
        <w:t>)/</w:t>
      </w: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B624C4">
        <w:rPr>
          <w:rFonts w:ascii="Times New Roman" w:hAnsi="Times New Roman"/>
          <w:color w:val="000000"/>
          <w:sz w:val="28"/>
          <w:szCs w:val="28"/>
        </w:rPr>
        <w:t>+Z, где:</w:t>
      </w:r>
    </w:p>
    <w:p w:rsidR="006D6AC0" w:rsidRPr="00B624C4" w:rsidRDefault="006D6AC0" w:rsidP="006D6AC0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 w:cs="Times New Roman"/>
          <w:color w:val="000000"/>
          <w:sz w:val="28"/>
          <w:szCs w:val="28"/>
        </w:rPr>
        <w:t>∑</w:t>
      </w: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– суммарный объем поступлений за 3 года или за весь период поступления данного вида доходов в случае, если он не превышает 3 лет;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/>
          <w:color w:val="000000"/>
          <w:sz w:val="28"/>
          <w:szCs w:val="28"/>
        </w:rPr>
        <w:t>О - ожидаемый объем поступлений в текущем финансовом году;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Dr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– объем поступлений, имеющих разовый характер; 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B624C4">
        <w:rPr>
          <w:rFonts w:ascii="Times New Roman" w:hAnsi="Times New Roman"/>
          <w:color w:val="000000"/>
          <w:sz w:val="28"/>
          <w:szCs w:val="28"/>
        </w:rPr>
        <w:t>количество</w:t>
      </w:r>
      <w:proofErr w:type="gramEnd"/>
      <w:r w:rsidRPr="00B624C4">
        <w:rPr>
          <w:rFonts w:ascii="Times New Roman" w:hAnsi="Times New Roman"/>
          <w:color w:val="000000"/>
          <w:sz w:val="28"/>
          <w:szCs w:val="28"/>
        </w:rPr>
        <w:t xml:space="preserve"> лет, за которые используются данные для расчета;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B624C4">
        <w:rPr>
          <w:rFonts w:ascii="Times New Roman" w:hAnsi="Times New Roman"/>
          <w:color w:val="000000"/>
          <w:sz w:val="28"/>
          <w:szCs w:val="28"/>
        </w:rPr>
        <w:t>сумма</w:t>
      </w:r>
      <w:proofErr w:type="gramEnd"/>
      <w:r w:rsidRPr="00B624C4">
        <w:rPr>
          <w:rFonts w:ascii="Times New Roman" w:hAnsi="Times New Roman"/>
          <w:color w:val="000000"/>
          <w:sz w:val="28"/>
          <w:szCs w:val="28"/>
        </w:rPr>
        <w:t xml:space="preserve"> прогнозируемого погашения задолженности в очередном </w:t>
      </w:r>
      <w:r w:rsidRPr="00B624C4">
        <w:rPr>
          <w:rFonts w:ascii="Times New Roman" w:hAnsi="Times New Roman"/>
          <w:color w:val="000000"/>
          <w:sz w:val="28"/>
          <w:szCs w:val="28"/>
        </w:rPr>
        <w:lastRenderedPageBreak/>
        <w:t>финансовом году.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В части средств, полученных в результате применения мер гражданско-правовой и административной  ответственности, в том числе штрафов, компенсаций, а также средств, полученных в возмещение вреда, причиненного </w:t>
      </w:r>
      <w:r w:rsidR="004D1092">
        <w:rPr>
          <w:rFonts w:ascii="Times New Roman" w:hAnsi="Times New Roman" w:cs="Times New Roman"/>
          <w:color w:val="000000"/>
          <w:sz w:val="28"/>
          <w:szCs w:val="28"/>
        </w:rPr>
        <w:t>муниципальному образованию «Город Горно-Алтайск»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, и иных сумм принудительного изъятия, зачисляемых в</w:t>
      </w:r>
      <w:r w:rsidR="00564B6C">
        <w:rPr>
          <w:rFonts w:ascii="Times New Roman" w:hAnsi="Times New Roman" w:cs="Times New Roman"/>
          <w:color w:val="000000"/>
          <w:sz w:val="28"/>
          <w:szCs w:val="28"/>
        </w:rPr>
        <w:t xml:space="preserve"> местный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бюджет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(код дохода 1 16 180</w:t>
      </w:r>
      <w:r w:rsidR="00564B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0 0</w:t>
      </w:r>
      <w:r w:rsidR="00564B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0000 140; </w:t>
      </w:r>
      <w:r w:rsidR="00564B6C"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1 16 </w:t>
      </w:r>
      <w:r w:rsidR="00564B6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564B6C" w:rsidRPr="00B624C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64B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64B6C" w:rsidRPr="00B624C4">
        <w:rPr>
          <w:rFonts w:ascii="Times New Roman" w:hAnsi="Times New Roman" w:cs="Times New Roman"/>
          <w:color w:val="000000"/>
          <w:sz w:val="28"/>
          <w:szCs w:val="28"/>
        </w:rPr>
        <w:t>0 0</w:t>
      </w:r>
      <w:r w:rsidR="00564B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64B6C"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0000 140;</w:t>
      </w:r>
      <w:proofErr w:type="gramEnd"/>
      <w:r w:rsidR="00564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624C4">
        <w:rPr>
          <w:rFonts w:ascii="Times New Roman" w:hAnsi="Times New Roman" w:cs="Times New Roman"/>
          <w:color w:val="000000"/>
          <w:sz w:val="28"/>
          <w:szCs w:val="28"/>
        </w:rPr>
        <w:t>1 16 230</w:t>
      </w:r>
      <w:r w:rsidR="00564B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1 0</w:t>
      </w:r>
      <w:r w:rsidR="00564B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0000 140; 1 16 230</w:t>
      </w:r>
      <w:r w:rsidR="00564B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2 0</w:t>
      </w:r>
      <w:r w:rsidR="00564B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0000 140; 1 16 32000 0</w:t>
      </w:r>
      <w:r w:rsidR="00564B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0000 140; 1 16 330</w:t>
      </w:r>
      <w:r w:rsidR="00564B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0 0</w:t>
      </w:r>
      <w:r w:rsidR="00564B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0000 140; 1 16 900</w:t>
      </w:r>
      <w:r w:rsidR="00564B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0 0</w:t>
      </w:r>
      <w:r w:rsidR="00564B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0000 140),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расчет прогнозируемого объема поступлений 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осуществляется с использованием методов прямого расчета, экстраполяции или усреднения.</w:t>
      </w:r>
      <w:proofErr w:type="gramEnd"/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Расчет </w:t>
      </w:r>
      <w:r w:rsidRPr="00B624C4">
        <w:rPr>
          <w:rFonts w:ascii="Times New Roman" w:hAnsi="Times New Roman"/>
          <w:color w:val="000000"/>
          <w:sz w:val="28"/>
          <w:szCs w:val="28"/>
        </w:rPr>
        <w:t>прогнозируемого объема поступлений денежных взысканий (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штрафов) осуществляется методом прямого расчета по </w:t>
      </w:r>
      <w:r w:rsidRPr="00B624C4">
        <w:rPr>
          <w:rFonts w:ascii="Times New Roman" w:hAnsi="Times New Roman"/>
          <w:color w:val="000000"/>
          <w:sz w:val="28"/>
          <w:szCs w:val="28"/>
        </w:rPr>
        <w:t>следующей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формуле:</w:t>
      </w:r>
    </w:p>
    <w:p w:rsidR="006D6AC0" w:rsidRPr="00B624C4" w:rsidRDefault="006D6AC0" w:rsidP="006D6AC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AC0" w:rsidRPr="00B624C4" w:rsidRDefault="006D6AC0" w:rsidP="006D6AC0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624C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624C4">
        <w:rPr>
          <w:rFonts w:ascii="Times New Roman" w:hAnsi="Times New Roman"/>
          <w:color w:val="000000"/>
          <w:sz w:val="28"/>
          <w:szCs w:val="28"/>
        </w:rPr>
        <w:t>=</w:t>
      </w:r>
      <w:proofErr w:type="spellStart"/>
      <w:r w:rsidRPr="00B624C4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B624C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B624C4">
        <w:rPr>
          <w:rFonts w:ascii="Times New Roman" w:hAnsi="Times New Roman" w:cs="Times New Roman"/>
          <w:color w:val="000000"/>
          <w:sz w:val="28"/>
          <w:szCs w:val="28"/>
        </w:rPr>
        <w:t>*</w:t>
      </w:r>
      <w:proofErr w:type="spellStart"/>
      <w:r w:rsidRPr="00B624C4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B624C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B624C4">
        <w:rPr>
          <w:rFonts w:ascii="Times New Roman" w:hAnsi="Times New Roman"/>
          <w:color w:val="000000"/>
          <w:sz w:val="28"/>
          <w:szCs w:val="28"/>
        </w:rPr>
        <w:t>, где:</w:t>
      </w:r>
    </w:p>
    <w:p w:rsidR="006D6AC0" w:rsidRPr="00B624C4" w:rsidRDefault="006D6AC0" w:rsidP="006D6AC0">
      <w:pPr>
        <w:pStyle w:val="ConsPlusNormal"/>
        <w:ind w:left="927"/>
        <w:rPr>
          <w:rFonts w:ascii="Times New Roman" w:hAnsi="Times New Roman"/>
          <w:color w:val="000000"/>
          <w:sz w:val="28"/>
          <w:szCs w:val="28"/>
        </w:rPr>
      </w:pP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624C4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B624C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B624C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прогнозное количество правонарушений по каждому виду правонарушений, закрепленных в законодательстве Российской Федерации;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624C4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B624C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– размер административного штрафа за каждый вид правонарушений, соответствующий положениям </w:t>
      </w:r>
      <w:r w:rsidRPr="00B624C4">
        <w:rPr>
          <w:rFonts w:ascii="Times New Roman" w:hAnsi="Times New Roman"/>
          <w:color w:val="000000"/>
          <w:sz w:val="28"/>
          <w:szCs w:val="28"/>
        </w:rPr>
        <w:t>законодательства Российской Федерации с учетом изменений, запланированных на очередной год и плановый период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прогнозного количества правонарушений по каждому виду правонарушений, закрепленных в законодательстве Российской Федерации, основывается на статистических данных о среднем количестве таких правонарушений 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за последние 3 года или за весь период закрепления в 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законодательстве Российской Федерации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таких правонарушений в случае, если он не превышает 3 лет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данных о количестве правонарушений при расчете </w:t>
      </w:r>
      <w:r w:rsidRPr="00B624C4">
        <w:rPr>
          <w:rFonts w:ascii="Times New Roman" w:hAnsi="Times New Roman"/>
          <w:color w:val="000000"/>
          <w:sz w:val="28"/>
          <w:szCs w:val="28"/>
        </w:rPr>
        <w:t>прогнозируемого объема поступлений денежных взысканий (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штрафов) используется метод экстраполяции или усреднения.</w:t>
      </w:r>
    </w:p>
    <w:p w:rsidR="006D6AC0" w:rsidRPr="00B624C4" w:rsidRDefault="006D6AC0" w:rsidP="006D6AC0">
      <w:pPr>
        <w:pStyle w:val="ConsPlusNormal"/>
        <w:ind w:firstLine="709"/>
        <w:jc w:val="both"/>
        <w:rPr>
          <w:rStyle w:val="ae"/>
          <w:rFonts w:ascii="Times New Roman" w:hAnsi="Times New Roman" w:cs="Times New Roman"/>
          <w:b w:val="0"/>
          <w:iCs/>
          <w:sz w:val="28"/>
          <w:szCs w:val="28"/>
        </w:rPr>
      </w:pPr>
      <w:proofErr w:type="gramStart"/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предположения </w:t>
      </w:r>
      <w:r w:rsidRPr="00B624C4">
        <w:rPr>
          <w:rFonts w:ascii="Times New Roman" w:hAnsi="Times New Roman" w:cs="Times New Roman"/>
          <w:sz w:val="28"/>
          <w:szCs w:val="28"/>
        </w:rPr>
        <w:t xml:space="preserve">относительной устойчивости в будущем среднего темпа роста (снижения) 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поступлений </w:t>
      </w:r>
      <w:r w:rsidRPr="00B624C4">
        <w:rPr>
          <w:rFonts w:ascii="Times New Roman" w:hAnsi="Times New Roman"/>
          <w:color w:val="000000"/>
          <w:sz w:val="28"/>
          <w:szCs w:val="28"/>
        </w:rPr>
        <w:t>денежных взысканий (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штрафов), сложившегося за последние 3 года или за весь период поступления данного вида доходов в случае, если он не превышает 3 лет, расчет осуществляется методом экстраполяции.</w:t>
      </w:r>
      <w:proofErr w:type="gramEnd"/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Метод экстраполяции применяется </w:t>
      </w:r>
      <w:r w:rsidRPr="00B624C4">
        <w:rPr>
          <w:rFonts w:ascii="Times New Roman" w:hAnsi="Times New Roman" w:cs="Times New Roman"/>
          <w:sz w:val="28"/>
          <w:szCs w:val="28"/>
        </w:rPr>
        <w:t xml:space="preserve">в тех случаях, когда на протяжении всех последних 3 лет 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или за весь период поступления данного вида доходов в случае, если он не превышает 3 лет,</w:t>
      </w:r>
      <w:r w:rsidRPr="00B624C4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Pr="00B624C4">
        <w:rPr>
          <w:rStyle w:val="ae"/>
          <w:rFonts w:ascii="Times New Roman" w:hAnsi="Times New Roman" w:cs="Times New Roman"/>
          <w:b w:val="0"/>
          <w:iCs/>
          <w:sz w:val="28"/>
          <w:szCs w:val="28"/>
        </w:rPr>
        <w:t>процесс либо непрерывного роста, либо непрерывного снижения.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Расчет методом экстраполяции производится по </w:t>
      </w:r>
      <w:r w:rsidRPr="00B624C4">
        <w:rPr>
          <w:rFonts w:ascii="Times New Roman" w:hAnsi="Times New Roman"/>
          <w:color w:val="000000"/>
          <w:sz w:val="28"/>
          <w:szCs w:val="28"/>
        </w:rPr>
        <w:t>следующей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формуле:  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AC0" w:rsidRPr="00B624C4" w:rsidRDefault="006D6AC0" w:rsidP="006D6AC0">
      <w:pPr>
        <w:pStyle w:val="ConsPlusNormal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4C4">
        <w:rPr>
          <w:rFonts w:ascii="Times New Roman" w:hAnsi="Times New Roman"/>
          <w:color w:val="000000"/>
          <w:sz w:val="28"/>
          <w:szCs w:val="28"/>
        </w:rPr>
        <w:t>Р=</w:t>
      </w: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B624C4">
        <w:rPr>
          <w:rFonts w:ascii="Times New Roman" w:hAnsi="Times New Roman"/>
          <w:color w:val="000000"/>
          <w:sz w:val="28"/>
          <w:szCs w:val="28"/>
        </w:rPr>
        <w:t>*</w:t>
      </w:r>
      <w:proofErr w:type="spellStart"/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Tr</w:t>
      </w:r>
      <w:proofErr w:type="spellEnd"/>
      <w:proofErr w:type="gramStart"/>
      <w:r w:rsidRPr="00B624C4">
        <w:rPr>
          <w:rFonts w:ascii="Times New Roman" w:hAnsi="Times New Roman"/>
          <w:color w:val="000000"/>
          <w:sz w:val="28"/>
          <w:szCs w:val="28"/>
        </w:rPr>
        <w:t>*К</w:t>
      </w:r>
      <w:proofErr w:type="gramEnd"/>
      <w:r w:rsidRPr="00B624C4">
        <w:rPr>
          <w:rFonts w:ascii="Times New Roman" w:hAnsi="Times New Roman"/>
          <w:color w:val="000000"/>
          <w:sz w:val="28"/>
          <w:szCs w:val="28"/>
        </w:rPr>
        <w:t>, где:</w:t>
      </w:r>
    </w:p>
    <w:p w:rsidR="006D6AC0" w:rsidRPr="00B624C4" w:rsidRDefault="006D6AC0" w:rsidP="006D6AC0">
      <w:pPr>
        <w:pStyle w:val="ConsPlusNormal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B624C4">
        <w:rPr>
          <w:rFonts w:ascii="Times New Roman" w:hAnsi="Times New Roman"/>
          <w:color w:val="000000"/>
          <w:sz w:val="28"/>
          <w:szCs w:val="28"/>
        </w:rPr>
        <w:t>ожидаемый</w:t>
      </w:r>
      <w:proofErr w:type="gramEnd"/>
      <w:r w:rsidRPr="00B624C4">
        <w:rPr>
          <w:rFonts w:ascii="Times New Roman" w:hAnsi="Times New Roman"/>
          <w:color w:val="000000"/>
          <w:sz w:val="28"/>
          <w:szCs w:val="28"/>
        </w:rPr>
        <w:t xml:space="preserve"> объем 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поступлений в текущем финансовом году;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624C4">
        <w:rPr>
          <w:rFonts w:ascii="Times New Roman" w:hAnsi="Times New Roman" w:cs="Times New Roman"/>
          <w:color w:val="000000"/>
          <w:sz w:val="28"/>
          <w:szCs w:val="28"/>
          <w:lang w:val="en-US"/>
        </w:rPr>
        <w:t>Tr</w:t>
      </w:r>
      <w:proofErr w:type="spellEnd"/>
      <w:proofErr w:type="gramEnd"/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B624C4">
        <w:rPr>
          <w:rFonts w:ascii="Times New Roman" w:hAnsi="Times New Roman" w:cs="Times New Roman"/>
          <w:sz w:val="28"/>
          <w:szCs w:val="28"/>
        </w:rPr>
        <w:t>средний темп роста (снижения)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за 3 года или за весь период поступления средств в случае, если он не превышает 3 года;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C4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K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B624C4">
        <w:rPr>
          <w:rFonts w:ascii="Times New Roman" w:hAnsi="Times New Roman" w:cs="Times New Roman"/>
          <w:color w:val="000000"/>
          <w:sz w:val="28"/>
          <w:szCs w:val="28"/>
        </w:rPr>
        <w:t>корректировочный</w:t>
      </w:r>
      <w:proofErr w:type="gramEnd"/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коэффициент, характеризующий изменение законодательства Российской Федерации в части изменения размера платежа по правонарушениям (с учетом изменений, запланированных на очередной финансовый год).</w:t>
      </w:r>
      <w:r w:rsidRPr="00B62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невозможности применения методов прямого расчета или экстраполяции при расчете </w:t>
      </w:r>
      <w:r w:rsidRPr="00B624C4">
        <w:rPr>
          <w:rFonts w:ascii="Times New Roman" w:hAnsi="Times New Roman"/>
          <w:color w:val="000000"/>
          <w:sz w:val="28"/>
          <w:szCs w:val="28"/>
        </w:rPr>
        <w:t>прогнозируемого объема поступлений денежных взысканий (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штрафов) применяется метод усреднения по </w:t>
      </w:r>
      <w:r w:rsidRPr="00B624C4">
        <w:rPr>
          <w:rFonts w:ascii="Times New Roman" w:hAnsi="Times New Roman"/>
          <w:color w:val="000000"/>
          <w:sz w:val="28"/>
          <w:szCs w:val="28"/>
        </w:rPr>
        <w:t>следующей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формуле:  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AC0" w:rsidRPr="00B624C4" w:rsidRDefault="006D6AC0" w:rsidP="006D6AC0">
      <w:pPr>
        <w:pStyle w:val="ConsPlusNormal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624C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624C4">
        <w:rPr>
          <w:rFonts w:ascii="Times New Roman" w:hAnsi="Times New Roman"/>
          <w:color w:val="000000"/>
          <w:sz w:val="28"/>
          <w:szCs w:val="28"/>
        </w:rPr>
        <w:t>=((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∑</w:t>
      </w: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B624C4">
        <w:rPr>
          <w:rFonts w:ascii="Times New Roman" w:hAnsi="Times New Roman"/>
          <w:color w:val="000000"/>
          <w:sz w:val="28"/>
          <w:szCs w:val="28"/>
        </w:rPr>
        <w:t>+О)/</w:t>
      </w: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B624C4">
        <w:rPr>
          <w:rFonts w:ascii="Times New Roman" w:hAnsi="Times New Roman"/>
          <w:color w:val="000000"/>
          <w:sz w:val="28"/>
          <w:szCs w:val="28"/>
        </w:rPr>
        <w:t>)*К +Z, где: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 w:cs="Times New Roman"/>
          <w:color w:val="000000"/>
          <w:sz w:val="28"/>
          <w:szCs w:val="28"/>
        </w:rPr>
        <w:t>∑</w:t>
      </w: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- суммарный объем поступлений денежных взысканий (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штрафов) </w:t>
      </w:r>
      <w:r w:rsidRPr="00B624C4">
        <w:rPr>
          <w:rFonts w:ascii="Times New Roman" w:hAnsi="Times New Roman"/>
          <w:color w:val="000000"/>
          <w:sz w:val="28"/>
          <w:szCs w:val="28"/>
        </w:rPr>
        <w:t>за 3 года или за весь период поступления соответствующего вида денежных взысканий (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штрафов) 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в случае, если он не превышает </w:t>
      </w:r>
      <w:r w:rsidRPr="00B624C4">
        <w:rPr>
          <w:rFonts w:ascii="Times New Roman" w:hAnsi="Times New Roman"/>
          <w:color w:val="000000"/>
          <w:sz w:val="28"/>
          <w:szCs w:val="28"/>
        </w:rPr>
        <w:br/>
        <w:t>3 года;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/>
          <w:color w:val="000000"/>
          <w:sz w:val="28"/>
          <w:szCs w:val="28"/>
        </w:rPr>
        <w:t>О - ожидаемый объем поступлений в текущем финансовом году;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B624C4">
        <w:rPr>
          <w:rFonts w:ascii="Times New Roman" w:hAnsi="Times New Roman"/>
          <w:color w:val="000000"/>
          <w:sz w:val="28"/>
          <w:szCs w:val="28"/>
        </w:rPr>
        <w:t>количество</w:t>
      </w:r>
      <w:proofErr w:type="gramEnd"/>
      <w:r w:rsidRPr="00B624C4">
        <w:rPr>
          <w:rFonts w:ascii="Times New Roman" w:hAnsi="Times New Roman"/>
          <w:color w:val="000000"/>
          <w:sz w:val="28"/>
          <w:szCs w:val="28"/>
        </w:rPr>
        <w:t xml:space="preserve"> лет, за которые используются данные для расчета;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C4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B624C4">
        <w:rPr>
          <w:rFonts w:ascii="Times New Roman" w:hAnsi="Times New Roman" w:cs="Times New Roman"/>
          <w:color w:val="000000"/>
          <w:sz w:val="28"/>
          <w:szCs w:val="28"/>
        </w:rPr>
        <w:t>корректировочный</w:t>
      </w:r>
      <w:proofErr w:type="gramEnd"/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коэффициент, характеризующий изменение законодательства Российской Федерации в части изменения размера платежа по правонарушениям (с учетом изменений, запланированных на очередной финансовый год);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B624C4">
        <w:rPr>
          <w:rFonts w:ascii="Times New Roman" w:hAnsi="Times New Roman"/>
          <w:color w:val="000000"/>
          <w:sz w:val="28"/>
          <w:szCs w:val="28"/>
        </w:rPr>
        <w:t>сумма</w:t>
      </w:r>
      <w:proofErr w:type="gramEnd"/>
      <w:r w:rsidRPr="00B624C4">
        <w:rPr>
          <w:rFonts w:ascii="Times New Roman" w:hAnsi="Times New Roman"/>
          <w:color w:val="000000"/>
          <w:sz w:val="28"/>
          <w:szCs w:val="28"/>
        </w:rPr>
        <w:t xml:space="preserve"> прогнозируемого погашения задолженности в очередном финансовом году.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Для расчета средств, полученных в возмещение вреда, причиненного </w:t>
      </w:r>
      <w:r w:rsidR="00264D03">
        <w:rPr>
          <w:rFonts w:ascii="Times New Roman" w:hAnsi="Times New Roman" w:cs="Times New Roman"/>
          <w:color w:val="000000"/>
          <w:sz w:val="28"/>
          <w:szCs w:val="28"/>
        </w:rPr>
        <w:t>муниципальному образованию «Город Горно-Алтайск»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, и иных сумм принудительного изъятия, зачисляемых в </w:t>
      </w:r>
      <w:r w:rsidR="00264D03">
        <w:rPr>
          <w:rFonts w:ascii="Times New Roman" w:hAnsi="Times New Roman" w:cs="Times New Roman"/>
          <w:color w:val="000000"/>
          <w:sz w:val="28"/>
          <w:szCs w:val="28"/>
        </w:rPr>
        <w:t>местный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бюджет, применяется метод усреднения по следующей формуле:</w:t>
      </w:r>
    </w:p>
    <w:p w:rsidR="006D6AC0" w:rsidRPr="00B624C4" w:rsidRDefault="006D6AC0" w:rsidP="006D6AC0">
      <w:pPr>
        <w:pStyle w:val="ConsPlusNormal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624C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624C4">
        <w:rPr>
          <w:rFonts w:ascii="Times New Roman" w:hAnsi="Times New Roman"/>
          <w:color w:val="000000"/>
          <w:sz w:val="28"/>
          <w:szCs w:val="28"/>
        </w:rPr>
        <w:t>=(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∑</w:t>
      </w: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B624C4">
        <w:rPr>
          <w:rFonts w:ascii="Times New Roman" w:hAnsi="Times New Roman"/>
          <w:color w:val="000000"/>
          <w:sz w:val="28"/>
          <w:szCs w:val="28"/>
        </w:rPr>
        <w:t>+О-</w:t>
      </w: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Dr</w:t>
      </w:r>
      <w:r w:rsidRPr="00B624C4">
        <w:rPr>
          <w:rFonts w:ascii="Times New Roman" w:hAnsi="Times New Roman"/>
          <w:color w:val="000000"/>
          <w:sz w:val="28"/>
          <w:szCs w:val="28"/>
        </w:rPr>
        <w:t>)/</w:t>
      </w: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B624C4">
        <w:rPr>
          <w:rFonts w:ascii="Times New Roman" w:hAnsi="Times New Roman"/>
          <w:color w:val="000000"/>
          <w:sz w:val="28"/>
          <w:szCs w:val="28"/>
        </w:rPr>
        <w:t>+Z, где: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 w:cs="Times New Roman"/>
          <w:color w:val="000000"/>
          <w:sz w:val="28"/>
          <w:szCs w:val="28"/>
        </w:rPr>
        <w:t>∑</w:t>
      </w: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– суммарный объем поступлений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за 3 года или за весь период поступления 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средств, полученных в возмещение вреда, причиненного </w:t>
      </w:r>
      <w:r w:rsidR="00264D03">
        <w:rPr>
          <w:rFonts w:ascii="Times New Roman" w:hAnsi="Times New Roman" w:cs="Times New Roman"/>
          <w:color w:val="000000"/>
          <w:sz w:val="28"/>
          <w:szCs w:val="28"/>
        </w:rPr>
        <w:t>муниципальному образованию «Город Горно-Алтайск»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, и иных сумм принудительного изъятия, зачисляемых в </w:t>
      </w:r>
      <w:r w:rsidR="00264D03">
        <w:rPr>
          <w:rFonts w:ascii="Times New Roman" w:hAnsi="Times New Roman" w:cs="Times New Roman"/>
          <w:color w:val="000000"/>
          <w:sz w:val="28"/>
          <w:szCs w:val="28"/>
        </w:rPr>
        <w:t>местный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бюджет,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в случае, если он не превышает 3 года;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/>
          <w:color w:val="000000"/>
          <w:sz w:val="28"/>
          <w:szCs w:val="28"/>
        </w:rPr>
        <w:t>О - ожидаемый объем поступлений в текущем финансовом году;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Dr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– объем поступлений, имеющих разовый характер; 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B624C4">
        <w:rPr>
          <w:rFonts w:ascii="Times New Roman" w:hAnsi="Times New Roman"/>
          <w:color w:val="000000"/>
          <w:sz w:val="28"/>
          <w:szCs w:val="28"/>
        </w:rPr>
        <w:t>количество</w:t>
      </w:r>
      <w:proofErr w:type="gramEnd"/>
      <w:r w:rsidRPr="00B624C4">
        <w:rPr>
          <w:rFonts w:ascii="Times New Roman" w:hAnsi="Times New Roman"/>
          <w:color w:val="000000"/>
          <w:sz w:val="28"/>
          <w:szCs w:val="28"/>
        </w:rPr>
        <w:t xml:space="preserve"> лет, за которые используются данные для расчета;</w:t>
      </w:r>
    </w:p>
    <w:p w:rsidR="006D6AC0" w:rsidRPr="00B624C4" w:rsidRDefault="006D6AC0" w:rsidP="006D6A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B624C4">
        <w:rPr>
          <w:rFonts w:ascii="Times New Roman" w:hAnsi="Times New Roman"/>
          <w:color w:val="000000"/>
          <w:sz w:val="28"/>
          <w:szCs w:val="28"/>
        </w:rPr>
        <w:t>сумма</w:t>
      </w:r>
      <w:proofErr w:type="gramEnd"/>
      <w:r w:rsidRPr="00B624C4">
        <w:rPr>
          <w:rFonts w:ascii="Times New Roman" w:hAnsi="Times New Roman"/>
          <w:color w:val="000000"/>
          <w:sz w:val="28"/>
          <w:szCs w:val="28"/>
        </w:rPr>
        <w:t xml:space="preserve"> прогнозируемого погашения задолженности в очередном финансовом году.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4.4. Прогнозирование поступлений прочих неналоговых доходов </w:t>
      </w:r>
      <w:r w:rsidR="00264D0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бюджета (код дохода 1 17 050</w:t>
      </w:r>
      <w:r w:rsidR="00264D0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0 0 0000 180) осуществляется методом усреднения с учетом корректировки на сумму поступлений, имеющих разовый характер, и ожидаемого погашения задолженности в очередном финансовом году. Расчет производится по </w:t>
      </w:r>
      <w:r w:rsidRPr="00B624C4">
        <w:rPr>
          <w:rFonts w:ascii="Times New Roman" w:hAnsi="Times New Roman"/>
          <w:color w:val="000000"/>
          <w:sz w:val="28"/>
          <w:szCs w:val="28"/>
        </w:rPr>
        <w:t>следующей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формуле:  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AC0" w:rsidRPr="00B624C4" w:rsidRDefault="006D6AC0" w:rsidP="006D6AC0">
      <w:pPr>
        <w:pStyle w:val="ConsPlusNormal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624C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624C4">
        <w:rPr>
          <w:rFonts w:ascii="Times New Roman" w:hAnsi="Times New Roman"/>
          <w:color w:val="000000"/>
          <w:sz w:val="28"/>
          <w:szCs w:val="28"/>
        </w:rPr>
        <w:t>=(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∑</w:t>
      </w: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B624C4">
        <w:rPr>
          <w:rFonts w:ascii="Times New Roman" w:hAnsi="Times New Roman"/>
          <w:color w:val="000000"/>
          <w:sz w:val="28"/>
          <w:szCs w:val="28"/>
        </w:rPr>
        <w:t>+О-</w:t>
      </w: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Dr</w:t>
      </w:r>
      <w:r w:rsidRPr="00B624C4">
        <w:rPr>
          <w:rFonts w:ascii="Times New Roman" w:hAnsi="Times New Roman"/>
          <w:color w:val="000000"/>
          <w:sz w:val="28"/>
          <w:szCs w:val="28"/>
        </w:rPr>
        <w:t>)/</w:t>
      </w: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B624C4">
        <w:rPr>
          <w:rFonts w:ascii="Times New Roman" w:hAnsi="Times New Roman"/>
          <w:color w:val="000000"/>
          <w:sz w:val="28"/>
          <w:szCs w:val="28"/>
        </w:rPr>
        <w:t>+Z, где: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 w:cs="Times New Roman"/>
          <w:color w:val="000000"/>
          <w:sz w:val="28"/>
          <w:szCs w:val="28"/>
        </w:rPr>
        <w:t>∑</w:t>
      </w: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– суммарный объем поступлений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за 3 года или за весь период поступления 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сре</w:t>
      </w:r>
      <w:proofErr w:type="gramStart"/>
      <w:r w:rsidRPr="00B624C4"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в сл</w:t>
      </w:r>
      <w:proofErr w:type="gramEnd"/>
      <w:r w:rsidRPr="00B624C4">
        <w:rPr>
          <w:rFonts w:ascii="Times New Roman" w:hAnsi="Times New Roman"/>
          <w:color w:val="000000"/>
          <w:sz w:val="28"/>
          <w:szCs w:val="28"/>
        </w:rPr>
        <w:t>учае, если он не превышает 3 года;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/>
          <w:color w:val="000000"/>
          <w:sz w:val="28"/>
          <w:szCs w:val="28"/>
        </w:rPr>
        <w:t>О - ожидаемый объем поступлений в текущем финансовом году;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Dr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– объем поступлений, имеющих разовый характер; </w:t>
      </w:r>
    </w:p>
    <w:p w:rsidR="006D6AC0" w:rsidRPr="00B624C4" w:rsidRDefault="006D6AC0" w:rsidP="006D6AC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B624C4">
        <w:rPr>
          <w:rFonts w:ascii="Times New Roman" w:hAnsi="Times New Roman"/>
          <w:color w:val="000000"/>
          <w:sz w:val="28"/>
          <w:szCs w:val="28"/>
        </w:rPr>
        <w:t>количество</w:t>
      </w:r>
      <w:proofErr w:type="gramEnd"/>
      <w:r w:rsidRPr="00B624C4">
        <w:rPr>
          <w:rFonts w:ascii="Times New Roman" w:hAnsi="Times New Roman"/>
          <w:color w:val="000000"/>
          <w:sz w:val="28"/>
          <w:szCs w:val="28"/>
        </w:rPr>
        <w:t xml:space="preserve"> лет, за которые используются данные для расчета;</w:t>
      </w:r>
    </w:p>
    <w:p w:rsidR="006D6AC0" w:rsidRPr="00B624C4" w:rsidRDefault="006D6AC0" w:rsidP="006D6A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4C4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B624C4">
        <w:rPr>
          <w:rFonts w:ascii="Times New Roman" w:hAnsi="Times New Roman"/>
          <w:color w:val="000000"/>
          <w:sz w:val="28"/>
          <w:szCs w:val="28"/>
        </w:rPr>
        <w:t>сумма</w:t>
      </w:r>
      <w:proofErr w:type="gramEnd"/>
      <w:r w:rsidRPr="00B624C4">
        <w:rPr>
          <w:rFonts w:ascii="Times New Roman" w:hAnsi="Times New Roman"/>
          <w:color w:val="000000"/>
          <w:sz w:val="28"/>
          <w:szCs w:val="28"/>
        </w:rPr>
        <w:t xml:space="preserve"> прогнозируемого погашения задолженности в очередном финансовом году.</w:t>
      </w:r>
    </w:p>
    <w:p w:rsidR="006D6AC0" w:rsidRPr="00403112" w:rsidRDefault="006D6AC0" w:rsidP="006D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4C4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B624C4">
        <w:rPr>
          <w:rFonts w:ascii="Times New Roman" w:hAnsi="Times New Roman"/>
          <w:color w:val="000000"/>
          <w:sz w:val="28"/>
          <w:szCs w:val="28"/>
        </w:rPr>
        <w:t>а плановый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асчет прогнозируемого объема поступлений </w:t>
      </w:r>
      <w:r>
        <w:rPr>
          <w:rFonts w:ascii="Times New Roman" w:hAnsi="Times New Roman"/>
          <w:color w:val="000000"/>
          <w:sz w:val="28"/>
          <w:szCs w:val="28"/>
        </w:rPr>
        <w:t xml:space="preserve">неналоговых </w:t>
      </w:r>
      <w:r w:rsidRPr="00B624C4">
        <w:rPr>
          <w:rFonts w:ascii="Times New Roman" w:hAnsi="Times New Roman"/>
          <w:color w:val="000000"/>
          <w:sz w:val="28"/>
          <w:szCs w:val="28"/>
        </w:rPr>
        <w:t>доходов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осуществляется аналогично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методике </w:t>
      </w:r>
      <w:r w:rsidRPr="00B624C4">
        <w:rPr>
          <w:rFonts w:ascii="Times New Roman" w:hAnsi="Times New Roman"/>
          <w:color w:val="000000"/>
          <w:sz w:val="28"/>
          <w:szCs w:val="28"/>
        </w:rPr>
        <w:t>прогнозировани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указанных доходов на очередной финансовый год,  указанной в пункте 4 настоящей Методики</w:t>
      </w:r>
      <w:r w:rsidRPr="00B624C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D6AC0" w:rsidRDefault="006D6AC0" w:rsidP="006D6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624C4">
        <w:rPr>
          <w:rFonts w:ascii="Times New Roman" w:hAnsi="Times New Roman" w:cs="Times New Roman"/>
          <w:color w:val="000000"/>
          <w:sz w:val="28"/>
          <w:szCs w:val="28"/>
        </w:rPr>
        <w:t>Прогнозир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ование поступления доходов </w:t>
      </w:r>
      <w:r w:rsidR="00264D03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бюджета в виде 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безвозмездных поступлений от других бюджетов бюджетной системы Российской Федерации (код дохода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2 02 00000 00 0000 000 </w:t>
      </w:r>
      <w:r w:rsidRPr="00B624C4">
        <w:rPr>
          <w:rFonts w:ascii="Times New Roman" w:eastAsia="Calibri" w:hAnsi="Times New Roman" w:cs="Times New Roman"/>
          <w:sz w:val="28"/>
          <w:szCs w:val="28"/>
        </w:rPr>
        <w:t>по соответствующим статьям, подстатьям доходов, за которыми закреплено администрирование)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 основании нормативных правовых актов (проектов нормативных правовых актов) о 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аспределении</w:t>
      </w:r>
      <w:r w:rsidRPr="00B624C4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r w:rsidR="00A9568E">
        <w:rPr>
          <w:rFonts w:ascii="Times New Roman" w:hAnsi="Times New Roman" w:cs="Times New Roman"/>
          <w:sz w:val="28"/>
          <w:szCs w:val="28"/>
        </w:rPr>
        <w:t>местному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4C4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бюджетов бюджетной системы Российской Федерации и (или) объемов безвозмездных поступлений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других бюджетов бюджетной системы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4D1092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Горно-Алтайского городского Совета депутатов «Об утверждении бюджета муниципального образования «Город Горно-Алтайск»» </w:t>
      </w:r>
      <w:r>
        <w:rPr>
          <w:rFonts w:ascii="Times New Roman" w:hAnsi="Times New Roman" w:cs="Times New Roman"/>
          <w:sz w:val="28"/>
          <w:szCs w:val="28"/>
        </w:rPr>
        <w:t>на первый, второй год планового периода.</w:t>
      </w:r>
    </w:p>
    <w:p w:rsidR="00A9568E" w:rsidRDefault="00A9568E" w:rsidP="00A956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624C4">
        <w:rPr>
          <w:rFonts w:ascii="Times New Roman" w:hAnsi="Times New Roman"/>
          <w:sz w:val="28"/>
          <w:szCs w:val="28"/>
        </w:rPr>
        <w:t>. П</w:t>
      </w:r>
      <w:r w:rsidRPr="00B624C4">
        <w:rPr>
          <w:rFonts w:ascii="Times New Roman" w:hAnsi="Times New Roman"/>
          <w:color w:val="000000"/>
          <w:sz w:val="28"/>
          <w:szCs w:val="28"/>
        </w:rPr>
        <w:t>о коду доходов 2 18 00000 00 0000 000 «Д</w:t>
      </w:r>
      <w:r w:rsidRPr="00B624C4">
        <w:rPr>
          <w:rFonts w:ascii="Times New Roman" w:eastAsia="Calibri" w:hAnsi="Times New Roman" w:cs="Times New Roman"/>
          <w:sz w:val="28"/>
          <w:szCs w:val="28"/>
        </w:rPr>
        <w:t xml:space="preserve">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лет» (по соответствующим статьям, подстатьям доходов, за которыми закреплено </w:t>
      </w:r>
      <w:proofErr w:type="gramStart"/>
      <w:r w:rsidRPr="00B624C4">
        <w:rPr>
          <w:rFonts w:ascii="Times New Roman" w:eastAsia="Calibri" w:hAnsi="Times New Roman" w:cs="Times New Roman"/>
          <w:sz w:val="28"/>
          <w:szCs w:val="28"/>
        </w:rPr>
        <w:t xml:space="preserve">администрирование) </w:t>
      </w:r>
      <w:proofErr w:type="gramEnd"/>
      <w:r w:rsidRPr="00B624C4">
        <w:rPr>
          <w:rFonts w:ascii="Times New Roman" w:eastAsia="Calibri" w:hAnsi="Times New Roman" w:cs="Times New Roman"/>
          <w:sz w:val="28"/>
          <w:szCs w:val="28"/>
        </w:rPr>
        <w:t xml:space="preserve">ожидаемый объем поступлений определяется при внесении изменений в </w:t>
      </w:r>
      <w:r w:rsidR="004D1092">
        <w:rPr>
          <w:rFonts w:ascii="Times New Roman" w:hAnsi="Times New Roman" w:cs="Times New Roman"/>
          <w:color w:val="000000"/>
          <w:sz w:val="28"/>
          <w:szCs w:val="28"/>
        </w:rPr>
        <w:t>решение Горно-Алтайского городского Совета депутатов «Об утверждении бюджета муниципального образования «Город Горно-Алтайск»»</w:t>
      </w:r>
      <w:r w:rsidRPr="00B624C4">
        <w:rPr>
          <w:rFonts w:ascii="Times New Roman" w:eastAsia="Calibri" w:hAnsi="Times New Roman" w:cs="Times New Roman"/>
          <w:sz w:val="28"/>
          <w:szCs w:val="28"/>
        </w:rPr>
        <w:t xml:space="preserve"> на уровне фактических поступлений на момент внесения указанных изменений. </w:t>
      </w:r>
    </w:p>
    <w:p w:rsidR="00A9568E" w:rsidRDefault="00A9568E" w:rsidP="00A956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426" w:rsidRDefault="005E6426" w:rsidP="005E642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sectPr w:rsidR="005E6426" w:rsidSect="00AE22EA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D6" w:rsidRDefault="00C632D6" w:rsidP="00AE22EA">
      <w:pPr>
        <w:spacing w:after="0" w:line="240" w:lineRule="auto"/>
      </w:pPr>
      <w:r>
        <w:separator/>
      </w:r>
    </w:p>
  </w:endnote>
  <w:endnote w:type="continuationSeparator" w:id="0">
    <w:p w:rsidR="00C632D6" w:rsidRDefault="00C632D6" w:rsidP="00AE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D6" w:rsidRDefault="00C632D6" w:rsidP="00AE22EA">
      <w:pPr>
        <w:spacing w:after="0" w:line="240" w:lineRule="auto"/>
      </w:pPr>
      <w:r>
        <w:separator/>
      </w:r>
    </w:p>
  </w:footnote>
  <w:footnote w:type="continuationSeparator" w:id="0">
    <w:p w:rsidR="00C632D6" w:rsidRDefault="00C632D6" w:rsidP="00AE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32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93967" w:rsidRDefault="00F61CDD">
        <w:pPr>
          <w:pStyle w:val="a9"/>
          <w:jc w:val="center"/>
        </w:pPr>
        <w:r w:rsidRPr="00AE22EA">
          <w:rPr>
            <w:rFonts w:ascii="Times New Roman" w:hAnsi="Times New Roman"/>
            <w:sz w:val="28"/>
            <w:szCs w:val="28"/>
          </w:rPr>
          <w:fldChar w:fldCharType="begin"/>
        </w:r>
        <w:r w:rsidR="00793967" w:rsidRPr="00AE22E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E22EA">
          <w:rPr>
            <w:rFonts w:ascii="Times New Roman" w:hAnsi="Times New Roman"/>
            <w:sz w:val="28"/>
            <w:szCs w:val="28"/>
          </w:rPr>
          <w:fldChar w:fldCharType="separate"/>
        </w:r>
        <w:r w:rsidR="00F9454A">
          <w:rPr>
            <w:rFonts w:ascii="Times New Roman" w:hAnsi="Times New Roman"/>
            <w:noProof/>
            <w:sz w:val="28"/>
            <w:szCs w:val="28"/>
          </w:rPr>
          <w:t>2</w:t>
        </w:r>
        <w:r w:rsidRPr="00AE22E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93967" w:rsidRDefault="007939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15E"/>
    <w:multiLevelType w:val="hybridMultilevel"/>
    <w:tmpl w:val="F2A2F4C4"/>
    <w:lvl w:ilvl="0" w:tplc="B4B4D26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2A6430"/>
    <w:multiLevelType w:val="multilevel"/>
    <w:tmpl w:val="3B884B6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8D3"/>
    <w:rsid w:val="000003E0"/>
    <w:rsid w:val="00003E93"/>
    <w:rsid w:val="0001519F"/>
    <w:rsid w:val="00020358"/>
    <w:rsid w:val="0005514E"/>
    <w:rsid w:val="00075076"/>
    <w:rsid w:val="0008156C"/>
    <w:rsid w:val="00092C8F"/>
    <w:rsid w:val="000E15BE"/>
    <w:rsid w:val="000E5B19"/>
    <w:rsid w:val="000F7363"/>
    <w:rsid w:val="001164F5"/>
    <w:rsid w:val="0011764E"/>
    <w:rsid w:val="001252CE"/>
    <w:rsid w:val="00126886"/>
    <w:rsid w:val="00141042"/>
    <w:rsid w:val="001762D2"/>
    <w:rsid w:val="00176E96"/>
    <w:rsid w:val="00186845"/>
    <w:rsid w:val="001A46B9"/>
    <w:rsid w:val="001B06A2"/>
    <w:rsid w:val="001B6DCC"/>
    <w:rsid w:val="001D04B6"/>
    <w:rsid w:val="001D3D2C"/>
    <w:rsid w:val="001E1F32"/>
    <w:rsid w:val="001F4EE6"/>
    <w:rsid w:val="00211838"/>
    <w:rsid w:val="00212060"/>
    <w:rsid w:val="00216545"/>
    <w:rsid w:val="00240715"/>
    <w:rsid w:val="0024483A"/>
    <w:rsid w:val="00263590"/>
    <w:rsid w:val="00264D03"/>
    <w:rsid w:val="00272397"/>
    <w:rsid w:val="00276C4C"/>
    <w:rsid w:val="00287526"/>
    <w:rsid w:val="002B5209"/>
    <w:rsid w:val="00310D0A"/>
    <w:rsid w:val="00314AF1"/>
    <w:rsid w:val="00316506"/>
    <w:rsid w:val="00321F1F"/>
    <w:rsid w:val="00324004"/>
    <w:rsid w:val="003242B3"/>
    <w:rsid w:val="003711E1"/>
    <w:rsid w:val="00390A9D"/>
    <w:rsid w:val="003A7D10"/>
    <w:rsid w:val="003B07AB"/>
    <w:rsid w:val="003C647C"/>
    <w:rsid w:val="003D490C"/>
    <w:rsid w:val="00412EBA"/>
    <w:rsid w:val="004153DE"/>
    <w:rsid w:val="00416821"/>
    <w:rsid w:val="00423DB5"/>
    <w:rsid w:val="00426053"/>
    <w:rsid w:val="0046169A"/>
    <w:rsid w:val="00480AA8"/>
    <w:rsid w:val="004D02BE"/>
    <w:rsid w:val="004D1092"/>
    <w:rsid w:val="00515409"/>
    <w:rsid w:val="0053139C"/>
    <w:rsid w:val="0054212C"/>
    <w:rsid w:val="00554378"/>
    <w:rsid w:val="00564B6C"/>
    <w:rsid w:val="005A4E86"/>
    <w:rsid w:val="005B1DE2"/>
    <w:rsid w:val="005B4E4E"/>
    <w:rsid w:val="005E0DAE"/>
    <w:rsid w:val="005E6426"/>
    <w:rsid w:val="00601D1C"/>
    <w:rsid w:val="00603073"/>
    <w:rsid w:val="006261F7"/>
    <w:rsid w:val="00636481"/>
    <w:rsid w:val="006426F9"/>
    <w:rsid w:val="00642C9E"/>
    <w:rsid w:val="00654B7F"/>
    <w:rsid w:val="00656738"/>
    <w:rsid w:val="00656A42"/>
    <w:rsid w:val="006604B6"/>
    <w:rsid w:val="00672274"/>
    <w:rsid w:val="006B3598"/>
    <w:rsid w:val="006B418A"/>
    <w:rsid w:val="006C2679"/>
    <w:rsid w:val="006C2EE6"/>
    <w:rsid w:val="006D6AC0"/>
    <w:rsid w:val="006F0E63"/>
    <w:rsid w:val="006F76F2"/>
    <w:rsid w:val="00702C1D"/>
    <w:rsid w:val="00703F9E"/>
    <w:rsid w:val="007058D3"/>
    <w:rsid w:val="00724293"/>
    <w:rsid w:val="00725B58"/>
    <w:rsid w:val="00753824"/>
    <w:rsid w:val="00776A61"/>
    <w:rsid w:val="00793967"/>
    <w:rsid w:val="00796A51"/>
    <w:rsid w:val="007B0ED3"/>
    <w:rsid w:val="007C03FD"/>
    <w:rsid w:val="007C1A0A"/>
    <w:rsid w:val="007C6BC5"/>
    <w:rsid w:val="007D01C4"/>
    <w:rsid w:val="007E2336"/>
    <w:rsid w:val="007E640A"/>
    <w:rsid w:val="007E79EE"/>
    <w:rsid w:val="007F2772"/>
    <w:rsid w:val="007F7354"/>
    <w:rsid w:val="0086096F"/>
    <w:rsid w:val="00872EAA"/>
    <w:rsid w:val="00877967"/>
    <w:rsid w:val="008849D6"/>
    <w:rsid w:val="00892654"/>
    <w:rsid w:val="008C066F"/>
    <w:rsid w:val="008C070A"/>
    <w:rsid w:val="008E2B0D"/>
    <w:rsid w:val="008E34ED"/>
    <w:rsid w:val="008E5764"/>
    <w:rsid w:val="00906427"/>
    <w:rsid w:val="009165FE"/>
    <w:rsid w:val="009515B5"/>
    <w:rsid w:val="00952D08"/>
    <w:rsid w:val="0098401A"/>
    <w:rsid w:val="0099238D"/>
    <w:rsid w:val="00994310"/>
    <w:rsid w:val="009A7417"/>
    <w:rsid w:val="009C2AFF"/>
    <w:rsid w:val="009D22AB"/>
    <w:rsid w:val="009D651D"/>
    <w:rsid w:val="009E105F"/>
    <w:rsid w:val="009E679F"/>
    <w:rsid w:val="00A00263"/>
    <w:rsid w:val="00A0062C"/>
    <w:rsid w:val="00A07BFE"/>
    <w:rsid w:val="00A21C51"/>
    <w:rsid w:val="00A32112"/>
    <w:rsid w:val="00A43BDC"/>
    <w:rsid w:val="00A6029D"/>
    <w:rsid w:val="00A7273D"/>
    <w:rsid w:val="00A75E8F"/>
    <w:rsid w:val="00A87615"/>
    <w:rsid w:val="00A9568E"/>
    <w:rsid w:val="00AA1088"/>
    <w:rsid w:val="00AB1D56"/>
    <w:rsid w:val="00AB2402"/>
    <w:rsid w:val="00AB47F7"/>
    <w:rsid w:val="00AD1A95"/>
    <w:rsid w:val="00AD39A7"/>
    <w:rsid w:val="00AD4F42"/>
    <w:rsid w:val="00AE22EA"/>
    <w:rsid w:val="00AE4101"/>
    <w:rsid w:val="00B02567"/>
    <w:rsid w:val="00B254CA"/>
    <w:rsid w:val="00B33EA7"/>
    <w:rsid w:val="00B50D59"/>
    <w:rsid w:val="00B65853"/>
    <w:rsid w:val="00B85F43"/>
    <w:rsid w:val="00BA4F55"/>
    <w:rsid w:val="00BB618D"/>
    <w:rsid w:val="00BD2E4A"/>
    <w:rsid w:val="00BE3FA6"/>
    <w:rsid w:val="00C003EC"/>
    <w:rsid w:val="00C10316"/>
    <w:rsid w:val="00C25983"/>
    <w:rsid w:val="00C46AB0"/>
    <w:rsid w:val="00C632D6"/>
    <w:rsid w:val="00C70553"/>
    <w:rsid w:val="00C71FDD"/>
    <w:rsid w:val="00C85B09"/>
    <w:rsid w:val="00C87E7C"/>
    <w:rsid w:val="00C93DB3"/>
    <w:rsid w:val="00CB6DFD"/>
    <w:rsid w:val="00CC1696"/>
    <w:rsid w:val="00CD0856"/>
    <w:rsid w:val="00CE4A03"/>
    <w:rsid w:val="00CF3B83"/>
    <w:rsid w:val="00D14850"/>
    <w:rsid w:val="00D348EF"/>
    <w:rsid w:val="00D36223"/>
    <w:rsid w:val="00D417BE"/>
    <w:rsid w:val="00D4363F"/>
    <w:rsid w:val="00D5496E"/>
    <w:rsid w:val="00D66133"/>
    <w:rsid w:val="00D84C4F"/>
    <w:rsid w:val="00D85671"/>
    <w:rsid w:val="00D914C8"/>
    <w:rsid w:val="00D94FE6"/>
    <w:rsid w:val="00DB2F23"/>
    <w:rsid w:val="00DD6BB3"/>
    <w:rsid w:val="00DE5BC7"/>
    <w:rsid w:val="00DE6BF6"/>
    <w:rsid w:val="00E031DC"/>
    <w:rsid w:val="00E12B17"/>
    <w:rsid w:val="00E37C75"/>
    <w:rsid w:val="00E46E0B"/>
    <w:rsid w:val="00E554DF"/>
    <w:rsid w:val="00EA15F6"/>
    <w:rsid w:val="00EA4C82"/>
    <w:rsid w:val="00EB1B46"/>
    <w:rsid w:val="00EF6D76"/>
    <w:rsid w:val="00F023E9"/>
    <w:rsid w:val="00F15637"/>
    <w:rsid w:val="00F20488"/>
    <w:rsid w:val="00F20CE8"/>
    <w:rsid w:val="00F364B0"/>
    <w:rsid w:val="00F61CDD"/>
    <w:rsid w:val="00F66C86"/>
    <w:rsid w:val="00F73F24"/>
    <w:rsid w:val="00F81318"/>
    <w:rsid w:val="00F9454A"/>
    <w:rsid w:val="00F9683E"/>
    <w:rsid w:val="00FA5915"/>
    <w:rsid w:val="00FB5982"/>
    <w:rsid w:val="00FC0C23"/>
    <w:rsid w:val="00FE4F60"/>
    <w:rsid w:val="00FF1F92"/>
    <w:rsid w:val="00FF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1868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86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2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40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3FD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F36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43B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3BD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E554DF"/>
  </w:style>
  <w:style w:type="character" w:styleId="a8">
    <w:name w:val="Hyperlink"/>
    <w:basedOn w:val="a0"/>
    <w:uiPriority w:val="99"/>
    <w:semiHidden/>
    <w:unhideWhenUsed/>
    <w:rsid w:val="00E554D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E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2E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E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22EA"/>
    <w:rPr>
      <w:rFonts w:ascii="Calibri" w:eastAsia="Calibri" w:hAnsi="Calibri" w:cs="Times New Roman"/>
    </w:rPr>
  </w:style>
  <w:style w:type="paragraph" w:customStyle="1" w:styleId="ad">
    <w:name w:val="???????"/>
    <w:rsid w:val="009515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6D6A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6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Aildasheva</dc:creator>
  <cp:lastModifiedBy>yaz</cp:lastModifiedBy>
  <cp:revision>11</cp:revision>
  <cp:lastPrinted>2016-08-18T03:16:00Z</cp:lastPrinted>
  <dcterms:created xsi:type="dcterms:W3CDTF">2016-08-03T07:54:00Z</dcterms:created>
  <dcterms:modified xsi:type="dcterms:W3CDTF">2016-09-28T05:45:00Z</dcterms:modified>
</cp:coreProperties>
</file>