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AB" w:rsidRPr="00915A9E" w:rsidRDefault="001C2CFB" w:rsidP="00915A9E">
      <w:pPr>
        <w:spacing w:after="0" w:line="240" w:lineRule="auto"/>
        <w:ind w:left="567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915A9E">
        <w:rPr>
          <w:rFonts w:ascii="Times New Roman" w:hAnsi="Times New Roman"/>
          <w:b/>
          <w:spacing w:val="-4"/>
          <w:sz w:val="24"/>
          <w:szCs w:val="24"/>
        </w:rPr>
        <w:t>Отчет</w:t>
      </w:r>
    </w:p>
    <w:p w:rsidR="00915A9E" w:rsidRDefault="00976F1A" w:rsidP="00915A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915A9E">
        <w:rPr>
          <w:rFonts w:ascii="Times New Roman" w:hAnsi="Times New Roman"/>
          <w:b/>
          <w:spacing w:val="-4"/>
          <w:sz w:val="24"/>
          <w:szCs w:val="24"/>
        </w:rPr>
        <w:t xml:space="preserve">о </w:t>
      </w:r>
      <w:r w:rsidR="001C2CFB" w:rsidRPr="00915A9E">
        <w:rPr>
          <w:rFonts w:ascii="Times New Roman" w:hAnsi="Times New Roman"/>
          <w:b/>
          <w:spacing w:val="-4"/>
          <w:sz w:val="24"/>
          <w:szCs w:val="24"/>
        </w:rPr>
        <w:t xml:space="preserve">проведении </w:t>
      </w:r>
      <w:proofErr w:type="gramStart"/>
      <w:r w:rsidR="001C2CFB" w:rsidRPr="00915A9E">
        <w:rPr>
          <w:rFonts w:ascii="Times New Roman" w:hAnsi="Times New Roman"/>
          <w:b/>
          <w:spacing w:val="-4"/>
          <w:sz w:val="24"/>
          <w:szCs w:val="24"/>
        </w:rPr>
        <w:t>оценки регулирующего воздействия</w:t>
      </w:r>
      <w:r w:rsidRPr="00915A9E">
        <w:rPr>
          <w:rFonts w:ascii="Times New Roman" w:hAnsi="Times New Roman"/>
          <w:b/>
          <w:spacing w:val="-4"/>
          <w:sz w:val="24"/>
          <w:szCs w:val="24"/>
        </w:rPr>
        <w:t xml:space="preserve"> проекта </w:t>
      </w:r>
      <w:r w:rsidR="00243F69" w:rsidRPr="00915A9E">
        <w:rPr>
          <w:rFonts w:ascii="Times New Roman" w:hAnsi="Times New Roman"/>
          <w:b/>
          <w:spacing w:val="-4"/>
          <w:sz w:val="24"/>
          <w:szCs w:val="24"/>
        </w:rPr>
        <w:t>постановления Администрации города</w:t>
      </w:r>
      <w:proofErr w:type="gramEnd"/>
      <w:r w:rsidR="00243F69" w:rsidRPr="00915A9E">
        <w:rPr>
          <w:rFonts w:ascii="Times New Roman" w:hAnsi="Times New Roman"/>
          <w:b/>
          <w:spacing w:val="-4"/>
          <w:sz w:val="24"/>
          <w:szCs w:val="24"/>
        </w:rPr>
        <w:t xml:space="preserve"> Горно-Алтайска </w:t>
      </w:r>
      <w:r w:rsidR="00B86CA9" w:rsidRPr="00915A9E">
        <w:rPr>
          <w:rFonts w:ascii="Times New Roman" w:hAnsi="Times New Roman"/>
          <w:b/>
          <w:spacing w:val="-4"/>
          <w:sz w:val="24"/>
          <w:szCs w:val="24"/>
        </w:rPr>
        <w:t>«</w:t>
      </w:r>
      <w:r w:rsidR="00915A9E" w:rsidRPr="00915A9E">
        <w:rPr>
          <w:rFonts w:ascii="Times New Roman" w:hAnsi="Times New Roman"/>
          <w:b/>
          <w:spacing w:val="-4"/>
          <w:sz w:val="24"/>
          <w:szCs w:val="24"/>
        </w:rPr>
        <w:t>О внесении изменений в постановление Администрации города Горно-Алтайска от 9 октября 2013 года № 61</w:t>
      </w:r>
      <w:r w:rsidR="00915A9E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976F1A" w:rsidRPr="00915A9E" w:rsidRDefault="00976F1A" w:rsidP="00915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3E0" w:rsidRPr="00915A9E" w:rsidRDefault="005643E0" w:rsidP="00915A9E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</w:pPr>
      <w:r w:rsidRPr="00915A9E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Вид, название проекта</w:t>
      </w:r>
      <w:r w:rsidR="006603CB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 акта</w:t>
      </w:r>
      <w:r w:rsidRPr="00915A9E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:</w:t>
      </w:r>
    </w:p>
    <w:p w:rsidR="00915A9E" w:rsidRPr="00915A9E" w:rsidRDefault="00915A9E" w:rsidP="00915A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915A9E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города Горно-Алтайска от 9 октября 2013 года № 61. </w:t>
      </w:r>
    </w:p>
    <w:p w:rsidR="005643E0" w:rsidRPr="00915A9E" w:rsidRDefault="005643E0" w:rsidP="00915A9E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</w:pPr>
      <w:r w:rsidRPr="00915A9E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Сведения о разработчике: </w:t>
      </w:r>
    </w:p>
    <w:p w:rsidR="005643E0" w:rsidRPr="00915A9E" w:rsidRDefault="005643E0" w:rsidP="00915A9E">
      <w:pPr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915A9E">
        <w:rPr>
          <w:rFonts w:ascii="Times New Roman" w:hAnsi="Times New Roman"/>
          <w:bCs/>
          <w:spacing w:val="-4"/>
          <w:sz w:val="24"/>
          <w:szCs w:val="24"/>
          <w:lang w:eastAsia="ru-RU"/>
        </w:rPr>
        <w:t>Отдел экономики и трудовых отношений Администрации города Горно-Алтайска.</w:t>
      </w:r>
    </w:p>
    <w:p w:rsidR="005643E0" w:rsidRPr="00915A9E" w:rsidRDefault="005643E0" w:rsidP="00915A9E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</w:pPr>
      <w:r w:rsidRPr="00915A9E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Описание проблемы, на решение которой направлен предлагаемый способ регулирования:</w:t>
      </w:r>
    </w:p>
    <w:p w:rsidR="00915A9E" w:rsidRPr="00915A9E" w:rsidRDefault="00915A9E" w:rsidP="00915A9E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bCs/>
          <w:sz w:val="24"/>
          <w:szCs w:val="24"/>
        </w:rPr>
      </w:pPr>
      <w:r w:rsidRPr="00915A9E">
        <w:rPr>
          <w:rFonts w:ascii="Times New Roman" w:hAnsi="Times New Roman"/>
          <w:bCs/>
          <w:sz w:val="24"/>
          <w:szCs w:val="24"/>
        </w:rPr>
        <w:t>Переименование автономных, государственных, бюджетных учреждений, закрытие объектов и открытие новых дошкольных организаций,  медицинских услуг.</w:t>
      </w:r>
    </w:p>
    <w:p w:rsidR="005643E0" w:rsidRPr="00915A9E" w:rsidRDefault="005643E0" w:rsidP="00915A9E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5A9E">
        <w:rPr>
          <w:rFonts w:ascii="Times New Roman" w:hAnsi="Times New Roman"/>
          <w:b/>
          <w:bCs/>
          <w:sz w:val="24"/>
          <w:szCs w:val="24"/>
          <w:lang w:eastAsia="ru-RU"/>
        </w:rPr>
        <w:t>Степень регулирующего воздействия проекта акта:</w:t>
      </w:r>
    </w:p>
    <w:p w:rsidR="00915A9E" w:rsidRPr="00915A9E" w:rsidRDefault="005643E0" w:rsidP="00915A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A9E">
        <w:rPr>
          <w:rFonts w:ascii="Times New Roman" w:hAnsi="Times New Roman"/>
          <w:bCs/>
          <w:sz w:val="24"/>
          <w:szCs w:val="24"/>
          <w:lang w:eastAsia="ru-RU"/>
        </w:rPr>
        <w:t>Низкая ст</w:t>
      </w:r>
      <w:r w:rsidR="00915A9E" w:rsidRPr="00915A9E">
        <w:rPr>
          <w:rFonts w:ascii="Times New Roman" w:hAnsi="Times New Roman"/>
          <w:bCs/>
          <w:sz w:val="24"/>
          <w:szCs w:val="24"/>
          <w:lang w:eastAsia="ru-RU"/>
        </w:rPr>
        <w:t>епень регулирующего воздействия.</w:t>
      </w:r>
    </w:p>
    <w:p w:rsidR="00915A9E" w:rsidRPr="00915A9E" w:rsidRDefault="005643E0" w:rsidP="00915A9E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A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предлагаемого регулирования: </w:t>
      </w:r>
    </w:p>
    <w:p w:rsidR="00915A9E" w:rsidRPr="00915A9E" w:rsidRDefault="00915A9E" w:rsidP="00915A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A9E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 изложить в новой редакции Перечень  организаций и объектов, в отношении которых определяются границы прилегающих территорий, на которых не допускается розничная продажа алкогольной продукции в </w:t>
      </w:r>
      <w:r w:rsidRPr="00915A9E">
        <w:rPr>
          <w:rFonts w:ascii="Times New Roman" w:hAnsi="Times New Roman"/>
          <w:bCs/>
          <w:sz w:val="24"/>
          <w:szCs w:val="24"/>
        </w:rPr>
        <w:t xml:space="preserve">Приложение 3 </w:t>
      </w:r>
      <w:r w:rsidRPr="00915A9E">
        <w:rPr>
          <w:rFonts w:ascii="Times New Roman" w:hAnsi="Times New Roman"/>
          <w:sz w:val="24"/>
          <w:szCs w:val="24"/>
        </w:rPr>
        <w:t>к  постановлению Администрации города Горно-Алтайска от  9 октября 2013 года №  61.</w:t>
      </w:r>
    </w:p>
    <w:p w:rsidR="005643E0" w:rsidRPr="00915A9E" w:rsidRDefault="005643E0" w:rsidP="00915A9E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</w:pPr>
      <w:r w:rsidRPr="00915A9E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Описание иных возможных способов решения проблемы:</w:t>
      </w:r>
    </w:p>
    <w:p w:rsidR="005643E0" w:rsidRPr="00915A9E" w:rsidRDefault="005643E0" w:rsidP="00915A9E">
      <w:pPr>
        <w:pStyle w:val="a3"/>
        <w:tabs>
          <w:tab w:val="left" w:pos="2700"/>
        </w:tabs>
        <w:spacing w:after="0" w:line="240" w:lineRule="auto"/>
        <w:ind w:left="568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915A9E">
        <w:rPr>
          <w:rFonts w:ascii="Times New Roman" w:hAnsi="Times New Roman"/>
          <w:bCs/>
          <w:spacing w:val="-4"/>
          <w:sz w:val="24"/>
          <w:szCs w:val="24"/>
          <w:lang w:eastAsia="ru-RU"/>
        </w:rPr>
        <w:t>Отсутствуют.</w:t>
      </w:r>
      <w:r w:rsidRPr="00915A9E">
        <w:rPr>
          <w:rFonts w:ascii="Times New Roman" w:hAnsi="Times New Roman"/>
          <w:bCs/>
          <w:spacing w:val="-4"/>
          <w:sz w:val="24"/>
          <w:szCs w:val="24"/>
          <w:lang w:eastAsia="ru-RU"/>
        </w:rPr>
        <w:tab/>
      </w:r>
    </w:p>
    <w:p w:rsidR="005643E0" w:rsidRPr="00915A9E" w:rsidRDefault="005643E0" w:rsidP="00915A9E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</w:pPr>
      <w:r w:rsidRPr="00915A9E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Группы субъектов предпринимательской и инвестиционной деятельности, иных лиц, интересы которых будут затронуты предлагаемым правовым регулированием:</w:t>
      </w:r>
    </w:p>
    <w:p w:rsidR="005643E0" w:rsidRPr="00915A9E" w:rsidRDefault="005643E0" w:rsidP="00915A9E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915A9E">
        <w:rPr>
          <w:rFonts w:ascii="Times New Roman" w:hAnsi="Times New Roman"/>
          <w:bCs/>
          <w:spacing w:val="-4"/>
          <w:sz w:val="24"/>
          <w:szCs w:val="24"/>
          <w:lang w:eastAsia="ru-RU"/>
        </w:rPr>
        <w:t>Субъекты малого и среднего предпринимательства, зарегистрированные и осуществляющие свою деятельность на территории города Горно-Алтайска.</w:t>
      </w:r>
    </w:p>
    <w:p w:rsidR="005643E0" w:rsidRPr="00915A9E" w:rsidRDefault="005643E0" w:rsidP="00915A9E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5A9E">
        <w:rPr>
          <w:rFonts w:ascii="Times New Roman" w:hAnsi="Times New Roman"/>
          <w:b/>
          <w:bCs/>
          <w:sz w:val="24"/>
          <w:szCs w:val="24"/>
          <w:lang w:eastAsia="ru-RU"/>
        </w:rPr>
        <w:t>Риски решения проблемы предложенным способом и риски негативных последствий:</w:t>
      </w:r>
    </w:p>
    <w:p w:rsidR="005643E0" w:rsidRPr="00915A9E" w:rsidRDefault="00915A9E" w:rsidP="00915A9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A9E">
        <w:rPr>
          <w:rFonts w:ascii="Times New Roman" w:hAnsi="Times New Roman"/>
          <w:bCs/>
          <w:sz w:val="24"/>
          <w:szCs w:val="24"/>
          <w:lang w:eastAsia="ru-RU"/>
        </w:rPr>
        <w:t>Отсутствуют</w:t>
      </w:r>
      <w:r w:rsidR="008E62F5" w:rsidRPr="00915A9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643E0" w:rsidRPr="00915A9E" w:rsidRDefault="005643E0" w:rsidP="00915A9E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5A9E">
        <w:rPr>
          <w:rFonts w:ascii="Times New Roman" w:hAnsi="Times New Roman"/>
          <w:b/>
          <w:bCs/>
          <w:sz w:val="24"/>
          <w:szCs w:val="24"/>
          <w:lang w:eastAsia="ru-RU"/>
        </w:rPr>
        <w:t>Предполагаемая дата вступления в силу соответствующего правового акта:</w:t>
      </w:r>
    </w:p>
    <w:p w:rsidR="005643E0" w:rsidRPr="00915A9E" w:rsidRDefault="008E62F5" w:rsidP="00915A9E">
      <w:pPr>
        <w:pStyle w:val="a3"/>
        <w:spacing w:after="0" w:line="240" w:lineRule="auto"/>
        <w:ind w:left="5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A9E">
        <w:rPr>
          <w:rFonts w:ascii="Times New Roman" w:hAnsi="Times New Roman"/>
          <w:bCs/>
          <w:sz w:val="24"/>
          <w:szCs w:val="24"/>
          <w:lang w:eastAsia="ru-RU"/>
        </w:rPr>
        <w:t xml:space="preserve">Сентябрь </w:t>
      </w:r>
      <w:r w:rsidR="00D21EAC" w:rsidRPr="00915A9E">
        <w:rPr>
          <w:rFonts w:ascii="Times New Roman" w:hAnsi="Times New Roman"/>
          <w:bCs/>
          <w:sz w:val="24"/>
          <w:szCs w:val="24"/>
          <w:lang w:eastAsia="ru-RU"/>
        </w:rPr>
        <w:t>2019</w:t>
      </w:r>
      <w:r w:rsidR="005643E0" w:rsidRPr="00915A9E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5643E0" w:rsidRPr="00915A9E" w:rsidRDefault="005643E0" w:rsidP="00915A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A9E">
        <w:rPr>
          <w:rFonts w:ascii="Times New Roman" w:hAnsi="Times New Roman"/>
          <w:b/>
          <w:bCs/>
          <w:sz w:val="24"/>
          <w:szCs w:val="24"/>
          <w:lang w:eastAsia="ru-RU"/>
        </w:rPr>
        <w:t>Сведения о проведении публичных консультаций: размещение проекта акта, сроки проведения, сведения о поступивших предложениях и лицах, их представивших:</w:t>
      </w:r>
      <w:r w:rsidRPr="00915A9E">
        <w:rPr>
          <w:rFonts w:ascii="Times New Roman" w:hAnsi="Times New Roman"/>
          <w:sz w:val="24"/>
          <w:szCs w:val="24"/>
        </w:rPr>
        <w:t xml:space="preserve"> </w:t>
      </w:r>
    </w:p>
    <w:p w:rsidR="005643E0" w:rsidRPr="00915A9E" w:rsidRDefault="005643E0" w:rsidP="00915A9E">
      <w:pPr>
        <w:pStyle w:val="a3"/>
        <w:spacing w:after="0" w:line="240" w:lineRule="auto"/>
        <w:ind w:left="5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A9E">
        <w:rPr>
          <w:rFonts w:ascii="Times New Roman" w:hAnsi="Times New Roman"/>
          <w:bCs/>
          <w:sz w:val="24"/>
          <w:szCs w:val="24"/>
          <w:lang w:eastAsia="ru-RU"/>
        </w:rPr>
        <w:t>Публичные консультации в отношении проекта акта были проведены в период</w:t>
      </w:r>
      <w:r w:rsidR="00D21EAC" w:rsidRPr="00915A9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26BD1" w:rsidRPr="00915A9E">
        <w:rPr>
          <w:rFonts w:ascii="Times New Roman" w:hAnsi="Times New Roman"/>
          <w:bCs/>
          <w:sz w:val="24"/>
          <w:szCs w:val="24"/>
          <w:lang w:eastAsia="ru-RU"/>
        </w:rPr>
        <w:t xml:space="preserve">с </w:t>
      </w:r>
      <w:r w:rsidR="00915A9E" w:rsidRPr="00915A9E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426BD1" w:rsidRPr="00915A9E">
        <w:rPr>
          <w:rFonts w:ascii="Times New Roman" w:hAnsi="Times New Roman"/>
          <w:bCs/>
          <w:sz w:val="24"/>
          <w:szCs w:val="24"/>
          <w:lang w:eastAsia="ru-RU"/>
        </w:rPr>
        <w:t>.08</w:t>
      </w:r>
      <w:r w:rsidR="00D21EAC" w:rsidRPr="00915A9E">
        <w:rPr>
          <w:rFonts w:ascii="Times New Roman" w:hAnsi="Times New Roman"/>
          <w:bCs/>
          <w:sz w:val="24"/>
          <w:szCs w:val="24"/>
          <w:lang w:eastAsia="ru-RU"/>
        </w:rPr>
        <w:t>.2019</w:t>
      </w:r>
      <w:r w:rsidR="003A41BE" w:rsidRPr="00915A9E">
        <w:rPr>
          <w:rFonts w:ascii="Times New Roman" w:hAnsi="Times New Roman"/>
          <w:bCs/>
          <w:sz w:val="24"/>
          <w:szCs w:val="24"/>
          <w:lang w:eastAsia="ru-RU"/>
        </w:rPr>
        <w:t xml:space="preserve"> г. по </w:t>
      </w:r>
      <w:r w:rsidR="00915A9E" w:rsidRPr="00915A9E">
        <w:rPr>
          <w:rFonts w:ascii="Times New Roman" w:hAnsi="Times New Roman"/>
          <w:bCs/>
          <w:sz w:val="24"/>
          <w:szCs w:val="24"/>
          <w:lang w:eastAsia="ru-RU"/>
        </w:rPr>
        <w:t>26</w:t>
      </w:r>
      <w:r w:rsidR="00426BD1" w:rsidRPr="00915A9E">
        <w:rPr>
          <w:rFonts w:ascii="Times New Roman" w:hAnsi="Times New Roman"/>
          <w:bCs/>
          <w:sz w:val="24"/>
          <w:szCs w:val="24"/>
          <w:lang w:eastAsia="ru-RU"/>
        </w:rPr>
        <w:t>.08</w:t>
      </w:r>
      <w:r w:rsidRPr="00915A9E">
        <w:rPr>
          <w:rFonts w:ascii="Times New Roman" w:hAnsi="Times New Roman"/>
          <w:bCs/>
          <w:sz w:val="24"/>
          <w:szCs w:val="24"/>
          <w:lang w:eastAsia="ru-RU"/>
        </w:rPr>
        <w:t>.201</w:t>
      </w:r>
      <w:r w:rsidR="00D21EAC" w:rsidRPr="00915A9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915A9E">
        <w:rPr>
          <w:rFonts w:ascii="Times New Roman" w:hAnsi="Times New Roman"/>
          <w:bCs/>
          <w:sz w:val="24"/>
          <w:szCs w:val="24"/>
          <w:lang w:eastAsia="ru-RU"/>
        </w:rPr>
        <w:t xml:space="preserve"> г. на официальном портале муниципального образования «Город Горно-Алтайск» в сети Интернет - </w:t>
      </w:r>
      <w:hyperlink r:id="rId7" w:history="1">
        <w:r w:rsidRPr="00915A9E">
          <w:rPr>
            <w:rStyle w:val="a4"/>
            <w:rFonts w:ascii="Times New Roman" w:hAnsi="Times New Roman"/>
            <w:bCs/>
            <w:sz w:val="24"/>
            <w:szCs w:val="24"/>
            <w:lang w:eastAsia="ru-RU"/>
          </w:rPr>
          <w:t>www.gornoaltaysk.ru</w:t>
        </w:r>
      </w:hyperlink>
      <w:r w:rsidR="003A41BE" w:rsidRPr="00915A9E">
        <w:rPr>
          <w:rFonts w:ascii="Times New Roman" w:hAnsi="Times New Roman"/>
          <w:bCs/>
          <w:spacing w:val="-6"/>
          <w:sz w:val="24"/>
          <w:szCs w:val="24"/>
        </w:rPr>
        <w:t>.</w:t>
      </w:r>
      <w:r w:rsidRPr="00915A9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643E0" w:rsidRPr="00915A9E" w:rsidRDefault="005643E0" w:rsidP="00915A9E">
      <w:pPr>
        <w:pStyle w:val="a3"/>
        <w:spacing w:after="0" w:line="240" w:lineRule="auto"/>
        <w:ind w:left="5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A9E">
        <w:rPr>
          <w:rFonts w:ascii="Times New Roman" w:hAnsi="Times New Roman"/>
          <w:bCs/>
          <w:sz w:val="24"/>
          <w:szCs w:val="24"/>
          <w:lang w:eastAsia="ru-RU"/>
        </w:rPr>
        <w:t>В установленный срок замечания и предложения не поступали.</w:t>
      </w:r>
    </w:p>
    <w:p w:rsidR="005643E0" w:rsidRPr="00915A9E" w:rsidRDefault="005643E0" w:rsidP="00915A9E">
      <w:pPr>
        <w:pStyle w:val="p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5A9E">
        <w:rPr>
          <w:rStyle w:val="s1"/>
          <w:b/>
          <w:bCs/>
          <w:color w:val="000000"/>
        </w:rPr>
        <w:t xml:space="preserve"> Решение об отказе принятия (доработки) правового акта, принятии правового акта в редакции отраслевого органа по результатам публичных консультаций:</w:t>
      </w:r>
    </w:p>
    <w:p w:rsidR="005643E0" w:rsidRPr="00915A9E" w:rsidRDefault="005643E0" w:rsidP="00915A9E">
      <w:pPr>
        <w:pStyle w:val="p8"/>
        <w:shd w:val="clear" w:color="auto" w:fill="FFFFFF"/>
        <w:spacing w:before="0" w:beforeAutospacing="0" w:after="0" w:afterAutospacing="0"/>
        <w:ind w:left="568"/>
        <w:jc w:val="both"/>
        <w:rPr>
          <w:color w:val="000000"/>
        </w:rPr>
      </w:pPr>
      <w:r w:rsidRPr="00915A9E">
        <w:rPr>
          <w:color w:val="000000"/>
        </w:rPr>
        <w:t>По результатам публичных консультаций принято решение о принятии правового акта.</w:t>
      </w:r>
    </w:p>
    <w:p w:rsidR="00976F1A" w:rsidRPr="00915A9E" w:rsidRDefault="00976F1A" w:rsidP="00915A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sectPr w:rsidR="00976F1A" w:rsidRPr="00915A9E" w:rsidSect="00652644">
      <w:footerReference w:type="default" r:id="rId8"/>
      <w:pgSz w:w="11906" w:h="16838"/>
      <w:pgMar w:top="1134" w:right="73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C9A" w:rsidRDefault="00835C9A" w:rsidP="00F528E1">
      <w:pPr>
        <w:spacing w:after="0" w:line="240" w:lineRule="auto"/>
      </w:pPr>
      <w:r>
        <w:separator/>
      </w:r>
    </w:p>
  </w:endnote>
  <w:endnote w:type="continuationSeparator" w:id="0">
    <w:p w:rsidR="00835C9A" w:rsidRDefault="00835C9A" w:rsidP="00F5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600" w:rsidRDefault="00C53DAB" w:rsidP="00362C12">
    <w:pPr>
      <w:pStyle w:val="a7"/>
      <w:jc w:val="right"/>
    </w:pPr>
    <w:fldSimple w:instr=" PAGE   \* MERGEFORMAT ">
      <w:r w:rsidR="006603C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C9A" w:rsidRDefault="00835C9A" w:rsidP="00F528E1">
      <w:pPr>
        <w:spacing w:after="0" w:line="240" w:lineRule="auto"/>
      </w:pPr>
      <w:r>
        <w:separator/>
      </w:r>
    </w:p>
  </w:footnote>
  <w:footnote w:type="continuationSeparator" w:id="0">
    <w:p w:rsidR="00835C9A" w:rsidRDefault="00835C9A" w:rsidP="00F52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BC2"/>
    <w:multiLevelType w:val="hybridMultilevel"/>
    <w:tmpl w:val="140EAA8E"/>
    <w:lvl w:ilvl="0" w:tplc="C2A81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8725B"/>
    <w:multiLevelType w:val="hybridMultilevel"/>
    <w:tmpl w:val="55864818"/>
    <w:lvl w:ilvl="0" w:tplc="C2A81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391296"/>
    <w:multiLevelType w:val="hybridMultilevel"/>
    <w:tmpl w:val="8CAE6854"/>
    <w:lvl w:ilvl="0" w:tplc="D592F01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D54B3"/>
    <w:multiLevelType w:val="hybridMultilevel"/>
    <w:tmpl w:val="99E0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A53FD"/>
    <w:multiLevelType w:val="hybridMultilevel"/>
    <w:tmpl w:val="8E82B5CA"/>
    <w:lvl w:ilvl="0" w:tplc="27EAC100">
      <w:start w:val="5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F1A"/>
    <w:rsid w:val="00080F76"/>
    <w:rsid w:val="000A4B35"/>
    <w:rsid w:val="000B1390"/>
    <w:rsid w:val="000E0DCA"/>
    <w:rsid w:val="00121881"/>
    <w:rsid w:val="001419A8"/>
    <w:rsid w:val="001571B2"/>
    <w:rsid w:val="0017438C"/>
    <w:rsid w:val="0017581B"/>
    <w:rsid w:val="001A5A1F"/>
    <w:rsid w:val="001C2CFB"/>
    <w:rsid w:val="00243F69"/>
    <w:rsid w:val="002643EE"/>
    <w:rsid w:val="002A504B"/>
    <w:rsid w:val="002D61AA"/>
    <w:rsid w:val="003363BB"/>
    <w:rsid w:val="00356508"/>
    <w:rsid w:val="00362C12"/>
    <w:rsid w:val="003A41BE"/>
    <w:rsid w:val="004228CB"/>
    <w:rsid w:val="00426BD1"/>
    <w:rsid w:val="00432F5B"/>
    <w:rsid w:val="00450881"/>
    <w:rsid w:val="004A403D"/>
    <w:rsid w:val="004E02B3"/>
    <w:rsid w:val="00555261"/>
    <w:rsid w:val="005643E0"/>
    <w:rsid w:val="005B10FA"/>
    <w:rsid w:val="005D0B7A"/>
    <w:rsid w:val="005F1822"/>
    <w:rsid w:val="00652644"/>
    <w:rsid w:val="006603CB"/>
    <w:rsid w:val="006C5BAF"/>
    <w:rsid w:val="006E79DE"/>
    <w:rsid w:val="00756EFA"/>
    <w:rsid w:val="00764CAD"/>
    <w:rsid w:val="00782A6D"/>
    <w:rsid w:val="007D4FE8"/>
    <w:rsid w:val="00820864"/>
    <w:rsid w:val="00835C9A"/>
    <w:rsid w:val="00845BEF"/>
    <w:rsid w:val="008E62F5"/>
    <w:rsid w:val="008F5F5B"/>
    <w:rsid w:val="0090220B"/>
    <w:rsid w:val="00915A9E"/>
    <w:rsid w:val="00976F1A"/>
    <w:rsid w:val="009B0F1A"/>
    <w:rsid w:val="009F732E"/>
    <w:rsid w:val="00A17827"/>
    <w:rsid w:val="00A42E9B"/>
    <w:rsid w:val="00AA040C"/>
    <w:rsid w:val="00AE4216"/>
    <w:rsid w:val="00B127AB"/>
    <w:rsid w:val="00B1592D"/>
    <w:rsid w:val="00B17EEE"/>
    <w:rsid w:val="00B21D1B"/>
    <w:rsid w:val="00B34EF8"/>
    <w:rsid w:val="00B803FE"/>
    <w:rsid w:val="00B86CA9"/>
    <w:rsid w:val="00BB5258"/>
    <w:rsid w:val="00C23A40"/>
    <w:rsid w:val="00C23F68"/>
    <w:rsid w:val="00C24AEB"/>
    <w:rsid w:val="00C53DAB"/>
    <w:rsid w:val="00C56D42"/>
    <w:rsid w:val="00C633FC"/>
    <w:rsid w:val="00C75B28"/>
    <w:rsid w:val="00CA7BF3"/>
    <w:rsid w:val="00D21EAC"/>
    <w:rsid w:val="00D47E93"/>
    <w:rsid w:val="00D77D9B"/>
    <w:rsid w:val="00DA08EA"/>
    <w:rsid w:val="00DB7FA6"/>
    <w:rsid w:val="00E3009A"/>
    <w:rsid w:val="00E3589E"/>
    <w:rsid w:val="00E87BF6"/>
    <w:rsid w:val="00E939B7"/>
    <w:rsid w:val="00EB0213"/>
    <w:rsid w:val="00EB6656"/>
    <w:rsid w:val="00ED402B"/>
    <w:rsid w:val="00F311A8"/>
    <w:rsid w:val="00F528E1"/>
    <w:rsid w:val="00FA7600"/>
    <w:rsid w:val="00FC2D77"/>
    <w:rsid w:val="00FD2571"/>
    <w:rsid w:val="00FF548F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42"/>
    <w:pPr>
      <w:ind w:left="720"/>
      <w:contextualSpacing/>
    </w:pPr>
  </w:style>
  <w:style w:type="character" w:styleId="a4">
    <w:name w:val="Hyperlink"/>
    <w:uiPriority w:val="99"/>
    <w:unhideWhenUsed/>
    <w:rsid w:val="00DA08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28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528E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52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528E1"/>
    <w:rPr>
      <w:sz w:val="22"/>
      <w:szCs w:val="22"/>
      <w:lang w:eastAsia="en-US"/>
    </w:rPr>
  </w:style>
  <w:style w:type="paragraph" w:customStyle="1" w:styleId="ConsPlusNormal">
    <w:name w:val="ConsPlusNormal"/>
    <w:rsid w:val="00FD257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p8">
    <w:name w:val="p8"/>
    <w:basedOn w:val="a"/>
    <w:rsid w:val="00564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564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rnoaltay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2361</CharactersWithSpaces>
  <SharedDoc>false</SharedDoc>
  <HLinks>
    <vt:vector size="12" baseType="variant">
      <vt:variant>
        <vt:i4>1376369</vt:i4>
      </vt:variant>
      <vt:variant>
        <vt:i4>3</vt:i4>
      </vt:variant>
      <vt:variant>
        <vt:i4>0</vt:i4>
      </vt:variant>
      <vt:variant>
        <vt:i4>5</vt:i4>
      </vt:variant>
      <vt:variant>
        <vt:lpwstr>mailto:econom-gorod@mail.ru</vt:lpwstr>
      </vt:variant>
      <vt:variant>
        <vt:lpwstr/>
      </vt:variant>
      <vt:variant>
        <vt:i4>7602212</vt:i4>
      </vt:variant>
      <vt:variant>
        <vt:i4>0</vt:i4>
      </vt:variant>
      <vt:variant>
        <vt:i4>0</vt:i4>
      </vt:variant>
      <vt:variant>
        <vt:i4>5</vt:i4>
      </vt:variant>
      <vt:variant>
        <vt:lpwstr>http://www.gornoaltaysk.ru/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bochkareva</dc:creator>
  <cp:lastModifiedBy>tishkova</cp:lastModifiedBy>
  <cp:revision>2</cp:revision>
  <dcterms:created xsi:type="dcterms:W3CDTF">2019-08-27T09:20:00Z</dcterms:created>
  <dcterms:modified xsi:type="dcterms:W3CDTF">2019-08-27T09:20:00Z</dcterms:modified>
</cp:coreProperties>
</file>