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E" w:rsidRPr="00423108" w:rsidRDefault="00EB4ABE" w:rsidP="00EB4ABE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3108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EB4ABE" w:rsidRPr="00423108" w:rsidRDefault="00EB4ABE" w:rsidP="00EB4ABE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B4ABE" w:rsidRPr="00423108" w:rsidRDefault="00EB4ABE" w:rsidP="00EB4ABE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EB4ABE" w:rsidRPr="00F06C79" w:rsidRDefault="00EB4ABE" w:rsidP="00EB4ABE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F06C79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F06C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06C79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06C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147-р</w:t>
      </w:r>
    </w:p>
    <w:p w:rsidR="00EB4ABE" w:rsidRPr="00423108" w:rsidRDefault="00EB4ABE" w:rsidP="00EB4ABE">
      <w:pPr>
        <w:pStyle w:val="ConsPlusTitle"/>
        <w:widowControl/>
        <w:suppressAutoHyphens/>
        <w:ind w:left="630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ABE" w:rsidRPr="00423108" w:rsidRDefault="00EB4ABE" w:rsidP="00EB4ABE">
      <w:pPr>
        <w:pStyle w:val="3"/>
        <w:suppressAutoHyphens/>
        <w:spacing w:line="240" w:lineRule="auto"/>
        <w:ind w:firstLine="0"/>
        <w:jc w:val="center"/>
        <w:rPr>
          <w:b/>
          <w:szCs w:val="28"/>
        </w:rPr>
      </w:pPr>
      <w:r w:rsidRPr="00423108">
        <w:rPr>
          <w:b/>
          <w:szCs w:val="28"/>
        </w:rPr>
        <w:t>СОСТАВ</w:t>
      </w:r>
    </w:p>
    <w:p w:rsidR="00EB4ABE" w:rsidRPr="00423108" w:rsidRDefault="00EB4ABE" w:rsidP="00EB4AB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108">
        <w:rPr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муниципального образования «Город Горно-Алтайск»</w:t>
      </w:r>
    </w:p>
    <w:p w:rsidR="00EB4ABE" w:rsidRDefault="00EB4ABE" w:rsidP="00EB4ABE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p w:rsidR="00EB4ABE" w:rsidRPr="00423108" w:rsidRDefault="00EB4ABE" w:rsidP="00EB4ABE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tbl>
      <w:tblPr>
        <w:tblW w:w="9606" w:type="dxa"/>
        <w:tblLook w:val="01E0"/>
      </w:tblPr>
      <w:tblGrid>
        <w:gridCol w:w="2678"/>
        <w:gridCol w:w="6928"/>
      </w:tblGrid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Сафронова О.А.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EB4ABE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1641C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1641C5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</w:t>
            </w:r>
            <w:r w:rsidRPr="001641C5">
              <w:rPr>
                <w:szCs w:val="28"/>
              </w:rPr>
              <w:t xml:space="preserve">города Горно-Алтайска, председатель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Пьянков О.И.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Государственной жилищной инспекции Республики Алтай,</w:t>
            </w:r>
            <w:r w:rsidRPr="001641C5">
              <w:rPr>
                <w:bCs/>
                <w:szCs w:val="28"/>
              </w:rPr>
              <w:t xml:space="preserve"> в случае отсутствия – Громов П.</w:t>
            </w:r>
            <w:r>
              <w:rPr>
                <w:bCs/>
                <w:szCs w:val="28"/>
              </w:rPr>
              <w:t>В</w:t>
            </w:r>
            <w:r w:rsidRPr="001641C5">
              <w:rPr>
                <w:bCs/>
                <w:szCs w:val="28"/>
              </w:rPr>
              <w:t>., заместитель начальника Государственной жилищной инспекции, з</w:t>
            </w:r>
            <w:r w:rsidRPr="001641C5">
              <w:rPr>
                <w:szCs w:val="28"/>
              </w:rPr>
              <w:t xml:space="preserve">аместитель председателя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Сеткина Т.В.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1641C5">
              <w:rPr>
                <w:szCs w:val="28"/>
              </w:rPr>
              <w:t xml:space="preserve">тдела жилищной </w:t>
            </w:r>
            <w:r>
              <w:rPr>
                <w:szCs w:val="28"/>
              </w:rPr>
              <w:t xml:space="preserve">и социальной </w:t>
            </w:r>
            <w:r w:rsidRPr="001641C5">
              <w:rPr>
                <w:szCs w:val="28"/>
              </w:rPr>
              <w:t>политики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Администрации города Горно-Алтайска, секретарь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Акстын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квартирно-эксплуатационной службы Пограничного управления ФСБ России по Республике Алтай (с правом решающего голоса, в 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принадлежащих Пограничному управлению ФСБ России по Республике Алтай на соответствующем вещном праве) 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68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Алтухова Ю.С. - 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Инспектор отдела материально-технического обеспечения Следственного управления Следственного комитета России по Республике Алтай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Следственным управлением Следственного комитета России по Республике Алтай на праве оперативного управления) – участвует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</w:t>
            </w:r>
            <w:proofErr w:type="gramEnd"/>
            <w:r w:rsidRPr="001641C5">
              <w:rPr>
                <w:szCs w:val="28"/>
              </w:rPr>
              <w:t xml:space="preserve">, </w:t>
            </w:r>
            <w:proofErr w:type="gramStart"/>
            <w:r w:rsidRPr="001641C5">
              <w:rPr>
                <w:szCs w:val="28"/>
              </w:rPr>
              <w:t>закрепленных</w:t>
            </w:r>
            <w:proofErr w:type="gramEnd"/>
            <w:r w:rsidRPr="001641C5">
              <w:rPr>
                <w:szCs w:val="28"/>
              </w:rPr>
              <w:t xml:space="preserve">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Следственным управлением Следственного комитета России по Республике Алтай на праве </w:t>
            </w:r>
            <w:r w:rsidRPr="001641C5">
              <w:rPr>
                <w:szCs w:val="28"/>
              </w:rPr>
              <w:lastRenderedPageBreak/>
              <w:t>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Дробот</w:t>
            </w:r>
            <w:proofErr w:type="spellEnd"/>
            <w:r w:rsidRPr="001641C5">
              <w:rPr>
                <w:szCs w:val="28"/>
              </w:rPr>
              <w:t xml:space="preserve"> В.П. </w:t>
            </w:r>
            <w:r>
              <w:rPr>
                <w:szCs w:val="28"/>
              </w:rPr>
              <w:t>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юридического отдела Администрации города Горно-Алтайска, в случае отсутствия – </w:t>
            </w:r>
            <w:r>
              <w:rPr>
                <w:szCs w:val="28"/>
              </w:rPr>
              <w:t>Маркина </w:t>
            </w:r>
            <w:r w:rsidRPr="001641C5">
              <w:rPr>
                <w:szCs w:val="28"/>
              </w:rPr>
              <w:t xml:space="preserve">М.Ю., консультант </w:t>
            </w:r>
            <w:r>
              <w:rPr>
                <w:szCs w:val="28"/>
              </w:rPr>
              <w:t>ю</w:t>
            </w:r>
            <w:r w:rsidRPr="001641C5">
              <w:rPr>
                <w:szCs w:val="28"/>
              </w:rPr>
              <w:t>ридического отдела Администрации города Горно-Алтайска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Кергилова</w:t>
            </w:r>
            <w:proofErr w:type="spellEnd"/>
            <w:r w:rsidRPr="001641C5">
              <w:rPr>
                <w:szCs w:val="28"/>
              </w:rPr>
              <w:t xml:space="preserve"> О.И.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>Главный специалист Отдела планирования, финансового, бухгалтерского учета и отчетности и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материального обеспечения Прокуратуры Республики Алтай (с 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Прокуратурой Республики Алтай на праве оперативного управления) – участвует в 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домов, закрепленных за</w:t>
            </w:r>
            <w:proofErr w:type="gramEnd"/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Прокуратурой Республики Алтай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Клепикова Н.И.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B56C7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 Муниципального учреждения «Управление жилищно-коммунального</w:t>
            </w:r>
            <w:r w:rsidRPr="00444211">
              <w:rPr>
                <w:szCs w:val="28"/>
              </w:rPr>
              <w:t xml:space="preserve">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», в случае отсутствия – Тимофеева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Е.В.</w:t>
            </w:r>
            <w:r>
              <w:rPr>
                <w:szCs w:val="28"/>
              </w:rPr>
              <w:t>,</w:t>
            </w:r>
            <w:r w:rsidRPr="00444211">
              <w:rPr>
                <w:szCs w:val="28"/>
              </w:rPr>
              <w:t xml:space="preserve"> консультант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</w:t>
            </w:r>
            <w:r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Куртова</w:t>
            </w:r>
            <w:proofErr w:type="spellEnd"/>
            <w:r w:rsidRPr="001641C5">
              <w:rPr>
                <w:szCs w:val="28"/>
              </w:rPr>
              <w:t xml:space="preserve"> Л.А.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отделения по Республике Алтай Сибирского филиала АО «</w:t>
            </w:r>
            <w:proofErr w:type="spellStart"/>
            <w:r w:rsidRPr="001641C5">
              <w:rPr>
                <w:szCs w:val="28"/>
              </w:rPr>
              <w:t>Ростехинвентаризация</w:t>
            </w:r>
            <w:proofErr w:type="spellEnd"/>
            <w:r w:rsidRPr="001641C5">
              <w:rPr>
                <w:szCs w:val="28"/>
              </w:rPr>
              <w:t xml:space="preserve"> - Федераль</w:t>
            </w:r>
            <w:r w:rsidRPr="001641C5">
              <w:rPr>
                <w:bCs/>
                <w:szCs w:val="28"/>
              </w:rPr>
              <w:t>ное БТИ»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Логинова Г.В.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Роспотребнадзора</w:t>
            </w:r>
            <w:proofErr w:type="spellEnd"/>
            <w:r w:rsidRPr="001641C5">
              <w:rPr>
                <w:szCs w:val="28"/>
              </w:rPr>
              <w:t xml:space="preserve"> по Республике Алтай,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отсутствия – Зимин Г.К., 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</w:t>
            </w:r>
            <w:r>
              <w:rPr>
                <w:szCs w:val="28"/>
              </w:rPr>
              <w:t>е</w:t>
            </w:r>
            <w:r w:rsidRPr="001641C5">
              <w:rPr>
                <w:szCs w:val="28"/>
              </w:rPr>
              <w:t>бнадзора</w:t>
            </w:r>
            <w:proofErr w:type="spellEnd"/>
            <w:r w:rsidRPr="001641C5">
              <w:rPr>
                <w:szCs w:val="28"/>
              </w:rPr>
              <w:t xml:space="preserve"> по Республике Алтай (по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согласованию)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Медведева Н.А.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Горно-Алтайска», в случае её отсутствия – Вольхина П.А., специалист по вопросам использования муниципального имущества отдела управления собственностью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Па</w:t>
            </w:r>
            <w:r w:rsidR="00524746">
              <w:rPr>
                <w:szCs w:val="28"/>
              </w:rPr>
              <w:t>рхомцева</w:t>
            </w:r>
            <w:proofErr w:type="spellEnd"/>
            <w:r w:rsidRPr="001641C5">
              <w:rPr>
                <w:szCs w:val="28"/>
              </w:rPr>
              <w:t xml:space="preserve"> Е.А.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524746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И.о. н</w:t>
            </w:r>
            <w:r w:rsidRPr="001641C5">
              <w:rPr>
                <w:szCs w:val="28"/>
                <w:shd w:val="clear" w:color="auto" w:fill="FFFFFF"/>
              </w:rPr>
              <w:t>ачальник</w:t>
            </w:r>
            <w:r>
              <w:rPr>
                <w:szCs w:val="28"/>
                <w:shd w:val="clear" w:color="auto" w:fill="FFFFFF"/>
              </w:rPr>
              <w:t>а</w:t>
            </w:r>
            <w:r w:rsidRPr="001641C5">
              <w:rPr>
                <w:szCs w:val="28"/>
                <w:shd w:val="clear" w:color="auto" w:fill="FFFFFF"/>
              </w:rPr>
              <w:t xml:space="preserve"> отдела </w:t>
            </w:r>
            <w:r>
              <w:rPr>
                <w:szCs w:val="28"/>
                <w:shd w:val="clear" w:color="auto" w:fill="FFFFFF"/>
              </w:rPr>
              <w:t xml:space="preserve">управления федеральным имуществом и взаимодействия с органами государственной власти и местного самоуправления в Республике Алтай Межрегионального </w:t>
            </w:r>
            <w:r w:rsidRPr="001641C5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т</w:t>
            </w:r>
            <w:r w:rsidRPr="001641C5">
              <w:rPr>
                <w:szCs w:val="28"/>
                <w:shd w:val="clear" w:color="auto" w:fill="FFFFFF"/>
              </w:rPr>
              <w:t>ерриториального управления Федерального агентства по управлению государственным имуществом в</w:t>
            </w:r>
            <w:r>
              <w:rPr>
                <w:szCs w:val="28"/>
                <w:shd w:val="clear" w:color="auto" w:fill="FFFFFF"/>
              </w:rPr>
              <w:t xml:space="preserve"> Алтайском крае и </w:t>
            </w:r>
            <w:r w:rsidRPr="001641C5">
              <w:rPr>
                <w:szCs w:val="28"/>
                <w:shd w:val="clear" w:color="auto" w:fill="FFFFFF"/>
              </w:rPr>
              <w:t xml:space="preserve">Республике Алтай </w:t>
            </w:r>
            <w:r w:rsidRPr="001641C5">
              <w:rPr>
                <w:szCs w:val="28"/>
              </w:rPr>
              <w:t>(с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омиссией проводится оценка жилых помещений жилищного фонда Российской Федерации или </w:t>
            </w:r>
            <w:r w:rsidRPr="00204D79">
              <w:rPr>
                <w:szCs w:val="28"/>
              </w:rPr>
              <w:t>многоквартирного дома, находящегося в федеральной собственности)</w:t>
            </w:r>
            <w:proofErr w:type="gramEnd"/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Парешин</w:t>
            </w:r>
            <w:proofErr w:type="spellEnd"/>
            <w:r>
              <w:rPr>
                <w:szCs w:val="28"/>
              </w:rPr>
              <w:t xml:space="preserve"> А.А.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  <w:shd w:val="clear" w:color="auto" w:fill="FFFFFF"/>
              </w:rPr>
            </w:pPr>
            <w:r w:rsidRPr="00C83CD1">
              <w:rPr>
                <w:szCs w:val="28"/>
              </w:rPr>
              <w:t>Заместитель начальника МКУ «ГОЧС и ЕДДС Горно-Алтайска», в случае отсутствия – Бондаренко А.В.</w:t>
            </w:r>
            <w:r>
              <w:rPr>
                <w:szCs w:val="28"/>
              </w:rPr>
              <w:t>,</w:t>
            </w:r>
            <w:r w:rsidRPr="00C83CD1">
              <w:rPr>
                <w:szCs w:val="28"/>
              </w:rPr>
              <w:t xml:space="preserve"> Заместитель начальника МКУ «ГОЧС и ЕДДС</w:t>
            </w:r>
            <w:r>
              <w:rPr>
                <w:szCs w:val="28"/>
              </w:rPr>
              <w:t xml:space="preserve">     Горно-Алтайска»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EB4ABE" w:rsidRDefault="00EB4ABE" w:rsidP="00851E6F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EB4ABE">
              <w:rPr>
                <w:szCs w:val="28"/>
              </w:rPr>
              <w:t>Пензин</w:t>
            </w:r>
            <w:proofErr w:type="spellEnd"/>
            <w:r w:rsidRPr="00EB4ABE">
              <w:rPr>
                <w:szCs w:val="28"/>
              </w:rPr>
              <w:t xml:space="preserve"> Р.Р. </w:t>
            </w:r>
            <w:r w:rsidR="00851E6F">
              <w:rPr>
                <w:szCs w:val="28"/>
              </w:rPr>
              <w:t>-</w:t>
            </w:r>
            <w:r w:rsidRPr="00EB4ABE">
              <w:rPr>
                <w:szCs w:val="28"/>
              </w:rPr>
              <w:t>(по согласованию)</w:t>
            </w:r>
          </w:p>
        </w:tc>
        <w:tc>
          <w:tcPr>
            <w:tcW w:w="6928" w:type="dxa"/>
          </w:tcPr>
          <w:p w:rsidR="00EB4ABE" w:rsidRPr="00EB4ABE" w:rsidRDefault="00EB4ABE" w:rsidP="00EB4AB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ий 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отделения тылового обеспечения УФСИН России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Алтай (с правом решающего голоса,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Управлением Федеральной службы исполнения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наказаний по Республике Алтай 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праве оперативного управления) – участвует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заседании межведомственной комиссии при оценке жилых помещений или многоквартирных домов</w:t>
            </w:r>
            <w:proofErr w:type="gramEnd"/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закрепленных за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Управлением Федеральной службы исполнения наказаний по Республике Алтай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Роженко</w:t>
            </w:r>
            <w:proofErr w:type="spellEnd"/>
            <w:r>
              <w:rPr>
                <w:szCs w:val="28"/>
              </w:rPr>
              <w:t xml:space="preserve"> А.С. -</w:t>
            </w:r>
          </w:p>
          <w:p w:rsid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C83CD1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Горно-Алтайский транспортный прокурор (</w:t>
            </w:r>
            <w:r w:rsidRPr="001641C5">
              <w:rPr>
                <w:szCs w:val="28"/>
              </w:rPr>
              <w:t xml:space="preserve">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</w:t>
            </w:r>
            <w:proofErr w:type="spellStart"/>
            <w:r>
              <w:rPr>
                <w:szCs w:val="28"/>
              </w:rPr>
              <w:t>Западно-Сибирской</w:t>
            </w:r>
            <w:proofErr w:type="spellEnd"/>
            <w:r>
              <w:rPr>
                <w:szCs w:val="28"/>
              </w:rPr>
              <w:t xml:space="preserve"> транспортной прокуратурой </w:t>
            </w:r>
            <w:r w:rsidRPr="001641C5">
              <w:rPr>
                <w:szCs w:val="28"/>
              </w:rPr>
              <w:t>на праве оперативного управления) – участвует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омиссии при оценке жилых помещений или многоквартирных домов, закрепленных за </w:t>
            </w:r>
            <w:proofErr w:type="spellStart"/>
            <w:r>
              <w:rPr>
                <w:szCs w:val="28"/>
              </w:rPr>
              <w:t>Западно-Сибирской</w:t>
            </w:r>
            <w:proofErr w:type="spellEnd"/>
            <w:r>
              <w:rPr>
                <w:szCs w:val="28"/>
              </w:rPr>
              <w:t xml:space="preserve"> транспортной прокуратурой</w:t>
            </w:r>
            <w:r w:rsidRPr="001641C5">
              <w:rPr>
                <w:szCs w:val="28"/>
              </w:rPr>
              <w:t xml:space="preserve"> на праве оперативного управления</w:t>
            </w:r>
            <w:proofErr w:type="gramEnd"/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Рыжков А.Б.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928" w:type="dxa"/>
          </w:tcPr>
          <w:p w:rsidR="00E74E16" w:rsidRPr="00524746" w:rsidRDefault="00524746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524746">
              <w:rPr>
                <w:szCs w:val="28"/>
              </w:rPr>
              <w:t xml:space="preserve">Государственный инспектор отдела по государственному строительному надзору, надзору за СРО Сибирского управления Федеральной службы по экологическому, технологическому и атомному </w:t>
            </w:r>
            <w:r w:rsidRPr="00524746">
              <w:rPr>
                <w:szCs w:val="28"/>
              </w:rPr>
              <w:lastRenderedPageBreak/>
              <w:t xml:space="preserve">надзору 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EB4ABE">
              <w:rPr>
                <w:szCs w:val="28"/>
              </w:rPr>
              <w:lastRenderedPageBreak/>
              <w:t>Рыжкова Е.А. -</w:t>
            </w:r>
          </w:p>
        </w:tc>
        <w:tc>
          <w:tcPr>
            <w:tcW w:w="6928" w:type="dxa"/>
          </w:tcPr>
          <w:p w:rsidR="00EB4ABE" w:rsidRP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EB4ABE">
              <w:rPr>
                <w:szCs w:val="28"/>
              </w:rPr>
              <w:t xml:space="preserve">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Горно-Алтайска», в случае отсутствия – </w:t>
            </w:r>
            <w:proofErr w:type="spellStart"/>
            <w:r w:rsidRPr="00EB4ABE">
              <w:rPr>
                <w:szCs w:val="28"/>
              </w:rPr>
              <w:t>Еркияшева</w:t>
            </w:r>
            <w:proofErr w:type="spellEnd"/>
            <w:r w:rsidRPr="00EB4ABE">
              <w:rPr>
                <w:szCs w:val="28"/>
              </w:rPr>
              <w:t xml:space="preserve"> А.А., 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Торбокова</w:t>
            </w:r>
            <w:proofErr w:type="spellEnd"/>
            <w:r w:rsidRPr="001641C5">
              <w:rPr>
                <w:szCs w:val="28"/>
              </w:rPr>
              <w:t xml:space="preserve"> Т.О.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Консультант отдела благоустройства, транспорта и экологии</w:t>
            </w:r>
            <w:r w:rsidRPr="001641C5"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</w:t>
            </w:r>
            <w:r w:rsidRPr="001641C5">
              <w:rPr>
                <w:szCs w:val="28"/>
              </w:rPr>
              <w:t>дминистрации города Горно-Алтайска</w:t>
            </w:r>
            <w:r>
              <w:rPr>
                <w:szCs w:val="28"/>
              </w:rPr>
              <w:t>»</w:t>
            </w:r>
            <w:r w:rsidRPr="001641C5">
              <w:rPr>
                <w:szCs w:val="28"/>
              </w:rPr>
              <w:t>, в случае отсутствия – Меликова Я.В., главный специалист 2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разряда </w:t>
            </w:r>
            <w:r>
              <w:rPr>
                <w:szCs w:val="28"/>
              </w:rPr>
              <w:t>отдела благоустройства, транспорта и экологии</w:t>
            </w:r>
            <w:r w:rsidRPr="001641C5"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</w:t>
            </w:r>
            <w:r w:rsidRPr="001641C5">
              <w:rPr>
                <w:szCs w:val="28"/>
              </w:rPr>
              <w:t>дминистрации города Горно-Алтайска</w:t>
            </w:r>
            <w:r>
              <w:rPr>
                <w:szCs w:val="28"/>
              </w:rPr>
              <w:t>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Чичкакова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финансов и материально-технического обеспечения Арбитражного суда Республики Алтай, в случае отсутствия – </w:t>
            </w: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Ойношева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Т.С., специалист 1 разряда Отдела финансов и материально-технического обеспечения Арбитражного суда Республики Алтай (с правом решающего голоса, в 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Арбитражным судом Республики Алтай на праве оперативного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управления) – участвуют в заседании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 при оценке жилых помещений или многоквартирных домов,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Арбитражным судом Республики Алтай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Шелковкина</w:t>
            </w:r>
            <w:proofErr w:type="spellEnd"/>
            <w:r w:rsidRPr="001641C5"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Главный специалист Отдела капитального строительства и эксплуатации зданий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Управлением Судебного департамента в Республике Алтай на праве оперативного управления) – участвует в 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омиссии при оценке жилых помещений или многоквартирных </w:t>
            </w:r>
            <w:r w:rsidRPr="001641C5">
              <w:rPr>
                <w:szCs w:val="28"/>
              </w:rPr>
              <w:lastRenderedPageBreak/>
              <w:t>домов, закрепленных за Управлением Судебного департамента в</w:t>
            </w:r>
            <w:proofErr w:type="gramEnd"/>
            <w:r w:rsidRPr="001641C5">
              <w:rPr>
                <w:szCs w:val="28"/>
              </w:rPr>
              <w:t xml:space="preserve"> Республике Алтай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lastRenderedPageBreak/>
              <w:t>Шилов А.В.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hd w:val="clear" w:color="auto" w:fill="FFFFFF"/>
              </w:rPr>
            </w:pPr>
            <w:proofErr w:type="gramStart"/>
            <w:r w:rsidRPr="001641C5">
              <w:rPr>
                <w:shd w:val="clear" w:color="auto" w:fill="FFFFFF"/>
              </w:rPr>
              <w:t xml:space="preserve">Начальник территориального отдела надзорной деятельности по г. Горно-Алтайску управления надзорной деятельности и профилактической работы ГУ МЧС России по Республике Алтай, майор внутренней службы, в случае отсутствия – </w:t>
            </w:r>
            <w:proofErr w:type="spellStart"/>
            <w:r w:rsidRPr="001641C5">
              <w:rPr>
                <w:shd w:val="clear" w:color="auto" w:fill="FFFFFF"/>
              </w:rPr>
              <w:t>Тыщенко</w:t>
            </w:r>
            <w:proofErr w:type="spellEnd"/>
            <w:r w:rsidRPr="001641C5">
              <w:rPr>
                <w:shd w:val="clear" w:color="auto" w:fill="FFFFFF"/>
              </w:rPr>
              <w:t> С.В., главный специалист территориального отдела надзорной деятельности по г. Горно-Алтайску управления надзорной деятельности и</w:t>
            </w:r>
            <w:r>
              <w:rPr>
                <w:shd w:val="clear" w:color="auto" w:fill="FFFFFF"/>
              </w:rPr>
              <w:t> </w:t>
            </w:r>
            <w:r w:rsidRPr="001641C5">
              <w:rPr>
                <w:shd w:val="clear" w:color="auto" w:fill="FFFFFF"/>
              </w:rPr>
              <w:t>профилактической работы ГУ МЧС России по Республике Алтай, старший лейтенант внутренней службы (по согласованию)</w:t>
            </w:r>
            <w:r>
              <w:rPr>
                <w:shd w:val="clear" w:color="auto" w:fill="FFFFFF"/>
              </w:rPr>
              <w:t>.</w:t>
            </w:r>
            <w:proofErr w:type="gramEnd"/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 </w:t>
            </w:r>
          </w:p>
        </w:tc>
      </w:tr>
    </w:tbl>
    <w:p w:rsidR="00EB78E7" w:rsidRDefault="00EB78E7"/>
    <w:sectPr w:rsidR="00EB78E7" w:rsidSect="00E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BE"/>
    <w:rsid w:val="00524746"/>
    <w:rsid w:val="006734C1"/>
    <w:rsid w:val="00851E6F"/>
    <w:rsid w:val="00C60984"/>
    <w:rsid w:val="00E74E16"/>
    <w:rsid w:val="00EB4ABE"/>
    <w:rsid w:val="00EB78E7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4ABE"/>
    <w:pPr>
      <w:spacing w:line="360" w:lineRule="auto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B4A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1305</Words>
  <Characters>7445</Characters>
  <Application>Microsoft Office Word</Application>
  <DocSecurity>0</DocSecurity>
  <Lines>62</Lines>
  <Paragraphs>17</Paragraphs>
  <ScaleCrop>false</ScaleCrop>
  <Company>Администрация города Горно-Алтайска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5</cp:revision>
  <dcterms:created xsi:type="dcterms:W3CDTF">2018-01-15T09:21:00Z</dcterms:created>
  <dcterms:modified xsi:type="dcterms:W3CDTF">2018-02-14T03:48:00Z</dcterms:modified>
</cp:coreProperties>
</file>