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62C" w:rsidRDefault="00AF262C">
      <w:pPr>
        <w:pStyle w:val="ConsPlusNormal"/>
        <w:jc w:val="both"/>
        <w:outlineLvl w:val="0"/>
      </w:pPr>
    </w:p>
    <w:p w:rsidR="00AF262C" w:rsidRDefault="00AF262C">
      <w:pPr>
        <w:pStyle w:val="ConsPlusTitle"/>
        <w:jc w:val="center"/>
        <w:outlineLvl w:val="0"/>
      </w:pPr>
      <w:r>
        <w:t>АДМИНИСТРАЦИЯ ГОРОДА ГОРНО-АЛТАЙСКА</w:t>
      </w:r>
    </w:p>
    <w:p w:rsidR="00AF262C" w:rsidRDefault="00AF262C">
      <w:pPr>
        <w:pStyle w:val="ConsPlusTitle"/>
        <w:jc w:val="center"/>
      </w:pPr>
    </w:p>
    <w:p w:rsidR="00AF262C" w:rsidRDefault="00AF262C">
      <w:pPr>
        <w:pStyle w:val="ConsPlusTitle"/>
        <w:jc w:val="center"/>
      </w:pPr>
      <w:r>
        <w:t>РАСПОРЯЖЕНИЕ</w:t>
      </w:r>
    </w:p>
    <w:p w:rsidR="00AF262C" w:rsidRDefault="00AF262C">
      <w:pPr>
        <w:pStyle w:val="ConsPlusTitle"/>
        <w:jc w:val="center"/>
      </w:pPr>
    </w:p>
    <w:p w:rsidR="00AF262C" w:rsidRDefault="00AF262C">
      <w:pPr>
        <w:pStyle w:val="ConsPlusTitle"/>
        <w:jc w:val="center"/>
      </w:pPr>
      <w:r>
        <w:t>от 24 октября 2011 г. N 1554-р</w:t>
      </w:r>
    </w:p>
    <w:p w:rsidR="00AF262C" w:rsidRDefault="00AF262C">
      <w:pPr>
        <w:pStyle w:val="ConsPlusTitle"/>
        <w:jc w:val="center"/>
      </w:pPr>
    </w:p>
    <w:p w:rsidR="00AF262C" w:rsidRDefault="00AF262C">
      <w:pPr>
        <w:pStyle w:val="ConsPlusTitle"/>
        <w:jc w:val="center"/>
      </w:pPr>
      <w:r>
        <w:t>О СОЗДАНИИ КОМИССИИ ПО ОСВИДЕТЕЛЬСТВОВАНИЮ</w:t>
      </w:r>
    </w:p>
    <w:p w:rsidR="00AF262C" w:rsidRDefault="00AF262C">
      <w:pPr>
        <w:pStyle w:val="ConsPlusTitle"/>
        <w:jc w:val="center"/>
      </w:pPr>
      <w:r>
        <w:t>ПРОВЕДЕНИЯ ОСНОВНЫХ РАБОТ ПО СТРОИТЕЛЬСТВУ</w:t>
      </w:r>
    </w:p>
    <w:p w:rsidR="00AF262C" w:rsidRDefault="00AF262C">
      <w:pPr>
        <w:pStyle w:val="ConsPlusTitle"/>
        <w:jc w:val="center"/>
      </w:pPr>
      <w:r>
        <w:t>ИЛИ РЕКОНСТРУКЦИИ ОБЪЕКТА ИНДИВИДУАЛЬНОГО</w:t>
      </w:r>
    </w:p>
    <w:p w:rsidR="00AF262C" w:rsidRDefault="00AF262C">
      <w:pPr>
        <w:pStyle w:val="ConsPlusTitle"/>
        <w:jc w:val="center"/>
      </w:pPr>
      <w:r>
        <w:t>ЖИЛИЩНОГО СТРОИТЕЛЬСТВА</w:t>
      </w:r>
    </w:p>
    <w:p w:rsidR="00AF262C" w:rsidRDefault="00AF262C">
      <w:pPr>
        <w:pStyle w:val="ConsPlusNormal"/>
        <w:jc w:val="center"/>
      </w:pPr>
      <w:r>
        <w:t>Список изменяющих документов</w:t>
      </w:r>
    </w:p>
    <w:p w:rsidR="00AF262C" w:rsidRDefault="00AF262C">
      <w:pPr>
        <w:pStyle w:val="ConsPlusNormal"/>
        <w:jc w:val="center"/>
      </w:pPr>
      <w:proofErr w:type="gramStart"/>
      <w:r>
        <w:t>(в ред. Распоряжений Администрации города Горно-Алтайска</w:t>
      </w:r>
      <w:proofErr w:type="gramEnd"/>
    </w:p>
    <w:p w:rsidR="00AF262C" w:rsidRDefault="00AF262C">
      <w:pPr>
        <w:pStyle w:val="ConsPlusNormal"/>
        <w:jc w:val="center"/>
      </w:pPr>
      <w:r>
        <w:t xml:space="preserve">от 11.06.2015 </w:t>
      </w:r>
      <w:hyperlink r:id="rId4" w:history="1">
        <w:r>
          <w:rPr>
            <w:color w:val="0000FF"/>
          </w:rPr>
          <w:t>N 870-р</w:t>
        </w:r>
      </w:hyperlink>
      <w:r>
        <w:t xml:space="preserve">, от 17.08.2015 </w:t>
      </w:r>
      <w:hyperlink r:id="rId5" w:history="1">
        <w:r>
          <w:rPr>
            <w:color w:val="0000FF"/>
          </w:rPr>
          <w:t>N 1274-р</w:t>
        </w:r>
      </w:hyperlink>
      <w:r>
        <w:t xml:space="preserve">, от 21.09.2016 </w:t>
      </w:r>
      <w:hyperlink r:id="rId6" w:history="1">
        <w:r>
          <w:rPr>
            <w:color w:val="0000FF"/>
          </w:rPr>
          <w:t>N 1416-р</w:t>
        </w:r>
      </w:hyperlink>
      <w:r>
        <w:t>)</w:t>
      </w:r>
    </w:p>
    <w:p w:rsidR="00AF262C" w:rsidRDefault="00AF262C">
      <w:pPr>
        <w:pStyle w:val="ConsPlusNormal"/>
        <w:jc w:val="both"/>
      </w:pPr>
    </w:p>
    <w:p w:rsidR="00AF262C" w:rsidRDefault="00AF262C">
      <w:pPr>
        <w:pStyle w:val="ConsPlusNormal"/>
        <w:ind w:firstLine="540"/>
        <w:jc w:val="both"/>
      </w:pPr>
      <w:proofErr w:type="gramStart"/>
      <w:r>
        <w:t xml:space="preserve">Руководствуясь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18.08.2011 N 686 "Об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Горно-Алтайска от 18.10.2011 N 96 "Об утверждении Порядка проведения осмотра объектов капитального строительства для подтверждения проведения основных работ по строительству (реконструкции) объекта индивидуального жилищного строительства</w:t>
      </w:r>
      <w:proofErr w:type="gramEnd"/>
      <w:r>
        <w:t xml:space="preserve">, </w:t>
      </w:r>
      <w:proofErr w:type="gramStart"/>
      <w:r>
        <w:t>осуществляемому</w:t>
      </w:r>
      <w:proofErr w:type="gramEnd"/>
      <w:r>
        <w:t xml:space="preserve"> с привлечением средств материнского (семейного) капитала",</w:t>
      </w:r>
    </w:p>
    <w:p w:rsidR="00AF262C" w:rsidRDefault="00AF262C">
      <w:pPr>
        <w:pStyle w:val="ConsPlusNormal"/>
        <w:ind w:firstLine="540"/>
        <w:jc w:val="both"/>
      </w:pPr>
      <w:r>
        <w:t>1. Создать Комиссию по освидетельствованию проведения основных работ по строительству или реконструкции объекта (далее по тексту - Комиссия).</w:t>
      </w:r>
    </w:p>
    <w:p w:rsidR="00AF262C" w:rsidRDefault="00AF262C">
      <w:pPr>
        <w:pStyle w:val="ConsPlusNormal"/>
        <w:ind w:firstLine="540"/>
        <w:jc w:val="both"/>
      </w:pPr>
      <w:r>
        <w:t xml:space="preserve">2. Утвердить </w:t>
      </w:r>
      <w:hyperlink w:anchor="P34" w:history="1">
        <w:r>
          <w:rPr>
            <w:color w:val="0000FF"/>
          </w:rPr>
          <w:t>состав</w:t>
        </w:r>
      </w:hyperlink>
      <w:r>
        <w:t xml:space="preserve"> Комиссии согласно Приложению 1.</w:t>
      </w:r>
    </w:p>
    <w:p w:rsidR="00AF262C" w:rsidRDefault="00AF262C">
      <w:pPr>
        <w:pStyle w:val="ConsPlusNormal"/>
        <w:ind w:firstLine="540"/>
        <w:jc w:val="both"/>
      </w:pPr>
      <w:r>
        <w:t xml:space="preserve">3. Утвердить </w:t>
      </w:r>
      <w:hyperlink w:anchor="P70" w:history="1">
        <w:r>
          <w:rPr>
            <w:color w:val="0000FF"/>
          </w:rPr>
          <w:t>Положение</w:t>
        </w:r>
      </w:hyperlink>
      <w:r>
        <w:t xml:space="preserve"> о Комиссии согласно Приложению 2.</w:t>
      </w:r>
    </w:p>
    <w:p w:rsidR="00AF262C" w:rsidRDefault="00AF262C">
      <w:pPr>
        <w:pStyle w:val="ConsPlusNormal"/>
        <w:ind w:firstLine="540"/>
        <w:jc w:val="both"/>
      </w:pPr>
      <w:r>
        <w:t>4. Настоящее Распоряжение вступает в силу с момента его подписания.</w:t>
      </w:r>
    </w:p>
    <w:p w:rsidR="00AF262C" w:rsidRDefault="00AF262C">
      <w:pPr>
        <w:pStyle w:val="ConsPlusNormal"/>
        <w:ind w:firstLine="540"/>
        <w:jc w:val="both"/>
      </w:pPr>
      <w:r>
        <w:t>5. Контроль за исполнением настоящего Распоряжения возложить на</w:t>
      </w:r>
      <w:proofErr w:type="gramStart"/>
      <w:r>
        <w:t xml:space="preserve"> П</w:t>
      </w:r>
      <w:proofErr w:type="gramEnd"/>
      <w:r>
        <w:t>ервого заместителя главы администрации города Горно-Алтайска Н.С.Колесниченко.</w:t>
      </w:r>
    </w:p>
    <w:p w:rsidR="00AF262C" w:rsidRDefault="00AF262C">
      <w:pPr>
        <w:pStyle w:val="ConsPlusNormal"/>
        <w:jc w:val="both"/>
      </w:pPr>
    </w:p>
    <w:p w:rsidR="00AF262C" w:rsidRDefault="00AF262C">
      <w:pPr>
        <w:pStyle w:val="ConsPlusNormal"/>
        <w:jc w:val="right"/>
      </w:pPr>
      <w:r>
        <w:t xml:space="preserve">Мэр </w:t>
      </w:r>
      <w:proofErr w:type="gramStart"/>
      <w:r>
        <w:t>г</w:t>
      </w:r>
      <w:proofErr w:type="gramEnd"/>
      <w:r>
        <w:t>. Горно-Алтайска</w:t>
      </w:r>
    </w:p>
    <w:p w:rsidR="00AF262C" w:rsidRDefault="00AF262C">
      <w:pPr>
        <w:pStyle w:val="ConsPlusNormal"/>
        <w:jc w:val="right"/>
      </w:pPr>
      <w:r>
        <w:t>В.А.ОБЛОГИН</w:t>
      </w:r>
    </w:p>
    <w:p w:rsidR="00AF262C" w:rsidRDefault="00AF262C">
      <w:pPr>
        <w:pStyle w:val="ConsPlusNormal"/>
        <w:jc w:val="both"/>
      </w:pPr>
    </w:p>
    <w:p w:rsidR="00AF262C" w:rsidRDefault="00AF262C">
      <w:pPr>
        <w:pStyle w:val="ConsPlusNormal"/>
        <w:jc w:val="both"/>
      </w:pPr>
    </w:p>
    <w:p w:rsidR="00AF262C" w:rsidRDefault="00AF262C">
      <w:pPr>
        <w:pStyle w:val="ConsPlusNormal"/>
        <w:jc w:val="both"/>
      </w:pPr>
    </w:p>
    <w:p w:rsidR="00AF262C" w:rsidRDefault="00AF262C">
      <w:pPr>
        <w:pStyle w:val="ConsPlusNormal"/>
        <w:jc w:val="both"/>
      </w:pPr>
    </w:p>
    <w:p w:rsidR="00AF262C" w:rsidRDefault="00AF262C">
      <w:pPr>
        <w:pStyle w:val="ConsPlusNormal"/>
        <w:jc w:val="both"/>
      </w:pPr>
    </w:p>
    <w:p w:rsidR="00AF262C" w:rsidRDefault="00AF262C">
      <w:pPr>
        <w:pStyle w:val="ConsPlusNormal"/>
        <w:jc w:val="right"/>
        <w:outlineLvl w:val="0"/>
      </w:pPr>
      <w:r>
        <w:t>Приложение N 1</w:t>
      </w:r>
    </w:p>
    <w:p w:rsidR="00AF262C" w:rsidRDefault="00AF262C">
      <w:pPr>
        <w:pStyle w:val="ConsPlusNormal"/>
        <w:jc w:val="right"/>
      </w:pPr>
      <w:r>
        <w:t>к Распоряжению</w:t>
      </w:r>
    </w:p>
    <w:p w:rsidR="00AF262C" w:rsidRDefault="00AF262C">
      <w:pPr>
        <w:pStyle w:val="ConsPlusNormal"/>
        <w:jc w:val="right"/>
      </w:pPr>
      <w:r>
        <w:t>Администрации города Горно-Алтайска</w:t>
      </w:r>
    </w:p>
    <w:p w:rsidR="00AF262C" w:rsidRDefault="00AF262C">
      <w:pPr>
        <w:pStyle w:val="ConsPlusNormal"/>
        <w:jc w:val="right"/>
      </w:pPr>
      <w:r>
        <w:t>от 24 октября 2011 г. N 1554-р</w:t>
      </w:r>
    </w:p>
    <w:p w:rsidR="00AF262C" w:rsidRDefault="00AF262C">
      <w:pPr>
        <w:pStyle w:val="ConsPlusNormal"/>
        <w:jc w:val="both"/>
      </w:pPr>
    </w:p>
    <w:p w:rsidR="00AF262C" w:rsidRDefault="00AF262C">
      <w:pPr>
        <w:pStyle w:val="ConsPlusTitle"/>
        <w:jc w:val="center"/>
      </w:pPr>
      <w:bookmarkStart w:id="0" w:name="P34"/>
      <w:bookmarkEnd w:id="0"/>
      <w:r>
        <w:t>СОСТАВ</w:t>
      </w:r>
    </w:p>
    <w:p w:rsidR="00AF262C" w:rsidRDefault="00AF262C">
      <w:pPr>
        <w:pStyle w:val="ConsPlusTitle"/>
        <w:jc w:val="center"/>
      </w:pPr>
      <w:r>
        <w:t>КОМИССИИ ПО ОСВИДЕТЕЛЬСТВОВАНИЮ ПРОВЕДЕНИЯ ОСНОВНЫХ РАБОТ</w:t>
      </w:r>
    </w:p>
    <w:p w:rsidR="00AF262C" w:rsidRDefault="00AF262C">
      <w:pPr>
        <w:pStyle w:val="ConsPlusTitle"/>
        <w:jc w:val="center"/>
      </w:pPr>
      <w:r>
        <w:t>ПО СТРОИТЕЛЬСТВУ ИЛИ РЕКОНСТРУКЦИИ ОБЪЕКТА ИНДИВИДУАЛЬНОГО</w:t>
      </w:r>
    </w:p>
    <w:p w:rsidR="00AF262C" w:rsidRDefault="00AF262C">
      <w:pPr>
        <w:pStyle w:val="ConsPlusTitle"/>
        <w:jc w:val="center"/>
      </w:pPr>
      <w:r>
        <w:t>ЖИЛИЩНОГО СТРОИТЕЛЬСТВА</w:t>
      </w:r>
    </w:p>
    <w:p w:rsidR="00AF262C" w:rsidRDefault="00AF262C">
      <w:pPr>
        <w:pStyle w:val="ConsPlusNormal"/>
        <w:jc w:val="center"/>
      </w:pPr>
      <w:r>
        <w:t>Список изменяющих документов</w:t>
      </w:r>
    </w:p>
    <w:p w:rsidR="00AF262C" w:rsidRDefault="00AF262C">
      <w:pPr>
        <w:pStyle w:val="ConsPlusNormal"/>
        <w:jc w:val="center"/>
      </w:pPr>
      <w:proofErr w:type="gramStart"/>
      <w:r>
        <w:t xml:space="preserve">(в ред. </w:t>
      </w:r>
      <w:hyperlink r:id="rId9" w:history="1">
        <w:r>
          <w:rPr>
            <w:color w:val="0000FF"/>
          </w:rPr>
          <w:t>Распоряжения</w:t>
        </w:r>
      </w:hyperlink>
      <w:r>
        <w:t xml:space="preserve"> Администрации города Горно-Алтайска</w:t>
      </w:r>
      <w:proofErr w:type="gramEnd"/>
    </w:p>
    <w:p w:rsidR="00AF262C" w:rsidRDefault="00AF262C">
      <w:pPr>
        <w:pStyle w:val="ConsPlusNormal"/>
        <w:jc w:val="center"/>
      </w:pPr>
      <w:r>
        <w:t>от 21.09.2016 N 1416-р)</w:t>
      </w:r>
    </w:p>
    <w:p w:rsidR="00AF262C" w:rsidRDefault="00AF262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34"/>
        <w:gridCol w:w="6436"/>
      </w:tblGrid>
      <w:tr w:rsidR="00AF262C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62C" w:rsidRDefault="00AF262C">
            <w:pPr>
              <w:pStyle w:val="ConsPlusNormal"/>
              <w:jc w:val="both"/>
            </w:pPr>
            <w:r>
              <w:t>Председатель Комиссии:</w:t>
            </w:r>
          </w:p>
        </w:tc>
      </w:tr>
      <w:tr w:rsidR="00AF262C"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</w:tcPr>
          <w:p w:rsidR="00AF262C" w:rsidRDefault="00AF262C">
            <w:pPr>
              <w:pStyle w:val="ConsPlusNormal"/>
              <w:jc w:val="both"/>
            </w:pPr>
            <w:r>
              <w:lastRenderedPageBreak/>
              <w:t>Сафронова О.А.</w:t>
            </w:r>
          </w:p>
        </w:tc>
        <w:tc>
          <w:tcPr>
            <w:tcW w:w="6436" w:type="dxa"/>
            <w:tcBorders>
              <w:top w:val="nil"/>
              <w:left w:val="nil"/>
              <w:bottom w:val="nil"/>
              <w:right w:val="nil"/>
            </w:tcBorders>
          </w:tcPr>
          <w:p w:rsidR="00AF262C" w:rsidRDefault="00AF262C">
            <w:pPr>
              <w:pStyle w:val="ConsPlusNormal"/>
              <w:jc w:val="both"/>
            </w:pPr>
            <w:r>
              <w:t>Первый заместитель главы администрации города Горно-Алтайска</w:t>
            </w:r>
          </w:p>
        </w:tc>
      </w:tr>
      <w:tr w:rsidR="00AF262C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62C" w:rsidRDefault="00AF262C">
            <w:pPr>
              <w:pStyle w:val="ConsPlusNormal"/>
              <w:jc w:val="both"/>
            </w:pPr>
            <w:r>
              <w:t>Члены Комиссии:</w:t>
            </w:r>
          </w:p>
        </w:tc>
      </w:tr>
      <w:tr w:rsidR="00AF262C"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</w:tcPr>
          <w:p w:rsidR="00AF262C" w:rsidRDefault="00AF262C">
            <w:pPr>
              <w:pStyle w:val="ConsPlusNormal"/>
              <w:jc w:val="both"/>
            </w:pPr>
            <w:proofErr w:type="spellStart"/>
            <w:r>
              <w:t>Дудик</w:t>
            </w:r>
            <w:proofErr w:type="spellEnd"/>
            <w:r>
              <w:t xml:space="preserve"> О.Б.</w:t>
            </w:r>
          </w:p>
        </w:tc>
        <w:tc>
          <w:tcPr>
            <w:tcW w:w="6436" w:type="dxa"/>
            <w:tcBorders>
              <w:top w:val="nil"/>
              <w:left w:val="nil"/>
              <w:bottom w:val="nil"/>
              <w:right w:val="nil"/>
            </w:tcBorders>
          </w:tcPr>
          <w:p w:rsidR="00AF262C" w:rsidRDefault="00AF262C">
            <w:pPr>
              <w:pStyle w:val="ConsPlusNormal"/>
              <w:jc w:val="both"/>
            </w:pPr>
            <w:r>
              <w:t>Начальник Муниципального учреждения "Управление архитектуры и градостроительства администрации города Горно-Алтайска"</w:t>
            </w:r>
          </w:p>
        </w:tc>
      </w:tr>
      <w:tr w:rsidR="00AF262C"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</w:tcPr>
          <w:p w:rsidR="00AF262C" w:rsidRDefault="00AF262C">
            <w:pPr>
              <w:pStyle w:val="ConsPlusNormal"/>
              <w:jc w:val="both"/>
            </w:pPr>
            <w:r>
              <w:t>Алейников Д.А.</w:t>
            </w:r>
          </w:p>
        </w:tc>
        <w:tc>
          <w:tcPr>
            <w:tcW w:w="6436" w:type="dxa"/>
            <w:tcBorders>
              <w:top w:val="nil"/>
              <w:left w:val="nil"/>
              <w:bottom w:val="nil"/>
              <w:right w:val="nil"/>
            </w:tcBorders>
          </w:tcPr>
          <w:p w:rsidR="00AF262C" w:rsidRDefault="00AF262C">
            <w:pPr>
              <w:pStyle w:val="ConsPlusNormal"/>
              <w:jc w:val="both"/>
            </w:pPr>
            <w:r>
              <w:t>Заместитель начальника Муниципального учреждения "Управление по имуществу и земельным отношениям администрации города Горно-Алтайска"</w:t>
            </w:r>
          </w:p>
        </w:tc>
      </w:tr>
      <w:tr w:rsidR="00AF262C"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</w:tcPr>
          <w:p w:rsidR="00AF262C" w:rsidRDefault="00AF262C">
            <w:pPr>
              <w:pStyle w:val="ConsPlusNormal"/>
              <w:jc w:val="both"/>
            </w:pPr>
            <w:proofErr w:type="spellStart"/>
            <w:r>
              <w:t>Сеткина</w:t>
            </w:r>
            <w:proofErr w:type="spellEnd"/>
            <w:r>
              <w:t xml:space="preserve"> Т.В.</w:t>
            </w:r>
          </w:p>
        </w:tc>
        <w:tc>
          <w:tcPr>
            <w:tcW w:w="6436" w:type="dxa"/>
            <w:tcBorders>
              <w:top w:val="nil"/>
              <w:left w:val="nil"/>
              <w:bottom w:val="nil"/>
              <w:right w:val="nil"/>
            </w:tcBorders>
          </w:tcPr>
          <w:p w:rsidR="00AF262C" w:rsidRDefault="00AF262C">
            <w:pPr>
              <w:pStyle w:val="ConsPlusNormal"/>
              <w:jc w:val="both"/>
            </w:pPr>
            <w:r>
              <w:t>Начальник Отдела жилищной политики Администрации города Горно-Алтайска</w:t>
            </w:r>
          </w:p>
        </w:tc>
      </w:tr>
      <w:tr w:rsidR="00AF262C"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</w:tcPr>
          <w:p w:rsidR="00AF262C" w:rsidRDefault="00AF262C">
            <w:pPr>
              <w:pStyle w:val="ConsPlusNormal"/>
              <w:jc w:val="both"/>
            </w:pPr>
            <w:r>
              <w:t>Балашов Е.В.</w:t>
            </w:r>
          </w:p>
        </w:tc>
        <w:tc>
          <w:tcPr>
            <w:tcW w:w="6436" w:type="dxa"/>
            <w:tcBorders>
              <w:top w:val="nil"/>
              <w:left w:val="nil"/>
              <w:bottom w:val="nil"/>
              <w:right w:val="nil"/>
            </w:tcBorders>
          </w:tcPr>
          <w:p w:rsidR="00AF262C" w:rsidRDefault="00AF262C">
            <w:pPr>
              <w:pStyle w:val="ConsPlusNormal"/>
              <w:jc w:val="both"/>
            </w:pPr>
            <w:r>
              <w:t>Директор Муниципального учреждения "Управление капитального строительства города Горно-Алтайска"</w:t>
            </w:r>
          </w:p>
        </w:tc>
      </w:tr>
      <w:tr w:rsidR="00AF262C"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</w:tcPr>
          <w:p w:rsidR="00AF262C" w:rsidRDefault="00AF262C">
            <w:pPr>
              <w:pStyle w:val="ConsPlusNormal"/>
            </w:pPr>
          </w:p>
        </w:tc>
        <w:tc>
          <w:tcPr>
            <w:tcW w:w="6436" w:type="dxa"/>
            <w:tcBorders>
              <w:top w:val="nil"/>
              <w:left w:val="nil"/>
              <w:bottom w:val="nil"/>
              <w:right w:val="nil"/>
            </w:tcBorders>
          </w:tcPr>
          <w:p w:rsidR="00AF262C" w:rsidRDefault="00AF262C">
            <w:pPr>
              <w:pStyle w:val="ConsPlusNormal"/>
            </w:pPr>
          </w:p>
        </w:tc>
      </w:tr>
      <w:tr w:rsidR="00AF262C"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</w:tcPr>
          <w:p w:rsidR="00AF262C" w:rsidRDefault="00AF262C">
            <w:pPr>
              <w:pStyle w:val="ConsPlusNormal"/>
              <w:jc w:val="both"/>
            </w:pPr>
            <w:r>
              <w:t>Рыжкова Е.А.</w:t>
            </w:r>
          </w:p>
        </w:tc>
        <w:tc>
          <w:tcPr>
            <w:tcW w:w="6436" w:type="dxa"/>
            <w:tcBorders>
              <w:top w:val="nil"/>
              <w:left w:val="nil"/>
              <w:bottom w:val="nil"/>
              <w:right w:val="nil"/>
            </w:tcBorders>
          </w:tcPr>
          <w:p w:rsidR="00AF262C" w:rsidRDefault="00AF262C">
            <w:pPr>
              <w:pStyle w:val="ConsPlusNormal"/>
              <w:jc w:val="both"/>
            </w:pPr>
            <w:r>
              <w:t>Консультант Муниципального учреждения "Управление архитектуры и градостроительства администрации города Горно-Алтайска"</w:t>
            </w:r>
          </w:p>
        </w:tc>
      </w:tr>
      <w:tr w:rsidR="00AF262C"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</w:tcPr>
          <w:p w:rsidR="00AF262C" w:rsidRDefault="00AF262C">
            <w:pPr>
              <w:pStyle w:val="ConsPlusNormal"/>
              <w:jc w:val="both"/>
            </w:pPr>
            <w:proofErr w:type="spellStart"/>
            <w:r>
              <w:t>Сковитин</w:t>
            </w:r>
            <w:proofErr w:type="spellEnd"/>
            <w:r>
              <w:t xml:space="preserve"> В.А.</w:t>
            </w:r>
          </w:p>
        </w:tc>
        <w:tc>
          <w:tcPr>
            <w:tcW w:w="6436" w:type="dxa"/>
            <w:tcBorders>
              <w:top w:val="nil"/>
              <w:left w:val="nil"/>
              <w:bottom w:val="nil"/>
              <w:right w:val="nil"/>
            </w:tcBorders>
          </w:tcPr>
          <w:p w:rsidR="00AF262C" w:rsidRDefault="00AF262C">
            <w:pPr>
              <w:pStyle w:val="ConsPlusNormal"/>
              <w:jc w:val="both"/>
            </w:pPr>
            <w:r>
              <w:t>Консультант Муниципального учреждения "Управление архитектуры и градостроительства администрации города Горно-Алтайска"</w:t>
            </w:r>
          </w:p>
        </w:tc>
      </w:tr>
    </w:tbl>
    <w:p w:rsidR="00AF262C" w:rsidRDefault="00AF262C">
      <w:pPr>
        <w:pStyle w:val="ConsPlusNormal"/>
        <w:jc w:val="both"/>
      </w:pPr>
    </w:p>
    <w:p w:rsidR="00AF262C" w:rsidRDefault="00AF262C">
      <w:pPr>
        <w:pStyle w:val="ConsPlusNormal"/>
        <w:jc w:val="both"/>
      </w:pPr>
    </w:p>
    <w:p w:rsidR="00AF262C" w:rsidRDefault="00AF262C">
      <w:pPr>
        <w:pStyle w:val="ConsPlusNormal"/>
        <w:jc w:val="both"/>
      </w:pPr>
    </w:p>
    <w:p w:rsidR="00AF262C" w:rsidRDefault="00AF262C">
      <w:pPr>
        <w:pStyle w:val="ConsPlusNormal"/>
        <w:jc w:val="both"/>
      </w:pPr>
    </w:p>
    <w:p w:rsidR="00AF262C" w:rsidRDefault="00AF262C">
      <w:pPr>
        <w:pStyle w:val="ConsPlusNormal"/>
        <w:jc w:val="both"/>
      </w:pPr>
    </w:p>
    <w:p w:rsidR="00AF262C" w:rsidRDefault="00AF262C">
      <w:pPr>
        <w:pStyle w:val="ConsPlusNormal"/>
        <w:jc w:val="right"/>
        <w:outlineLvl w:val="0"/>
      </w:pPr>
      <w:r>
        <w:t>Приложение N 2</w:t>
      </w:r>
    </w:p>
    <w:p w:rsidR="00AF262C" w:rsidRDefault="00AF262C">
      <w:pPr>
        <w:pStyle w:val="ConsPlusNormal"/>
        <w:jc w:val="right"/>
      </w:pPr>
      <w:r>
        <w:t>к Распоряжению</w:t>
      </w:r>
    </w:p>
    <w:p w:rsidR="00AF262C" w:rsidRDefault="00AF262C">
      <w:pPr>
        <w:pStyle w:val="ConsPlusNormal"/>
        <w:jc w:val="right"/>
      </w:pPr>
      <w:r>
        <w:t>Администрации города Горно-Алтайска</w:t>
      </w:r>
    </w:p>
    <w:p w:rsidR="00AF262C" w:rsidRDefault="00AF262C">
      <w:pPr>
        <w:pStyle w:val="ConsPlusNormal"/>
        <w:jc w:val="right"/>
      </w:pPr>
      <w:r>
        <w:t>от 24 октября 2011 г. N 1554-р</w:t>
      </w:r>
    </w:p>
    <w:p w:rsidR="00AF262C" w:rsidRDefault="00AF262C">
      <w:pPr>
        <w:pStyle w:val="ConsPlusNormal"/>
        <w:jc w:val="both"/>
      </w:pPr>
    </w:p>
    <w:p w:rsidR="00AF262C" w:rsidRDefault="00AF262C">
      <w:pPr>
        <w:pStyle w:val="ConsPlusTitle"/>
        <w:jc w:val="center"/>
      </w:pPr>
      <w:bookmarkStart w:id="1" w:name="P70"/>
      <w:bookmarkEnd w:id="1"/>
      <w:r>
        <w:t>ПОЛОЖЕНИЕ</w:t>
      </w:r>
    </w:p>
    <w:p w:rsidR="00AF262C" w:rsidRDefault="00AF262C">
      <w:pPr>
        <w:pStyle w:val="ConsPlusTitle"/>
        <w:jc w:val="center"/>
      </w:pPr>
      <w:r>
        <w:t>О КОМИССИИ ПО ОСВИДЕТЕЛЬСТВОВАНИЮ ПРОВЕДЕНИЯ ОСНОВНЫХ РАБОТ</w:t>
      </w:r>
    </w:p>
    <w:p w:rsidR="00AF262C" w:rsidRDefault="00AF262C">
      <w:pPr>
        <w:pStyle w:val="ConsPlusTitle"/>
        <w:jc w:val="center"/>
      </w:pPr>
      <w:r>
        <w:t>ПО СТРОИТЕЛЬСТВУ ИЛИ РЕКОНСТРУКЦИИ ОБЪЕКТА ИНДИВИДУАЛЬНОГО</w:t>
      </w:r>
    </w:p>
    <w:p w:rsidR="00AF262C" w:rsidRDefault="00AF262C">
      <w:pPr>
        <w:pStyle w:val="ConsPlusTitle"/>
        <w:jc w:val="center"/>
      </w:pPr>
      <w:r>
        <w:t>ЖИЛИЩНОГО СТРОИТЕЛЬСТВА</w:t>
      </w:r>
    </w:p>
    <w:p w:rsidR="00AF262C" w:rsidRDefault="00AF262C">
      <w:pPr>
        <w:pStyle w:val="ConsPlusNormal"/>
        <w:jc w:val="both"/>
      </w:pPr>
    </w:p>
    <w:p w:rsidR="00AF262C" w:rsidRDefault="00AF262C">
      <w:pPr>
        <w:pStyle w:val="ConsPlusNormal"/>
        <w:jc w:val="center"/>
        <w:outlineLvl w:val="1"/>
      </w:pPr>
      <w:r>
        <w:t>1. Общие положения</w:t>
      </w:r>
    </w:p>
    <w:p w:rsidR="00AF262C" w:rsidRDefault="00AF262C">
      <w:pPr>
        <w:pStyle w:val="ConsPlusNormal"/>
        <w:jc w:val="both"/>
      </w:pPr>
    </w:p>
    <w:p w:rsidR="00AF262C" w:rsidRDefault="00AF262C">
      <w:pPr>
        <w:pStyle w:val="ConsPlusNormal"/>
        <w:ind w:firstLine="540"/>
        <w:jc w:val="both"/>
      </w:pPr>
      <w:r>
        <w:t>1.1. Комиссия по освидетельствованию проведения основных работ по строительству или реконструкции объекта индивидуального жилищного строительства (далее по тексту - Комиссия) действует на основании Распоряжения Администрации города Горно-Алтайска.</w:t>
      </w:r>
    </w:p>
    <w:p w:rsidR="00AF262C" w:rsidRDefault="00AF262C">
      <w:pPr>
        <w:pStyle w:val="ConsPlusNormal"/>
        <w:ind w:firstLine="540"/>
        <w:jc w:val="both"/>
      </w:pPr>
      <w:r>
        <w:t>1.2. В своей деятельности Комиссия руководствуется законодательством Российской Федерации и Республики Алтай, нормативно-правовыми актами Горно-Алтайского городского Совета депутатов и Администрации города Горно-Алтайска и настоящим положением.</w:t>
      </w:r>
    </w:p>
    <w:p w:rsidR="00AF262C" w:rsidRDefault="00AF262C">
      <w:pPr>
        <w:pStyle w:val="ConsPlusNormal"/>
        <w:ind w:firstLine="540"/>
        <w:jc w:val="both"/>
      </w:pPr>
      <w:r>
        <w:t xml:space="preserve">1.3. </w:t>
      </w:r>
      <w:proofErr w:type="gramStart"/>
      <w:r>
        <w:t xml:space="preserve">Основной задачей Комиссии является освидетельствование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проведения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</w:t>
      </w:r>
      <w:r>
        <w:lastRenderedPageBreak/>
        <w:t>жилого помещения, устанавливаемую в соответствии с жилищным законодательством Российской Федерации.</w:t>
      </w:r>
      <w:proofErr w:type="gramEnd"/>
    </w:p>
    <w:p w:rsidR="00AF262C" w:rsidRDefault="00AF262C">
      <w:pPr>
        <w:pStyle w:val="ConsPlusNormal"/>
        <w:jc w:val="both"/>
      </w:pPr>
    </w:p>
    <w:p w:rsidR="00AF262C" w:rsidRDefault="00AF262C">
      <w:pPr>
        <w:pStyle w:val="ConsPlusNormal"/>
        <w:jc w:val="center"/>
        <w:outlineLvl w:val="1"/>
      </w:pPr>
      <w:r>
        <w:t>2. Регламент работы</w:t>
      </w:r>
    </w:p>
    <w:p w:rsidR="00AF262C" w:rsidRDefault="00AF262C">
      <w:pPr>
        <w:pStyle w:val="ConsPlusNormal"/>
        <w:jc w:val="both"/>
      </w:pPr>
    </w:p>
    <w:p w:rsidR="00AF262C" w:rsidRDefault="00AF262C">
      <w:pPr>
        <w:pStyle w:val="ConsPlusNormal"/>
        <w:ind w:firstLine="540"/>
        <w:jc w:val="both"/>
      </w:pPr>
      <w:r>
        <w:t>2.1. Заседание Комиссии правомочно, если на нем присутствует не менее половины от установленного числа ее членов.</w:t>
      </w:r>
    </w:p>
    <w:p w:rsidR="00AF262C" w:rsidRDefault="00AF262C">
      <w:pPr>
        <w:pStyle w:val="ConsPlusNormal"/>
        <w:ind w:firstLine="540"/>
        <w:jc w:val="both"/>
      </w:pPr>
      <w:r>
        <w:t>2.2. Заседание Комиссии ведет Председатель Комиссии, а при отсутствии Председателя член Комиссии по поручению Председателя Комиссии.</w:t>
      </w:r>
    </w:p>
    <w:p w:rsidR="00AF262C" w:rsidRDefault="00AF262C">
      <w:pPr>
        <w:pStyle w:val="ConsPlusNormal"/>
        <w:ind w:firstLine="540"/>
        <w:jc w:val="both"/>
      </w:pPr>
      <w:r>
        <w:t xml:space="preserve">2.3. Комиссия проводит осмотр объекта индивидуального жилищного строительства в соответствии с </w:t>
      </w:r>
      <w:hyperlink r:id="rId10" w:history="1">
        <w:r>
          <w:rPr>
            <w:color w:val="0000FF"/>
          </w:rPr>
          <w:t>Порядком</w:t>
        </w:r>
      </w:hyperlink>
      <w:r>
        <w:t xml:space="preserve"> проведения осмотра, утвержденным Постановлением Администрации города Горно-Алтайска.</w:t>
      </w:r>
    </w:p>
    <w:p w:rsidR="00AF262C" w:rsidRDefault="00AF262C">
      <w:pPr>
        <w:pStyle w:val="ConsPlusNormal"/>
        <w:ind w:firstLine="540"/>
        <w:jc w:val="both"/>
      </w:pPr>
      <w:r>
        <w:t xml:space="preserve">2.4. </w:t>
      </w:r>
      <w:proofErr w:type="gramStart"/>
      <w:r>
        <w:t xml:space="preserve">Результаты работы Комиссии оформляются </w:t>
      </w:r>
      <w:hyperlink r:id="rId11" w:history="1">
        <w:r>
          <w:rPr>
            <w:color w:val="0000FF"/>
          </w:rPr>
          <w:t>Актом</w:t>
        </w:r>
      </w:hyperlink>
      <w:r>
        <w:t xml:space="preserve">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 (далее</w:t>
      </w:r>
      <w:proofErr w:type="gramEnd"/>
      <w:r>
        <w:t xml:space="preserve"> по тексту - акт освидетельствования).</w:t>
      </w:r>
    </w:p>
    <w:p w:rsidR="00AF262C" w:rsidRDefault="00AF262C">
      <w:pPr>
        <w:pStyle w:val="ConsPlusNormal"/>
        <w:ind w:firstLine="540"/>
        <w:jc w:val="both"/>
      </w:pPr>
      <w:r>
        <w:t>2.5. Комиссия в течение 10 рабочих дней оформляет акт освидетельствования и выдает его заявителю либо отказывает в выдаче акта освидетельствования с указанием причин отказа.</w:t>
      </w:r>
    </w:p>
    <w:p w:rsidR="00AF262C" w:rsidRDefault="00AF262C">
      <w:pPr>
        <w:pStyle w:val="ConsPlusNormal"/>
        <w:ind w:firstLine="540"/>
        <w:jc w:val="both"/>
      </w:pPr>
      <w:r>
        <w:t>2.6. Комиссия имеет право запрашивать сведения, необходимые для принятия решений по вопросам ее компетенции в предприятиях, организациях, учреждениях города.</w:t>
      </w:r>
    </w:p>
    <w:p w:rsidR="00AF262C" w:rsidRDefault="00AF262C">
      <w:pPr>
        <w:pStyle w:val="ConsPlusNormal"/>
        <w:jc w:val="both"/>
      </w:pPr>
    </w:p>
    <w:p w:rsidR="00AF262C" w:rsidRDefault="00AF262C">
      <w:pPr>
        <w:pStyle w:val="ConsPlusNormal"/>
        <w:jc w:val="center"/>
        <w:outlineLvl w:val="1"/>
      </w:pPr>
      <w:r>
        <w:t>3. Прекращение деятельности Комиссии</w:t>
      </w:r>
    </w:p>
    <w:p w:rsidR="00AF262C" w:rsidRDefault="00AF262C">
      <w:pPr>
        <w:pStyle w:val="ConsPlusNormal"/>
        <w:jc w:val="both"/>
      </w:pPr>
    </w:p>
    <w:p w:rsidR="00AF262C" w:rsidRDefault="00AF262C">
      <w:pPr>
        <w:pStyle w:val="ConsPlusNormal"/>
        <w:ind w:firstLine="540"/>
        <w:jc w:val="both"/>
      </w:pPr>
      <w:r>
        <w:t>3.1. Ликвидация Комиссии осуществляется на основании распоряжения Администрации города Горно-Алтайска.</w:t>
      </w:r>
    </w:p>
    <w:p w:rsidR="00AF262C" w:rsidRDefault="00AF262C">
      <w:pPr>
        <w:pStyle w:val="ConsPlusNormal"/>
        <w:jc w:val="both"/>
      </w:pPr>
    </w:p>
    <w:p w:rsidR="00AF262C" w:rsidRDefault="00AF262C">
      <w:pPr>
        <w:pStyle w:val="ConsPlusNormal"/>
        <w:jc w:val="both"/>
      </w:pPr>
    </w:p>
    <w:p w:rsidR="00AF262C" w:rsidRDefault="00AF262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2207" w:rsidRDefault="00672207"/>
    <w:sectPr w:rsidR="00672207" w:rsidSect="004B7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62C"/>
    <w:rsid w:val="00672207"/>
    <w:rsid w:val="00AF2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26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F26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F26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E860F54AB3CEE5D9A5C06CF08A8D0D42D72CED8B974CFF8AD13B3AC1277499CEIE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6E860F54AB3CEE5D9A5DE61E6E6DA0145DA73E08B9542AFD48E606796C2IE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6E860F54AB3CEE5D9A5C06CF08A8D0D42D72CED8B974CFD8ED13B3AC1277499EEC0CA8CF8EE10DACD6695CAI1G" TargetMode="External"/><Relationship Id="rId11" Type="http://schemas.openxmlformats.org/officeDocument/2006/relationships/hyperlink" Target="consultantplus://offline/ref=E6E860F54AB3CEE5D9A5DE61E6E6DA0145DD75E1819142AFD48E6067962E7ECEA98F93CEBCE311DBCCIFG" TargetMode="External"/><Relationship Id="rId5" Type="http://schemas.openxmlformats.org/officeDocument/2006/relationships/hyperlink" Target="consultantplus://offline/ref=E6E860F54AB3CEE5D9A5C06CF08A8D0D42D72CED8B974CFD8DD13B3AC1277499EEC0CA8CF8EE10DACD6695CAI1G" TargetMode="External"/><Relationship Id="rId10" Type="http://schemas.openxmlformats.org/officeDocument/2006/relationships/hyperlink" Target="consultantplus://offline/ref=E6E860F54AB3CEE5D9A5C06CF08A8D0D42D72CED8B974CFF8AD13B3AC1277499EEC0CA8CF8EE10DACD6694CAI5G" TargetMode="External"/><Relationship Id="rId4" Type="http://schemas.openxmlformats.org/officeDocument/2006/relationships/hyperlink" Target="consultantplus://offline/ref=E6E860F54AB3CEE5D9A5C06CF08A8D0D42D72CED8B974CFB8BD13B3AC1277499EEC0CA8CF8EE10DACD6695CAI1G" TargetMode="External"/><Relationship Id="rId9" Type="http://schemas.openxmlformats.org/officeDocument/2006/relationships/hyperlink" Target="consultantplus://offline/ref=E6E860F54AB3CEE5D9A5C06CF08A8D0D42D72CED8B974CFD8ED13B3AC1277499EEC0CA8CF8EE10DACD6695CAI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997</Words>
  <Characters>5688</Characters>
  <Application>Microsoft Office Word</Application>
  <DocSecurity>0</DocSecurity>
  <Lines>47</Lines>
  <Paragraphs>13</Paragraphs>
  <ScaleCrop>false</ScaleCrop>
  <Company/>
  <LinksUpToDate>false</LinksUpToDate>
  <CharactersWithSpaces>6672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 Бавтута</dc:creator>
  <cp:lastModifiedBy>Степан Бавтута</cp:lastModifiedBy>
  <cp:revision>1</cp:revision>
  <dcterms:created xsi:type="dcterms:W3CDTF">2016-12-03T06:07:00Z</dcterms:created>
  <dcterms:modified xsi:type="dcterms:W3CDTF">2016-12-03T06:10:00Z</dcterms:modified>
</cp:coreProperties>
</file>