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5" w:rsidRPr="001445C8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1445C8">
        <w:rPr>
          <w:rFonts w:ascii="Times New Roman" w:hAnsi="Times New Roman" w:cs="Times New Roman"/>
          <w:b/>
          <w:sz w:val="28"/>
          <w:szCs w:val="28"/>
        </w:rPr>
        <w:t xml:space="preserve"> трехсторонняя комиссия</w:t>
      </w:r>
    </w:p>
    <w:p w:rsidR="00D92615" w:rsidRPr="001445C8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C8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D92615" w:rsidRPr="00FB5028" w:rsidRDefault="00D92615" w:rsidP="00D92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2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Горно-Алтайск»</w:t>
      </w:r>
    </w:p>
    <w:p w:rsidR="00D92615" w:rsidRPr="00464574" w:rsidRDefault="00D92615" w:rsidP="00D926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6457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92615" w:rsidRPr="000B5842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территориальной</w:t>
      </w:r>
      <w:r w:rsidRPr="000B5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трехсторонней комиссии</w:t>
      </w:r>
    </w:p>
    <w:p w:rsidR="00D92615" w:rsidRPr="000B5842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</w:p>
    <w:p w:rsidR="00D92615" w:rsidRDefault="00D92615" w:rsidP="00D9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Pr="000B5842" w:rsidRDefault="00D92615" w:rsidP="00D9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D92615" w:rsidRDefault="00D92615" w:rsidP="00D9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2018г.                                                                                      </w:t>
      </w:r>
      <w:r w:rsidR="00FB3EC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</w:p>
    <w:p w:rsidR="0031185F" w:rsidRDefault="0031185F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85F" w:rsidRDefault="0031185F" w:rsidP="0031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заседание комиссии координатор комиссии Юлия Сергеевна Мягкова</w:t>
      </w:r>
    </w:p>
    <w:p w:rsidR="0031185F" w:rsidRDefault="0031185F" w:rsidP="00311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15" w:rsidRPr="003F6611" w:rsidRDefault="00D92615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города Горно-Алтайска: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Тюхтенев Станислав Степанович – координатор стороны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Анисимова Наталья Алексеевна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Комарова Светлана Анатольевна</w:t>
      </w:r>
    </w:p>
    <w:p w:rsidR="005B46BE" w:rsidRDefault="005B46B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Чонина Татьяна Владимировна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Объединения профсоюзов Республики Алтай: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Бородина Ольга Ивановна  – координатор стороны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Горохова Елена Юрьевна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Нидеева Евдокия Борисовна</w:t>
      </w:r>
    </w:p>
    <w:p w:rsidR="00D92615" w:rsidRDefault="00994AA6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615">
        <w:rPr>
          <w:rFonts w:ascii="Times New Roman" w:hAnsi="Times New Roman" w:cs="Times New Roman"/>
          <w:sz w:val="28"/>
          <w:szCs w:val="28"/>
        </w:rPr>
        <w:t>. Шамеха Михаил Алексеевич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объединения работодателей, действующих на территории муниципального образования «Город Горно-Алтайск»</w:t>
      </w:r>
    </w:p>
    <w:p w:rsidR="005B46BE" w:rsidRDefault="005B46B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Басаргина Елена Владимировна</w:t>
      </w:r>
    </w:p>
    <w:p w:rsidR="00D92615" w:rsidRDefault="00152AD7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615">
        <w:rPr>
          <w:rFonts w:ascii="Times New Roman" w:hAnsi="Times New Roman" w:cs="Times New Roman"/>
          <w:sz w:val="28"/>
          <w:szCs w:val="28"/>
        </w:rPr>
        <w:t>.Волкова Анна Юрьевна</w:t>
      </w:r>
    </w:p>
    <w:p w:rsidR="00D92615" w:rsidRDefault="000D496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615">
        <w:rPr>
          <w:rFonts w:ascii="Times New Roman" w:hAnsi="Times New Roman" w:cs="Times New Roman"/>
          <w:sz w:val="28"/>
          <w:szCs w:val="28"/>
        </w:rPr>
        <w:t>. Черепанов Евгений Анатольевич</w:t>
      </w:r>
    </w:p>
    <w:p w:rsidR="00D92615" w:rsidRDefault="000D496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615">
        <w:rPr>
          <w:rFonts w:ascii="Times New Roman" w:hAnsi="Times New Roman" w:cs="Times New Roman"/>
          <w:sz w:val="28"/>
          <w:szCs w:val="28"/>
        </w:rPr>
        <w:t>. Шваба Владимир Данилович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Отсутствуют:</w:t>
      </w:r>
    </w:p>
    <w:p w:rsidR="00D92615" w:rsidRDefault="00D92615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Лощеных Елена Алексеевна</w:t>
      </w:r>
      <w:r w:rsidR="008A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очередном отпуске;</w:t>
      </w:r>
    </w:p>
    <w:p w:rsidR="00994AA6" w:rsidRDefault="000D496E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Юрий Григорьевич – в командировке</w:t>
      </w:r>
    </w:p>
    <w:p w:rsidR="00994AA6" w:rsidRPr="00994AA6" w:rsidRDefault="00994AA6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Саймина Наталья Каруевна – на больничном</w:t>
      </w:r>
    </w:p>
    <w:p w:rsidR="003F6611" w:rsidRPr="003F6611" w:rsidRDefault="003F6611" w:rsidP="00D926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611">
        <w:rPr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3F6611" w:rsidRDefault="003F6611" w:rsidP="00D9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Татьяна Викторовна – директор БУ РА «Управление социальной поддерж</w:t>
      </w:r>
      <w:r w:rsidR="000D496E">
        <w:rPr>
          <w:rFonts w:ascii="Times New Roman" w:hAnsi="Times New Roman" w:cs="Times New Roman"/>
          <w:sz w:val="28"/>
          <w:szCs w:val="28"/>
        </w:rPr>
        <w:t>ки населения г. Горно-Алтайска».</w:t>
      </w:r>
    </w:p>
    <w:p w:rsidR="003F6611" w:rsidRDefault="003F6611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6E" w:rsidRDefault="000D496E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Pr="007E53D8" w:rsidRDefault="00D92615" w:rsidP="00D92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8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</w:p>
    <w:p w:rsidR="00D92615" w:rsidRDefault="00D92615" w:rsidP="00D92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8621"/>
      </w:tblGrid>
      <w:tr w:rsidR="00D92615" w:rsidTr="008A6950">
        <w:tc>
          <w:tcPr>
            <w:tcW w:w="665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1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D92615" w:rsidTr="008A6950">
        <w:tc>
          <w:tcPr>
            <w:tcW w:w="665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1" w:type="dxa"/>
          </w:tcPr>
          <w:p w:rsidR="00D92615" w:rsidRPr="00CD5539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55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выполнении территориального соглашения между Администрацией города Горно-Алтайска, Объединением организаций профсоюзов Республики Алтай и объединением работодателей, находящихся на территории муниципального образования «Город Горно-Алтайск» на 2017 -2019 годы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</w:t>
            </w:r>
            <w:r w:rsidRPr="00CD55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2017 год </w:t>
            </w:r>
          </w:p>
          <w:p w:rsidR="00D92615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</w:p>
          <w:p w:rsidR="00D92615" w:rsidRDefault="00152AD7" w:rsidP="008A69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координатор</w:t>
            </w:r>
            <w:r w:rsidR="00D92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стороны от объединения профсоюзов Республики Алтай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Бородина Ольга Ивановна</w:t>
            </w:r>
            <w:r w:rsidR="00D9261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92615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координатор стороны от Администрации города Горно-Алтайска  - Тюхтенев Станислав Степанович. </w:t>
            </w:r>
          </w:p>
        </w:tc>
      </w:tr>
      <w:tr w:rsidR="00D92615" w:rsidTr="008A6950">
        <w:tc>
          <w:tcPr>
            <w:tcW w:w="665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1" w:type="dxa"/>
          </w:tcPr>
          <w:p w:rsidR="00D92615" w:rsidRPr="00CD5539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выполнении показателей «дорожных карт» по реализации Указа Президента Российской Федерации от 7 мая 2012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CD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597 «О мероприятиях по реализации социальной политики»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CD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повышения оплаты труда отдельным категориям работников муниципальных учреждений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и культуры по итогам  1 квартала 2018 года</w:t>
            </w:r>
          </w:p>
          <w:p w:rsidR="00D92615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 Анисимова Наталья Алексеевна – начальник                       МУ «Управление образования МО г. Горно-Алтайска»;</w:t>
            </w:r>
          </w:p>
          <w:p w:rsidR="00D92615" w:rsidRPr="007E53D8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Светлана Анатольевна – начальник МУ «Управление культуры, спорта и молодежной политики администрации города Горно-Алтайска»</w:t>
            </w:r>
          </w:p>
        </w:tc>
      </w:tr>
      <w:tr w:rsidR="00D92615" w:rsidTr="008A6950">
        <w:tc>
          <w:tcPr>
            <w:tcW w:w="665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1" w:type="dxa"/>
          </w:tcPr>
          <w:p w:rsidR="00D92615" w:rsidRPr="00AD4537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проведения специальной оценки условий труда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D4537"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организациях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2017 года</w:t>
            </w:r>
          </w:p>
          <w:p w:rsidR="00D92615" w:rsidRPr="006E534A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 Соломатина  Татьяна Викторовна – директор </w:t>
            </w:r>
            <w:r w:rsidR="00311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 РА «Управление социальной поддержки населения г.Горно-Алтайска»</w:t>
            </w:r>
          </w:p>
        </w:tc>
      </w:tr>
      <w:tr w:rsidR="00D92615" w:rsidTr="008A6950">
        <w:tc>
          <w:tcPr>
            <w:tcW w:w="665" w:type="dxa"/>
          </w:tcPr>
          <w:p w:rsidR="00D92615" w:rsidRDefault="00D92615" w:rsidP="008A69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1" w:type="dxa"/>
          </w:tcPr>
          <w:p w:rsidR="00D92615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комиссии на 2-ое полугодие              2018 года </w:t>
            </w:r>
          </w:p>
          <w:p w:rsidR="00D92615" w:rsidRPr="00AD4537" w:rsidRDefault="00D92615" w:rsidP="008A695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Мягкова Юлия Сергеевна – Первый заместитель главы администрации города Горно-Алтайска, координатор комиссии</w:t>
            </w:r>
          </w:p>
        </w:tc>
      </w:tr>
    </w:tbl>
    <w:p w:rsidR="00D92615" w:rsidRDefault="00D92615" w:rsidP="00D926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3EB" w:rsidRDefault="00A643EB" w:rsidP="00D926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4964A6" w:rsidRDefault="0031185F" w:rsidP="00A643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2615">
        <w:rPr>
          <w:rFonts w:ascii="Times New Roman" w:hAnsi="Times New Roman" w:cs="Times New Roman"/>
          <w:sz w:val="28"/>
          <w:szCs w:val="28"/>
        </w:rPr>
        <w:t xml:space="preserve">. </w:t>
      </w:r>
      <w:r w:rsidR="00D92615" w:rsidRPr="004C6774">
        <w:rPr>
          <w:rFonts w:ascii="Times New Roman" w:hAnsi="Times New Roman" w:cs="Times New Roman"/>
          <w:sz w:val="28"/>
          <w:szCs w:val="28"/>
        </w:rPr>
        <w:t xml:space="preserve">По первому вопросу, заслушав </w:t>
      </w:r>
      <w:r w:rsidR="00D92615">
        <w:rPr>
          <w:rFonts w:ascii="Times New Roman" w:hAnsi="Times New Roman" w:cs="Times New Roman"/>
          <w:sz w:val="28"/>
          <w:szCs w:val="28"/>
        </w:rPr>
        <w:t xml:space="preserve">координаторов сторон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92615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соглашения между Администрацией города Горно-Алтайска, Объединением организаций профсоюзов Республики Алтай и объединением работодателей, находящихся </w:t>
      </w:r>
      <w:r w:rsidR="00452D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«Город Горно-Алтайск» </w:t>
      </w:r>
      <w:r w:rsidR="00CD24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 xml:space="preserve">на 2017 -2019 годы за 2017 год </w:t>
      </w:r>
      <w:r w:rsidR="00D92615" w:rsidRPr="0049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C7" w:rsidRDefault="003228C7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15" w:rsidRDefault="00EF464A" w:rsidP="00D9261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2615">
        <w:rPr>
          <w:rFonts w:ascii="Times New Roman" w:hAnsi="Times New Roman" w:cs="Times New Roman"/>
          <w:sz w:val="28"/>
          <w:szCs w:val="28"/>
        </w:rPr>
        <w:t xml:space="preserve"> </w:t>
      </w:r>
      <w:r w:rsidR="00D92615" w:rsidRPr="00A156B3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</w:t>
      </w:r>
      <w:r w:rsidR="00D92615">
        <w:rPr>
          <w:rFonts w:ascii="Times New Roman" w:hAnsi="Times New Roman" w:cs="Times New Roman"/>
          <w:sz w:val="28"/>
          <w:szCs w:val="28"/>
        </w:rPr>
        <w:t xml:space="preserve">и координаторов сторон                              о выполнении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соглашения между Администрацией города Горно-Алтайска, Объединением организаций профсоюзов Республики Алтай и объединением работодателей, находящихся </w:t>
      </w:r>
      <w:r w:rsidR="00D926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«Город Горно-Алтайск» </w:t>
      </w:r>
      <w:r w:rsidR="00D9261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>на 2017 -</w:t>
      </w:r>
      <w:r w:rsidR="00A6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615" w:rsidRPr="004964A6">
        <w:rPr>
          <w:rFonts w:ascii="Times New Roman" w:hAnsi="Times New Roman" w:cs="Times New Roman"/>
          <w:color w:val="000000"/>
          <w:sz w:val="28"/>
          <w:szCs w:val="28"/>
        </w:rPr>
        <w:t>2019 годы за 2017</w:t>
      </w:r>
      <w:r w:rsidR="00D9261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52D4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D92615">
        <w:rPr>
          <w:rFonts w:ascii="Times New Roman" w:hAnsi="Times New Roman" w:cs="Times New Roman"/>
          <w:sz w:val="28"/>
          <w:szCs w:val="28"/>
        </w:rPr>
        <w:t>.</w:t>
      </w:r>
    </w:p>
    <w:p w:rsidR="00D92615" w:rsidRPr="00401977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64A">
        <w:rPr>
          <w:sz w:val="28"/>
          <w:szCs w:val="28"/>
        </w:rPr>
        <w:t>)</w:t>
      </w:r>
      <w:r w:rsidRPr="00401977">
        <w:rPr>
          <w:sz w:val="28"/>
          <w:szCs w:val="28"/>
        </w:rPr>
        <w:t xml:space="preserve"> Координаторам сторон обеспечить ежегодное предоставление </w:t>
      </w:r>
      <w:r>
        <w:rPr>
          <w:sz w:val="28"/>
          <w:szCs w:val="28"/>
        </w:rPr>
        <w:t xml:space="preserve">                   </w:t>
      </w:r>
      <w:r w:rsidRPr="00401977">
        <w:rPr>
          <w:sz w:val="28"/>
          <w:szCs w:val="28"/>
        </w:rPr>
        <w:t xml:space="preserve">в секретариат комиссии отчетов о ходе </w:t>
      </w:r>
      <w:r>
        <w:rPr>
          <w:sz w:val="28"/>
          <w:szCs w:val="28"/>
        </w:rPr>
        <w:t xml:space="preserve">территориального </w:t>
      </w:r>
      <w:r w:rsidRPr="00401977">
        <w:rPr>
          <w:sz w:val="28"/>
          <w:szCs w:val="28"/>
        </w:rPr>
        <w:t>трехстороннего соглашения в срок до</w:t>
      </w:r>
      <w:r>
        <w:rPr>
          <w:sz w:val="28"/>
          <w:szCs w:val="28"/>
        </w:rPr>
        <w:t>31</w:t>
      </w:r>
      <w:r w:rsidRPr="0040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 </w:t>
      </w:r>
      <w:r w:rsidRPr="00401977">
        <w:rPr>
          <w:sz w:val="28"/>
          <w:szCs w:val="28"/>
        </w:rPr>
        <w:t xml:space="preserve">года, следующего за отчетным. </w:t>
      </w:r>
    </w:p>
    <w:p w:rsidR="00D92615" w:rsidRDefault="00EF464A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92615" w:rsidRPr="00401977">
        <w:rPr>
          <w:sz w:val="28"/>
          <w:szCs w:val="28"/>
        </w:rPr>
        <w:t xml:space="preserve"> Секретариату Комиссии</w:t>
      </w:r>
      <w:r w:rsidR="00D92615">
        <w:rPr>
          <w:sz w:val="28"/>
          <w:szCs w:val="28"/>
        </w:rPr>
        <w:t xml:space="preserve"> разместить на официальном портале муниципального образования «Город Горно-Алтайск» </w:t>
      </w:r>
      <w:r w:rsidR="00D92615" w:rsidRPr="00401977">
        <w:rPr>
          <w:sz w:val="28"/>
          <w:szCs w:val="28"/>
        </w:rPr>
        <w:t xml:space="preserve">отчет о выполнении </w:t>
      </w:r>
      <w:r w:rsidR="00D92615" w:rsidRPr="004964A6">
        <w:rPr>
          <w:sz w:val="28"/>
          <w:szCs w:val="28"/>
        </w:rPr>
        <w:t xml:space="preserve">территориального соглашения между Администрацией города </w:t>
      </w:r>
      <w:r w:rsidR="00D92615">
        <w:rPr>
          <w:sz w:val="28"/>
          <w:szCs w:val="28"/>
        </w:rPr>
        <w:t xml:space="preserve">                         </w:t>
      </w:r>
      <w:r w:rsidR="00D92615" w:rsidRPr="004964A6">
        <w:rPr>
          <w:sz w:val="28"/>
          <w:szCs w:val="28"/>
        </w:rPr>
        <w:t>Горно-Алтайска, Объединением организаций профсоюзов Республики Алтай и объединением работодателей, находящихся на территории муниципального образования «Город Горно-Алтайск» на 2017 -2019 годы за 2017</w:t>
      </w:r>
      <w:r w:rsidR="00D92615">
        <w:rPr>
          <w:sz w:val="28"/>
          <w:szCs w:val="28"/>
        </w:rPr>
        <w:t xml:space="preserve"> год.</w:t>
      </w:r>
    </w:p>
    <w:p w:rsidR="00D92615" w:rsidRPr="00912B7A" w:rsidRDefault="00D92615" w:rsidP="00D92615">
      <w:pPr>
        <w:pStyle w:val="ad"/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B7A">
        <w:rPr>
          <w:rFonts w:ascii="Times New Roman" w:hAnsi="Times New Roman" w:cs="Times New Roman"/>
          <w:b w:val="0"/>
          <w:sz w:val="28"/>
          <w:szCs w:val="28"/>
        </w:rPr>
        <w:t>4</w:t>
      </w:r>
      <w:r w:rsidR="00EF464A">
        <w:rPr>
          <w:rFonts w:ascii="Times New Roman" w:hAnsi="Times New Roman" w:cs="Times New Roman"/>
          <w:b w:val="0"/>
          <w:sz w:val="28"/>
          <w:szCs w:val="28"/>
        </w:rPr>
        <w:t>)</w:t>
      </w:r>
      <w:r w:rsidRPr="00912B7A"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Объединению работодателей</w:t>
      </w:r>
      <w:r w:rsidR="003F6611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92615" w:rsidRPr="00655DD3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>- не допускать снижени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реальной заработной платы работников;</w:t>
      </w:r>
    </w:p>
    <w:p w:rsidR="00D92615" w:rsidRPr="00655DD3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>- не реже 2-х раз в год информировать коллективы о результатах финансово-хозяйственной деятельности, ходе выполнения коллективных договоров, реализации планов и программ социально-экономического развития;</w:t>
      </w:r>
    </w:p>
    <w:p w:rsidR="00D92615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>- в полном объёме и в срок перечислять удержанные с работников, согласно их заявлениям, профсоюзные взносы на расчётные счета отраслевых профсоюзных организаций.</w:t>
      </w:r>
    </w:p>
    <w:p w:rsidR="00D92615" w:rsidRPr="00912B7A" w:rsidRDefault="00EF464A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5)</w:t>
      </w:r>
      <w:r w:rsidR="00D926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Объединению </w:t>
      </w:r>
      <w:r w:rsidR="00D92615" w:rsidRPr="00912B7A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организаций профсоюзов Республики Алтай</w:t>
      </w:r>
      <w:r w:rsidR="00D9261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92615" w:rsidRPr="00655DD3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добиваться при заключении коллективных договоров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включения </w:t>
      </w: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>механизма индексации заработных плат;</w:t>
      </w:r>
    </w:p>
    <w:p w:rsidR="00D92615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продолжить работу по созданию первичных профсоюзных организаций</w:t>
      </w: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655DD3">
        <w:rPr>
          <w:rFonts w:ascii="Times New Roman" w:hAnsi="Times New Roman" w:cs="Times New Roman"/>
          <w:b w:val="0"/>
          <w:bCs w:val="0"/>
          <w:sz w:val="28"/>
          <w:szCs w:val="28"/>
        </w:rPr>
        <w:t>в трудовых коллективах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«Город Горно-Алтайск»</w:t>
      </w:r>
      <w:r w:rsidR="00EF464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F464A" w:rsidRDefault="00EF464A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предоставить информацию по положительной практике работы первичных профсоюзных организаций </w:t>
      </w:r>
      <w:r w:rsidR="007D4B66">
        <w:rPr>
          <w:rFonts w:ascii="Times New Roman" w:hAnsi="Times New Roman" w:cs="Times New Roman"/>
          <w:b w:val="0"/>
          <w:bCs w:val="0"/>
          <w:sz w:val="28"/>
          <w:szCs w:val="28"/>
        </w:rPr>
        <w:t>секретариату Комиссии в срок до 3 сентября 2018 года.</w:t>
      </w:r>
    </w:p>
    <w:p w:rsidR="007D4B66" w:rsidRDefault="00EF464A" w:rsidP="00D92615">
      <w:pPr>
        <w:pStyle w:val="ad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</w:t>
      </w:r>
      <w:r w:rsidR="00D92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Горно-Алтайска</w:t>
      </w:r>
      <w:r w:rsidR="007D4B6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92615" w:rsidRDefault="007D4B66" w:rsidP="00D92615">
      <w:pPr>
        <w:pStyle w:val="ad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="00D92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активизировать работу по оказанию правовой и методической помощи представителям работодателей и работников по вопросам заключения коллективных договоров в сфере малого и среднего бизнеса.</w:t>
      </w:r>
    </w:p>
    <w:p w:rsidR="00D92615" w:rsidRDefault="007D4B66" w:rsidP="00D92615">
      <w:pPr>
        <w:pStyle w:val="ad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оказывать содействие по созданию первичных профсоюзных организаций на предприятиях и организациях муниципального образования «Город Горно-Алтайск».</w:t>
      </w:r>
    </w:p>
    <w:p w:rsidR="007D4B66" w:rsidRDefault="007D4B66" w:rsidP="00D92615">
      <w:pPr>
        <w:pStyle w:val="ad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6611" w:rsidRDefault="00D92615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3B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31F1">
        <w:rPr>
          <w:rFonts w:ascii="Times New Roman" w:hAnsi="Times New Roman" w:cs="Times New Roman"/>
          <w:b w:val="0"/>
          <w:sz w:val="28"/>
          <w:szCs w:val="28"/>
        </w:rPr>
        <w:t xml:space="preserve">2. По второму вопросу заслушав информации начальника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4E31F1">
        <w:rPr>
          <w:rFonts w:ascii="Times New Roman" w:hAnsi="Times New Roman" w:cs="Times New Roman"/>
          <w:b w:val="0"/>
          <w:sz w:val="28"/>
          <w:szCs w:val="28"/>
        </w:rPr>
        <w:t xml:space="preserve">МУ «Управление образования МО г. </w:t>
      </w:r>
      <w:r w:rsidR="00EF464A">
        <w:rPr>
          <w:rFonts w:ascii="Times New Roman" w:hAnsi="Times New Roman" w:cs="Times New Roman"/>
          <w:b w:val="0"/>
          <w:sz w:val="28"/>
          <w:szCs w:val="28"/>
        </w:rPr>
        <w:t>Горно-Алтайска» Анисимовой</w:t>
      </w:r>
      <w:r w:rsidRPr="004E31F1">
        <w:rPr>
          <w:rFonts w:ascii="Times New Roman" w:hAnsi="Times New Roman" w:cs="Times New Roman"/>
          <w:b w:val="0"/>
          <w:sz w:val="28"/>
          <w:szCs w:val="28"/>
        </w:rPr>
        <w:t xml:space="preserve"> Н.А</w:t>
      </w:r>
      <w:r w:rsidRPr="004E31F1">
        <w:rPr>
          <w:rFonts w:ascii="Times New Roman" w:hAnsi="Times New Roman" w:cs="Times New Roman"/>
          <w:b w:val="0"/>
          <w:i/>
          <w:sz w:val="28"/>
          <w:szCs w:val="28"/>
        </w:rPr>
        <w:t xml:space="preserve">; </w:t>
      </w:r>
      <w:r w:rsidRPr="004E31F1">
        <w:rPr>
          <w:rFonts w:ascii="Times New Roman" w:hAnsi="Times New Roman" w:cs="Times New Roman"/>
          <w:b w:val="0"/>
          <w:sz w:val="28"/>
          <w:szCs w:val="28"/>
        </w:rPr>
        <w:t>начальника МУ «Управление культуры, спорта и молодежной политики администрации</w:t>
      </w:r>
      <w:r w:rsidR="00EF464A">
        <w:rPr>
          <w:rFonts w:ascii="Times New Roman" w:hAnsi="Times New Roman" w:cs="Times New Roman"/>
          <w:b w:val="0"/>
          <w:sz w:val="28"/>
          <w:szCs w:val="28"/>
        </w:rPr>
        <w:t xml:space="preserve"> города Горно-Алтайска» Комаровой</w:t>
      </w:r>
      <w:r w:rsidRPr="004E31F1">
        <w:rPr>
          <w:rFonts w:ascii="Times New Roman" w:hAnsi="Times New Roman" w:cs="Times New Roman"/>
          <w:b w:val="0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3F6611" w:rsidRDefault="003F6611" w:rsidP="00D92615">
      <w:pPr>
        <w:pStyle w:val="ad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615" w:rsidRPr="00A643EB" w:rsidRDefault="00D92615" w:rsidP="00A643EB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A643E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Pr="004E31F1" w:rsidRDefault="00EF464A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Информации начальника МУ «Управление образования МО </w:t>
      </w:r>
      <w:r w:rsidR="00D926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615" w:rsidRPr="004E31F1">
        <w:rPr>
          <w:rFonts w:ascii="Times New Roman" w:hAnsi="Times New Roman" w:cs="Times New Roman"/>
          <w:sz w:val="28"/>
          <w:szCs w:val="28"/>
        </w:rPr>
        <w:t>г. Горно-Алтайска»</w:t>
      </w:r>
      <w:r w:rsidR="00D92615">
        <w:rPr>
          <w:rFonts w:ascii="Times New Roman" w:hAnsi="Times New Roman" w:cs="Times New Roman"/>
          <w:sz w:val="28"/>
          <w:szCs w:val="28"/>
        </w:rPr>
        <w:t xml:space="preserve"> Анисимовой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Н.А</w:t>
      </w:r>
      <w:r w:rsidR="00D92615" w:rsidRPr="004E31F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начальника МУ «Управление культуры, спорта и молодежной политики администрации города </w:t>
      </w:r>
      <w:r w:rsidR="00D92615">
        <w:rPr>
          <w:rFonts w:ascii="Times New Roman" w:hAnsi="Times New Roman" w:cs="Times New Roman"/>
          <w:sz w:val="28"/>
          <w:szCs w:val="28"/>
        </w:rPr>
        <w:t>Горно-Алтайска»  Комаровой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С.А.</w:t>
      </w:r>
      <w:r w:rsidR="00D92615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52D4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D92615">
        <w:rPr>
          <w:rFonts w:ascii="Times New Roman" w:hAnsi="Times New Roman" w:cs="Times New Roman"/>
          <w:sz w:val="28"/>
          <w:szCs w:val="28"/>
        </w:rPr>
        <w:t>.</w:t>
      </w:r>
    </w:p>
    <w:p w:rsidR="00D92615" w:rsidRDefault="00EF464A" w:rsidP="008C07DB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Рекомендовать МУ «Управление образования г. Горно-Алтайска», МУ «Управление культуры, спорта и молодежной политики администрации города Горно-Алтайска» продолжить ведение мониторинга выполнения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="00D92615" w:rsidRPr="004E31F1">
          <w:rPr>
            <w:rFonts w:ascii="Times New Roman" w:hAnsi="Times New Roman" w:cs="Times New Roman"/>
            <w:sz w:val="28"/>
            <w:szCs w:val="28"/>
          </w:rPr>
          <w:t>2012 г</w:t>
        </w:r>
        <w:r w:rsidR="00452D47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926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№ 597 «О мероприятиях по реализации государственной социальной политики» в части оплаты труда отдельных категорий работников </w:t>
      </w:r>
      <w:r w:rsidR="00D926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615" w:rsidRPr="004E31F1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8C07DB" w:rsidRPr="004E31F1" w:rsidRDefault="008C07DB" w:rsidP="008C07DB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8C0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 третьему вопросу, заслушав информацию директора                 БУ РА «Управление социальной поддержки населения г.Горно-Алтайска» Соломатиной Т.В.</w:t>
      </w:r>
    </w:p>
    <w:p w:rsidR="00D92615" w:rsidRDefault="00D92615" w:rsidP="00D926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92615" w:rsidRPr="003F6611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15" w:rsidRDefault="00EF464A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2615" w:rsidRPr="00FF60A9">
        <w:rPr>
          <w:rFonts w:ascii="Times New Roman" w:hAnsi="Times New Roman" w:cs="Times New Roman"/>
          <w:sz w:val="28"/>
          <w:szCs w:val="28"/>
        </w:rPr>
        <w:t xml:space="preserve"> </w:t>
      </w:r>
      <w:r w:rsidR="00D92615">
        <w:rPr>
          <w:rFonts w:ascii="Times New Roman" w:hAnsi="Times New Roman" w:cs="Times New Roman"/>
          <w:sz w:val="28"/>
          <w:szCs w:val="28"/>
        </w:rPr>
        <w:t>Информацию директора БУ РА «Управление социальной поддержки населен</w:t>
      </w:r>
      <w:r>
        <w:rPr>
          <w:rFonts w:ascii="Times New Roman" w:hAnsi="Times New Roman" w:cs="Times New Roman"/>
          <w:sz w:val="28"/>
          <w:szCs w:val="28"/>
        </w:rPr>
        <w:t>ия г. Горно-Алтайска» Соломатиной</w:t>
      </w:r>
      <w:r w:rsidR="00D92615">
        <w:rPr>
          <w:rFonts w:ascii="Times New Roman" w:hAnsi="Times New Roman" w:cs="Times New Roman"/>
          <w:sz w:val="28"/>
          <w:szCs w:val="28"/>
        </w:rPr>
        <w:t xml:space="preserve"> Т.В. принять </w:t>
      </w:r>
      <w:r w:rsidR="003118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2615">
        <w:rPr>
          <w:rFonts w:ascii="Times New Roman" w:hAnsi="Times New Roman" w:cs="Times New Roman"/>
          <w:sz w:val="28"/>
          <w:szCs w:val="28"/>
        </w:rPr>
        <w:t>к сведению</w:t>
      </w:r>
      <w:r w:rsidR="00452D47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D92615">
        <w:rPr>
          <w:rFonts w:ascii="Times New Roman" w:hAnsi="Times New Roman" w:cs="Times New Roman"/>
          <w:sz w:val="28"/>
          <w:szCs w:val="28"/>
        </w:rPr>
        <w:t>.</w:t>
      </w:r>
    </w:p>
    <w:p w:rsidR="00D92615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64A">
        <w:rPr>
          <w:rFonts w:ascii="Times New Roman" w:hAnsi="Times New Roman" w:cs="Times New Roman"/>
          <w:sz w:val="28"/>
          <w:szCs w:val="28"/>
        </w:rPr>
        <w:t>)</w:t>
      </w:r>
      <w:r w:rsidRPr="004E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муниципального образования «Город Горно-Алтайск» провести специальную оценку условий труда рабочих мест и обеспечить реализацию мероприятий, разработанных </w:t>
      </w:r>
      <w:r w:rsidR="00452D4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 ее результатам, направленных на создание условий труда </w:t>
      </w:r>
      <w:r w:rsidR="00452D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охраны труда.</w:t>
      </w:r>
    </w:p>
    <w:p w:rsidR="00D92615" w:rsidRDefault="00EF464A" w:rsidP="00D92615">
      <w:pPr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92615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совместно                                      с БУ РА «Управление социальной поддержки населения</w:t>
      </w:r>
      <w:r w:rsidR="003118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2615">
        <w:rPr>
          <w:rFonts w:ascii="Times New Roman" w:hAnsi="Times New Roman" w:cs="Times New Roman"/>
          <w:sz w:val="28"/>
          <w:szCs w:val="28"/>
        </w:rPr>
        <w:t xml:space="preserve"> г. Горно-Алтайска» продолжить проведение мониторинга по проведению специальной оценки условий труда работодателями муниципального </w:t>
      </w:r>
      <w:r w:rsidR="00D92615">
        <w:rPr>
          <w:rFonts w:ascii="Times New Roman" w:hAnsi="Times New Roman" w:cs="Times New Roman"/>
          <w:sz w:val="28"/>
          <w:szCs w:val="28"/>
        </w:rPr>
        <w:lastRenderedPageBreak/>
        <w:t>образования «Город Горно-Алтайск» и при необходимости оказывать методическую помощь.</w:t>
      </w:r>
    </w:p>
    <w:p w:rsidR="00D92615" w:rsidRDefault="00D92615" w:rsidP="00D92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 четвертому вопросу заслушав информацию Первого заместителя главы администрации города Горно-Алтайска  Мягковой Ю.С.</w:t>
      </w:r>
      <w:r w:rsidR="0024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5F" w:rsidRDefault="0031185F" w:rsidP="00D926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3118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92615" w:rsidRDefault="00D92615" w:rsidP="003118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EF464A" w:rsidP="00EF46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615">
        <w:rPr>
          <w:rFonts w:ascii="Times New Roman" w:hAnsi="Times New Roman" w:cs="Times New Roman"/>
          <w:sz w:val="28"/>
          <w:szCs w:val="28"/>
        </w:rPr>
        <w:t xml:space="preserve">План работы комиссии на 2–ое полугодие 2018 года </w:t>
      </w:r>
      <w:r w:rsidR="003F1FA6">
        <w:rPr>
          <w:rFonts w:ascii="Times New Roman" w:hAnsi="Times New Roman" w:cs="Times New Roman"/>
          <w:sz w:val="28"/>
          <w:szCs w:val="28"/>
        </w:rPr>
        <w:t xml:space="preserve">                             с дополнениями </w:t>
      </w:r>
      <w:r w:rsidR="00D92615">
        <w:rPr>
          <w:rFonts w:ascii="Times New Roman" w:hAnsi="Times New Roman" w:cs="Times New Roman"/>
          <w:sz w:val="28"/>
          <w:szCs w:val="28"/>
        </w:rPr>
        <w:t>утвердить</w:t>
      </w:r>
      <w:r w:rsidR="00452D4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406C1">
        <w:rPr>
          <w:rFonts w:ascii="Times New Roman" w:hAnsi="Times New Roman" w:cs="Times New Roman"/>
          <w:sz w:val="28"/>
          <w:szCs w:val="28"/>
        </w:rPr>
        <w:t xml:space="preserve"> </w:t>
      </w:r>
      <w:r w:rsidR="00452D47">
        <w:rPr>
          <w:rFonts w:ascii="Times New Roman" w:hAnsi="Times New Roman" w:cs="Times New Roman"/>
          <w:sz w:val="28"/>
          <w:szCs w:val="28"/>
        </w:rPr>
        <w:t>4)</w:t>
      </w:r>
      <w:r w:rsidR="00D92615">
        <w:rPr>
          <w:rFonts w:ascii="Times New Roman" w:hAnsi="Times New Roman" w:cs="Times New Roman"/>
          <w:sz w:val="28"/>
          <w:szCs w:val="28"/>
        </w:rPr>
        <w:t>.</w:t>
      </w:r>
    </w:p>
    <w:p w:rsidR="0031185F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2615" w:rsidRDefault="0031185F" w:rsidP="00EF46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2615">
        <w:rPr>
          <w:rFonts w:ascii="Times New Roman" w:hAnsi="Times New Roman" w:cs="Times New Roman"/>
          <w:sz w:val="28"/>
          <w:szCs w:val="28"/>
        </w:rPr>
        <w:t xml:space="preserve"> Решение принято единогласно.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комиссии,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                      Ю.С. Мягкова</w:t>
      </w: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5F" w:rsidRDefault="0031185F" w:rsidP="00D92615">
      <w:pPr>
        <w:jc w:val="both"/>
        <w:rPr>
          <w:b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28C7" w:rsidRDefault="003228C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28E2" w:rsidRDefault="007728E2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2D47" w:rsidRDefault="00452D4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2D47" w:rsidRDefault="00452D47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1FA6" w:rsidRDefault="003F1FA6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F1FA6" w:rsidRDefault="003F1FA6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6950" w:rsidRPr="008A6950" w:rsidRDefault="008A6950" w:rsidP="003228C7">
      <w:pPr>
        <w:pStyle w:val="af"/>
        <w:tabs>
          <w:tab w:val="left" w:pos="709"/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950">
        <w:rPr>
          <w:rFonts w:ascii="Times New Roman" w:hAnsi="Times New Roman" w:cs="Times New Roman"/>
          <w:bCs/>
          <w:sz w:val="28"/>
          <w:szCs w:val="28"/>
        </w:rPr>
        <w:t>1</w:t>
      </w:r>
    </w:p>
    <w:p w:rsidR="008A6950" w:rsidRPr="008A6950" w:rsidRDefault="008A6950" w:rsidP="008A6950">
      <w:pPr>
        <w:pStyle w:val="af"/>
        <w:tabs>
          <w:tab w:val="left" w:pos="3261"/>
        </w:tabs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>к протоколу заседания</w:t>
      </w:r>
    </w:p>
    <w:p w:rsidR="008A6950" w:rsidRPr="008A6950" w:rsidRDefault="008A6950" w:rsidP="008A6950">
      <w:pPr>
        <w:pStyle w:val="af"/>
        <w:spacing w:after="0"/>
        <w:ind w:left="4536" w:right="-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>комиссии от 26 июня 2018 года  № 3</w:t>
      </w:r>
    </w:p>
    <w:p w:rsidR="008A6950" w:rsidRPr="008A6950" w:rsidRDefault="008A6950" w:rsidP="008A6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5F" w:rsidRPr="008A6950" w:rsidRDefault="0031185F" w:rsidP="008A69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50" w:rsidRDefault="008A6950" w:rsidP="00D92615">
      <w:pPr>
        <w:pStyle w:val="21"/>
        <w:suppressAutoHyphens/>
        <w:spacing w:line="232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</w:t>
      </w:r>
    </w:p>
    <w:p w:rsidR="00D92615" w:rsidRPr="00655DD3" w:rsidRDefault="00D92615" w:rsidP="00D92615">
      <w:pPr>
        <w:pStyle w:val="21"/>
        <w:suppressAutoHyphens/>
        <w:spacing w:line="232" w:lineRule="auto"/>
        <w:ind w:firstLine="0"/>
        <w:jc w:val="center"/>
        <w:rPr>
          <w:rFonts w:ascii="Times New Roman" w:hAnsi="Times New Roman" w:cs="Times New Roman"/>
          <w:b/>
        </w:rPr>
      </w:pPr>
      <w:r w:rsidRPr="00655DD3">
        <w:rPr>
          <w:rFonts w:ascii="Times New Roman" w:hAnsi="Times New Roman" w:cs="Times New Roman"/>
          <w:b/>
        </w:rPr>
        <w:t xml:space="preserve">выполнения </w:t>
      </w:r>
      <w:r>
        <w:rPr>
          <w:rFonts w:ascii="Times New Roman" w:hAnsi="Times New Roman" w:cs="Times New Roman"/>
          <w:b/>
        </w:rPr>
        <w:t>Территориального</w:t>
      </w:r>
      <w:r w:rsidRPr="00655DD3">
        <w:rPr>
          <w:rFonts w:ascii="Times New Roman" w:hAnsi="Times New Roman" w:cs="Times New Roman"/>
          <w:b/>
        </w:rPr>
        <w:t xml:space="preserve"> соглашения</w:t>
      </w:r>
    </w:p>
    <w:p w:rsidR="00D92615" w:rsidRPr="00655DD3" w:rsidRDefault="00D92615" w:rsidP="00D92615">
      <w:pPr>
        <w:pStyle w:val="21"/>
        <w:suppressAutoHyphens/>
        <w:spacing w:line="232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655DD3">
        <w:rPr>
          <w:rFonts w:ascii="Times New Roman" w:hAnsi="Times New Roman" w:cs="Times New Roman"/>
          <w:b/>
        </w:rPr>
        <w:t>ежду</w:t>
      </w:r>
      <w:r>
        <w:rPr>
          <w:rFonts w:ascii="Times New Roman" w:hAnsi="Times New Roman" w:cs="Times New Roman"/>
          <w:b/>
        </w:rPr>
        <w:t xml:space="preserve"> Администрацией города Горно-Алтайска,</w:t>
      </w:r>
      <w:r w:rsidRPr="00655D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Pr="00655DD3">
        <w:rPr>
          <w:rFonts w:ascii="Times New Roman" w:hAnsi="Times New Roman" w:cs="Times New Roman"/>
          <w:b/>
        </w:rPr>
        <w:t xml:space="preserve">бъединением организаций профсоюзов </w:t>
      </w:r>
      <w:r>
        <w:rPr>
          <w:rFonts w:ascii="Times New Roman" w:hAnsi="Times New Roman" w:cs="Times New Roman"/>
          <w:b/>
        </w:rPr>
        <w:t xml:space="preserve">Республики Алтай и </w:t>
      </w:r>
      <w:r w:rsidRPr="00655DD3">
        <w:rPr>
          <w:rFonts w:ascii="Times New Roman" w:hAnsi="Times New Roman" w:cs="Times New Roman"/>
          <w:b/>
        </w:rPr>
        <w:t>объединениям работодате</w:t>
      </w:r>
      <w:r>
        <w:rPr>
          <w:rFonts w:ascii="Times New Roman" w:hAnsi="Times New Roman" w:cs="Times New Roman"/>
          <w:b/>
        </w:rPr>
        <w:t xml:space="preserve">лей, находящихся на территории муниципального образования «Город Горно-Алтайск» </w:t>
      </w:r>
      <w:r w:rsidRPr="00655DD3">
        <w:rPr>
          <w:rFonts w:ascii="Times New Roman" w:hAnsi="Times New Roman" w:cs="Times New Roman"/>
          <w:b/>
        </w:rPr>
        <w:t>за 2017</w:t>
      </w:r>
      <w:r>
        <w:rPr>
          <w:rFonts w:ascii="Times New Roman" w:hAnsi="Times New Roman" w:cs="Times New Roman"/>
          <w:b/>
        </w:rPr>
        <w:t xml:space="preserve"> год</w:t>
      </w:r>
      <w:r w:rsidR="008A6950">
        <w:rPr>
          <w:rFonts w:ascii="Times New Roman" w:hAnsi="Times New Roman" w:cs="Times New Roman"/>
          <w:b/>
        </w:rPr>
        <w:t xml:space="preserve"> от стороны,</w:t>
      </w:r>
      <w:r w:rsidR="008A6950" w:rsidRPr="00655DD3">
        <w:rPr>
          <w:rFonts w:ascii="Times New Roman" w:hAnsi="Times New Roman" w:cs="Times New Roman"/>
          <w:b/>
        </w:rPr>
        <w:t xml:space="preserve"> </w:t>
      </w:r>
      <w:r w:rsidR="008A6950">
        <w:rPr>
          <w:rFonts w:ascii="Times New Roman" w:hAnsi="Times New Roman" w:cs="Times New Roman"/>
          <w:b/>
        </w:rPr>
        <w:t>Объединения</w:t>
      </w:r>
      <w:r w:rsidR="008A6950" w:rsidRPr="00655DD3">
        <w:rPr>
          <w:rFonts w:ascii="Times New Roman" w:hAnsi="Times New Roman" w:cs="Times New Roman"/>
          <w:b/>
        </w:rPr>
        <w:t xml:space="preserve"> организаций профсоюзов </w:t>
      </w:r>
      <w:r w:rsidR="008A6950">
        <w:rPr>
          <w:rFonts w:ascii="Times New Roman" w:hAnsi="Times New Roman" w:cs="Times New Roman"/>
          <w:b/>
        </w:rPr>
        <w:t>Республики Алтай</w:t>
      </w:r>
    </w:p>
    <w:p w:rsidR="00D92615" w:rsidRPr="00655DD3" w:rsidRDefault="00D92615" w:rsidP="00D92615">
      <w:pPr>
        <w:pStyle w:val="21"/>
        <w:suppressAutoHyphens/>
        <w:spacing w:line="232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       В состав Объединения организаций профсоюзов Республики Алтай входят 10 отраслевых республиканских организаций, объединяющих в своих рядах на 01 января 2018 года  14 118 членов профсоюза.</w:t>
      </w:r>
    </w:p>
    <w:p w:rsidR="00D92615" w:rsidRPr="008A6950" w:rsidRDefault="003228C7" w:rsidP="003228C7">
      <w:pPr>
        <w:tabs>
          <w:tab w:val="left" w:pos="709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615" w:rsidRPr="008A695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Горно- Алтайск» профсоюзные организации, входящие в структуру ФНПР действуют на 53 предприятиях. По отраслям: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Здравоохранение  15 первичных организаций;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Образование 13 первичных организаций  из них 3 муниципальные;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Жилищно - коммунальное хозяйство 7 первичных организаций;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Культура 6 первичных организаций;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Гос служба 4 первичных организаций;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Лесная отрасль 3 первичных организаций;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АПК – 2 первичных организаций;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Автомобилисты 1 первичная организация;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«Почта России»;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«Сибирь Телеком».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В рамках принятого соглашения и в пределах своих полномочий                        в течение 2017 года профсоюзы Республики Алтай  выполняли взятые на себя обязательства.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A6950">
        <w:rPr>
          <w:rFonts w:ascii="Times New Roman" w:hAnsi="Times New Roman" w:cs="Times New Roman"/>
          <w:b/>
          <w:sz w:val="28"/>
          <w:szCs w:val="28"/>
        </w:rPr>
        <w:t>Выполнение обязательств в сфере экономики:</w:t>
      </w:r>
    </w:p>
    <w:p w:rsidR="00D92615" w:rsidRPr="008A6950" w:rsidRDefault="00D92615" w:rsidP="003228C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Профсоюз осуществляет защиту социально- экономических прав членов профсоюза. Профсоюзные работники оказывают бесплатные консультации и правовую помощь членам профсоюза и профсоюзным организациям, такая помощь была оказана в разработке коллективных договоров,  в оформлении документов в суд. Также профсоюзные юристы бесплатно представляют интересы членов профсоюза в суде.</w:t>
      </w:r>
    </w:p>
    <w:p w:rsidR="00D92615" w:rsidRPr="008A6950" w:rsidRDefault="00D92615" w:rsidP="003228C7">
      <w:pPr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плодотворно правозащитная работа выстроена </w:t>
      </w:r>
      <w:r w:rsidR="00E226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в Республиканских комитетах образования (председатель Тишков Ю.П.) </w:t>
      </w:r>
      <w:r w:rsidR="00E226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и здравоохранения (председатель Григоренко Е.Н.) где на штатной основе работают юристы. Восстановлено на работе – 7 человек, проведено более 40 проверок работодателей, выявлено 77 нарушений, работодателям было направлено 27 представления об устранении выявленных нарушений трудового законодательства, юридическая помощь оказана 237 членам профсоюза, проконсультировано порядка 1232 членов профсоюза. </w:t>
      </w:r>
    </w:p>
    <w:p w:rsidR="00D92615" w:rsidRPr="008A6950" w:rsidRDefault="00D92615" w:rsidP="003228C7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Профсоюзные организации выступают инициаторами заключения отраслевых и территориальных соглашений и обеспечивают участие в этой работе представителей профсоюзных организаций. Сегодня каждое Министерство и ведомство республики, где создана региональная отраслевая профсоюзная организация имеет отраслевое Соглашение. Выполнение данных соглашений ежегодно рассматривается Республиканской трёхсторонней комиссией по регулированию социально трудовых отношений. 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На сегодня работа по заключению отраслевых территориальных соглашений на уровне городского округа не отрегулирована из-за малого охвата профсоюзным членством работающих муниципальных организаций, предприятий.</w:t>
      </w:r>
    </w:p>
    <w:p w:rsidR="00D92615" w:rsidRPr="008A6950" w:rsidRDefault="00D92615" w:rsidP="008A695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ab/>
        <w:t xml:space="preserve">Профсоюзы способствуют заключению коллективных договоров и осуществляют контроль за их выполнением. По данным на 1 января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6950">
        <w:rPr>
          <w:rFonts w:ascii="Times New Roman" w:hAnsi="Times New Roman" w:cs="Times New Roman"/>
          <w:sz w:val="28"/>
          <w:szCs w:val="28"/>
        </w:rPr>
        <w:t>2018 года коллективные договоры заключены во всех 297 организациях, где действуют профсоюзы.  В отчётном периоде была проведена экспертиза 27 коллективных договоров, соглашений и локальных нормативных актов.</w:t>
      </w:r>
    </w:p>
    <w:p w:rsidR="00D92615" w:rsidRPr="008A6950" w:rsidRDefault="00D92615" w:rsidP="008A695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     Представители профсоюза регулярно участвуют в рассмотрении проектов законодательных актов, </w:t>
      </w:r>
      <w:r w:rsidRPr="008A6950">
        <w:rPr>
          <w:rFonts w:ascii="Times New Roman" w:hAnsi="Times New Roman" w:cs="Times New Roman"/>
          <w:spacing w:val="-2"/>
          <w:sz w:val="28"/>
          <w:szCs w:val="28"/>
        </w:rPr>
        <w:t xml:space="preserve">затрагивающих социально-трудовые права работников, используют все имеющиеся законные права </w:t>
      </w:r>
      <w:r w:rsidR="003228C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8A6950">
        <w:rPr>
          <w:rFonts w:ascii="Times New Roman" w:hAnsi="Times New Roman" w:cs="Times New Roman"/>
          <w:spacing w:val="-2"/>
          <w:sz w:val="28"/>
          <w:szCs w:val="28"/>
        </w:rPr>
        <w:t xml:space="preserve">по изменению принимаемых законов, если они ущемляют интересы работников. В течение 2017 года была проведена экспертиза 5 проектов законов. От администрации города проекты нормативно- правовых актов, затрагивающих социально- трудовые права работников в Профсоюз </w:t>
      </w:r>
      <w:r w:rsidR="003228C7"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8A6950">
        <w:rPr>
          <w:rFonts w:ascii="Times New Roman" w:hAnsi="Times New Roman" w:cs="Times New Roman"/>
          <w:spacing w:val="-2"/>
          <w:sz w:val="28"/>
          <w:szCs w:val="28"/>
        </w:rPr>
        <w:t>на согласование не поступали.</w:t>
      </w:r>
    </w:p>
    <w:p w:rsidR="00D92615" w:rsidRPr="008A6950" w:rsidRDefault="00D92615" w:rsidP="008A69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На практике мы используем все возможные площадки: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- Общественной палаты Республики Алтай,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- Регионального отделения Общероссийского народного фронта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«За Россию!»,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- общественного Совета при Минтруде РА по независимой оценке качества предоставляемых услуг, общественных советов Министерств и ведомств. 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50">
        <w:rPr>
          <w:sz w:val="28"/>
          <w:szCs w:val="28"/>
        </w:rPr>
        <w:t xml:space="preserve">- Стали традиционными  (2 раза в год) встречи республиканского профактива с Главой Республики Алтай А.В. Бердниковым </w:t>
      </w:r>
      <w:r w:rsidR="003228C7">
        <w:rPr>
          <w:sz w:val="28"/>
          <w:szCs w:val="28"/>
        </w:rPr>
        <w:t xml:space="preserve">                                    </w:t>
      </w:r>
      <w:r w:rsidRPr="008A6950">
        <w:rPr>
          <w:sz w:val="28"/>
          <w:szCs w:val="28"/>
        </w:rPr>
        <w:t xml:space="preserve">и Правительством Республики Алтай в рамках, которых рассматриваются проблемные вопросы и контрольные показатели дорожных карт реализации Указов Президента РФ от 07 мая 2012 года, встречи проходят </w:t>
      </w:r>
      <w:r w:rsidR="003228C7">
        <w:rPr>
          <w:sz w:val="28"/>
          <w:szCs w:val="28"/>
        </w:rPr>
        <w:t xml:space="preserve">      </w:t>
      </w:r>
      <w:r w:rsidRPr="008A6950">
        <w:rPr>
          <w:sz w:val="28"/>
          <w:szCs w:val="28"/>
        </w:rPr>
        <w:lastRenderedPageBreak/>
        <w:t>в режиме видеоконференций с участием администраций и профсоюзного актива МО;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950">
        <w:rPr>
          <w:sz w:val="28"/>
          <w:szCs w:val="28"/>
        </w:rPr>
        <w:t xml:space="preserve">- три </w:t>
      </w:r>
      <w:r w:rsidRPr="008A6950">
        <w:rPr>
          <w:color w:val="000000"/>
          <w:sz w:val="28"/>
          <w:szCs w:val="28"/>
        </w:rPr>
        <w:t>представителя профсоюзов входят в состав постоянно действующей рабочей группы по контролю за реализацией Указов Президента РФ при  Главном федеральном инспекторе по Республике Алтай, в рамках которой осуществляются ежемесячные выезды в районы;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950">
        <w:rPr>
          <w:color w:val="000000"/>
          <w:sz w:val="28"/>
          <w:szCs w:val="28"/>
        </w:rPr>
        <w:t>- республиканскими отраслевыми профсоюзными организациями постоянно ведется мониторинг выполнения дорожных карт  Указа Президента РФ № 597 представители профсоюзов принимают участие</w:t>
      </w:r>
      <w:r w:rsidR="003228C7">
        <w:rPr>
          <w:color w:val="000000"/>
          <w:sz w:val="28"/>
          <w:szCs w:val="28"/>
        </w:rPr>
        <w:t xml:space="preserve">              </w:t>
      </w:r>
      <w:r w:rsidRPr="008A6950">
        <w:rPr>
          <w:color w:val="000000"/>
          <w:sz w:val="28"/>
          <w:szCs w:val="28"/>
        </w:rPr>
        <w:t xml:space="preserve"> в работе отраслевых коллегий и рабочих групп министерств и ведомств;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950">
        <w:rPr>
          <w:color w:val="000000"/>
          <w:sz w:val="28"/>
          <w:szCs w:val="28"/>
        </w:rPr>
        <w:t>На муниципальном уровне: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950">
        <w:rPr>
          <w:color w:val="000000"/>
          <w:sz w:val="28"/>
          <w:szCs w:val="28"/>
        </w:rPr>
        <w:t>- Профобъединением совместно с председателями отраслевых республиканских профсоюзов ежегодно (1, 2 квартал) в каждом Муниципальном образовании проводятся расширенные встречи районных профсоюзных активов с администрациями районов, в рамках которых рассматриваются актуальные вопросы.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6950">
        <w:rPr>
          <w:color w:val="000000"/>
          <w:sz w:val="28"/>
          <w:szCs w:val="28"/>
        </w:rPr>
        <w:t xml:space="preserve">- представители профсоюзных организаций работают </w:t>
      </w:r>
      <w:r w:rsidR="003228C7">
        <w:rPr>
          <w:color w:val="000000"/>
          <w:sz w:val="28"/>
          <w:szCs w:val="28"/>
        </w:rPr>
        <w:t xml:space="preserve">                                  </w:t>
      </w:r>
      <w:r w:rsidRPr="008A6950">
        <w:rPr>
          <w:color w:val="000000"/>
          <w:sz w:val="28"/>
          <w:szCs w:val="28"/>
        </w:rPr>
        <w:t xml:space="preserve"> в территориальной трехсторонней комиссии по регулированию социально- трудовых отношений, Общественном совете при администрации города, Общественном совете по проведению  независимой оценки качества оказания услуг муниципальными учреждениями в сфере культуры </w:t>
      </w:r>
      <w:r w:rsidR="003228C7">
        <w:rPr>
          <w:color w:val="000000"/>
          <w:sz w:val="28"/>
          <w:szCs w:val="28"/>
        </w:rPr>
        <w:t xml:space="preserve">                          </w:t>
      </w:r>
      <w:r w:rsidRPr="008A6950">
        <w:rPr>
          <w:color w:val="000000"/>
          <w:sz w:val="28"/>
          <w:szCs w:val="28"/>
        </w:rPr>
        <w:t xml:space="preserve">и образовательной деятельности, межведомственной комиссии по охране труда. 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50">
        <w:rPr>
          <w:color w:val="000000"/>
          <w:sz w:val="28"/>
          <w:szCs w:val="28"/>
        </w:rPr>
        <w:t xml:space="preserve">На сегодняшний день в каждом районе республики за исключением городского округа,  действуют координационные советы профсоюзных организаций, избраны председатели, в бюджете профобъединения предусмотрены финансовые средства на компенсацию минимальных расходов на уставную деятельность координационных советов. </w:t>
      </w:r>
    </w:p>
    <w:p w:rsidR="00D92615" w:rsidRPr="008A6950" w:rsidRDefault="00D92615" w:rsidP="008A69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 оплаты труда и повышения уровня доходов населения</w:t>
      </w:r>
      <w:r w:rsidRPr="008A69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2615" w:rsidRPr="008A6950" w:rsidRDefault="00D92615" w:rsidP="008A69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Р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еспублика Алтай сохраняет лидирующие позиции по СФО в части своевременности выплаты заработной платы специалистам бюджетной сферы. </w:t>
      </w:r>
      <w:r w:rsidRPr="008A6950">
        <w:rPr>
          <w:rFonts w:ascii="Times New Roman" w:hAnsi="Times New Roman" w:cs="Times New Roman"/>
          <w:sz w:val="28"/>
          <w:szCs w:val="28"/>
        </w:rPr>
        <w:t xml:space="preserve">На наш взгляд это результат совместной работы трех сторон социального партнерства Правительства, работодателей и профсоюзов. 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>К сожалению, остается переходящая задолженность по городским предприятиям ООО «Спецавтохозяйство», ООО «СпецРесурс» порядка 600 тыс. рублей перед 34 работниками, на данных предприятиях отсутствуют профсоюзные организации.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</w:t>
      </w:r>
      <w:r w:rsidRPr="008A69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Указа Президента РФ № 597 от 07 мая 2012 года в части доведения средней заработной платы специалистов бюджетной сферы </w:t>
      </w:r>
      <w:r w:rsidR="003228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>до средней з/п по экономике в регионе в части выполнения контрольных показателей дорожных карт</w:t>
      </w:r>
      <w:r w:rsidRPr="008A6950">
        <w:rPr>
          <w:rFonts w:ascii="Times New Roman" w:hAnsi="Times New Roman" w:cs="Times New Roman"/>
          <w:sz w:val="28"/>
          <w:szCs w:val="28"/>
        </w:rPr>
        <w:t xml:space="preserve"> по 11 категориям специалистов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  в республике в 2017 году достигнуты.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 при всем при этом Профсоюз обращает внимание еще раз </w:t>
      </w:r>
      <w:r w:rsidR="003228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моменты, которые вызывают напряженность в трудовых коллективах: </w:t>
      </w:r>
    </w:p>
    <w:p w:rsidR="00D92615" w:rsidRPr="008A6950" w:rsidRDefault="00D92615" w:rsidP="008A6950">
      <w:pPr>
        <w:pStyle w:val="aa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A6950">
        <w:rPr>
          <w:sz w:val="28"/>
          <w:szCs w:val="28"/>
        </w:rPr>
        <w:t xml:space="preserve">В статистике по средней заработной плате в Республике Алтай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lastRenderedPageBreak/>
        <w:t xml:space="preserve">фигурирует две цифры - среднемесячная заработная плата 27144 рублей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и среднемесячный доход от трудовой деятельности – 22 312 рублей  порой происходит жонглирование данными цифрами и понятиями,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что однозначно не удовлетворяет, а порой и раздражает работников,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950">
        <w:rPr>
          <w:rFonts w:ascii="Times New Roman" w:hAnsi="Times New Roman" w:cs="Times New Roman"/>
          <w:sz w:val="28"/>
          <w:szCs w:val="28"/>
        </w:rPr>
        <w:t>на наш взгляд необходимо прийти к единой цифре средней заработной плате по региону.</w:t>
      </w:r>
    </w:p>
    <w:p w:rsidR="00D92615" w:rsidRPr="008A6950" w:rsidRDefault="00D92615" w:rsidP="008A69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Показатели дорожных карт ориентированы на среднемесячный доход от трудовой деятельности – 22 312 рублей, которая к сожалению остается предельно низкой, как в СФО так и по стране в целом. С</w:t>
      </w:r>
      <w:r w:rsidRPr="008A6950">
        <w:rPr>
          <w:rFonts w:ascii="Times New Roman" w:hAnsi="Times New Roman" w:cs="Times New Roman"/>
          <w:bCs/>
          <w:sz w:val="28"/>
          <w:szCs w:val="28"/>
        </w:rPr>
        <w:t xml:space="preserve">равнительно высокие показатели заработной платы у ряда специалистов достигнуты путем интенсификации их труда, когда они работают на две </w:t>
      </w:r>
      <w:r w:rsidR="003228C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A6950">
        <w:rPr>
          <w:rFonts w:ascii="Times New Roman" w:hAnsi="Times New Roman" w:cs="Times New Roman"/>
          <w:bCs/>
          <w:sz w:val="28"/>
          <w:szCs w:val="28"/>
        </w:rPr>
        <w:t>и более ставки.</w:t>
      </w:r>
    </w:p>
    <w:p w:rsidR="00D92615" w:rsidRPr="008A6950" w:rsidRDefault="00D92615" w:rsidP="008A6950">
      <w:pPr>
        <w:pStyle w:val="af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eastAsia="Calibri" w:hAnsi="Times New Roman" w:cs="Times New Roman"/>
          <w:sz w:val="28"/>
          <w:szCs w:val="28"/>
        </w:rPr>
        <w:t>Из</w:t>
      </w:r>
      <w:r w:rsidRPr="008A6950">
        <w:rPr>
          <w:rFonts w:ascii="Times New Roman" w:hAnsi="Times New Roman" w:cs="Times New Roman"/>
          <w:bCs/>
          <w:sz w:val="28"/>
          <w:szCs w:val="28"/>
        </w:rPr>
        <w:t xml:space="preserve"> прогноза социально-экономического развития Республики на </w:t>
      </w:r>
    </w:p>
    <w:p w:rsidR="00D92615" w:rsidRPr="008A6950" w:rsidRDefault="00D92615" w:rsidP="008A6950">
      <w:pPr>
        <w:pStyle w:val="a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>2018 год и плановый период 2019 и 2020 года видно, что р</w:t>
      </w:r>
      <w:r w:rsidRPr="008A6950">
        <w:rPr>
          <w:rFonts w:ascii="Times New Roman" w:hAnsi="Times New Roman" w:cs="Times New Roman"/>
          <w:sz w:val="28"/>
          <w:szCs w:val="28"/>
        </w:rPr>
        <w:t>еальная заработная плата работников до сих пор не восстановилась до уровня   2014 года.</w:t>
      </w:r>
    </w:p>
    <w:p w:rsidR="00D92615" w:rsidRPr="008A6950" w:rsidRDefault="00D92615" w:rsidP="008A6950">
      <w:pPr>
        <w:pStyle w:val="aa"/>
        <w:numPr>
          <w:ilvl w:val="0"/>
          <w:numId w:val="6"/>
        </w:numPr>
        <w:suppressAutoHyphens/>
        <w:ind w:left="0" w:firstLine="708"/>
        <w:jc w:val="both"/>
        <w:rPr>
          <w:sz w:val="28"/>
          <w:szCs w:val="28"/>
        </w:rPr>
      </w:pPr>
      <w:r w:rsidRPr="008A6950">
        <w:rPr>
          <w:bCs/>
          <w:sz w:val="28"/>
          <w:szCs w:val="28"/>
        </w:rPr>
        <w:t xml:space="preserve">Продолжает оставаться высокой доля населения имеющего доходы ниже прожиточного минимума, которая составила за 2017 год порядка 24 % от общего числа населения Республики Алтай, данный показатель по РФ составляет порядка 14%, т.е. каждый четвертый житель республики живет за чертой бедности, по России мы входим в пятерку самых не благополучных в данном вопросе регионов. В 2012 году данная цифра составляла 18,5%. И перспектива на ближайшие 3 года мягко говоря не радужная прогноз до 2020 года составляет показатель 22.3%, </w:t>
      </w:r>
    </w:p>
    <w:p w:rsidR="00D92615" w:rsidRPr="008A6950" w:rsidRDefault="00D92615" w:rsidP="008A6950">
      <w:pPr>
        <w:pStyle w:val="aa"/>
        <w:numPr>
          <w:ilvl w:val="0"/>
          <w:numId w:val="6"/>
        </w:numPr>
        <w:suppressAutoHyphens/>
        <w:ind w:left="0" w:firstLine="708"/>
        <w:jc w:val="both"/>
        <w:rPr>
          <w:sz w:val="28"/>
          <w:szCs w:val="28"/>
        </w:rPr>
      </w:pPr>
      <w:r w:rsidRPr="008A6950">
        <w:rPr>
          <w:sz w:val="28"/>
          <w:szCs w:val="28"/>
        </w:rPr>
        <w:t xml:space="preserve">В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(МРОТ) не ниже величины прожиточного минимума трудоспособного населения, а также  законодательного установления механизма индексации МРОТ. Президентом Российской Федерации В.В.Путиным в Государственную Думу Федерального Собрания Российской Федерации был внесён законопроект, в соответствии </w:t>
      </w:r>
      <w:r w:rsidR="003228C7">
        <w:rPr>
          <w:sz w:val="28"/>
          <w:szCs w:val="28"/>
        </w:rPr>
        <w:t xml:space="preserve">                           </w:t>
      </w:r>
      <w:r w:rsidRPr="008A6950">
        <w:rPr>
          <w:sz w:val="28"/>
          <w:szCs w:val="28"/>
        </w:rPr>
        <w:t xml:space="preserve">с  которым с 1 мая 2018 года МРОТ устанавливается в сумме 11163 рубля </w:t>
      </w:r>
      <w:r w:rsidR="003228C7">
        <w:rPr>
          <w:sz w:val="28"/>
          <w:szCs w:val="28"/>
        </w:rPr>
        <w:t xml:space="preserve">                  </w:t>
      </w:r>
      <w:r w:rsidRPr="008A6950">
        <w:rPr>
          <w:sz w:val="28"/>
          <w:szCs w:val="28"/>
        </w:rPr>
        <w:t xml:space="preserve">в месяц, что составит 100 процентов от величины прожиточного минимума трудоспособного населения в целом по Российской Федерации </w:t>
      </w:r>
      <w:r w:rsidR="003228C7">
        <w:rPr>
          <w:sz w:val="28"/>
          <w:szCs w:val="28"/>
        </w:rPr>
        <w:t xml:space="preserve">                        </w:t>
      </w:r>
      <w:r w:rsidRPr="008A6950">
        <w:rPr>
          <w:sz w:val="28"/>
          <w:szCs w:val="28"/>
        </w:rPr>
        <w:t>за II квартал 2017 года. 16 февраля закон принят Государственной Думой Федерального Собрания Российской Федерации. </w:t>
      </w:r>
    </w:p>
    <w:p w:rsidR="008A6950" w:rsidRDefault="00D92615" w:rsidP="008A6950">
      <w:pPr>
        <w:pStyle w:val="af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A6950">
        <w:rPr>
          <w:sz w:val="28"/>
          <w:szCs w:val="28"/>
          <w:shd w:val="clear" w:color="auto" w:fill="FFFFFF"/>
        </w:rPr>
        <w:t xml:space="preserve">7 декабря 2017 года Конституционный суд РФ поставил точку </w:t>
      </w:r>
      <w:r w:rsidR="003228C7">
        <w:rPr>
          <w:sz w:val="28"/>
          <w:szCs w:val="28"/>
          <w:shd w:val="clear" w:color="auto" w:fill="FFFFFF"/>
        </w:rPr>
        <w:t xml:space="preserve">                   </w:t>
      </w:r>
      <w:r w:rsidRPr="008A6950">
        <w:rPr>
          <w:sz w:val="28"/>
          <w:szCs w:val="28"/>
          <w:shd w:val="clear" w:color="auto" w:fill="FFFFFF"/>
        </w:rPr>
        <w:t>в давнем споре, постановив, что надбавки за работу в особых климатических условиях не включаются в состав минимального размера оплаты труда, а начисляются сверх МРОТ. Принятию этого решения предшествовала длительная и весьма противоречивая дискуссия.</w:t>
      </w:r>
    </w:p>
    <w:p w:rsidR="00D92615" w:rsidRPr="008A6950" w:rsidRDefault="00D92615" w:rsidP="008A6950">
      <w:pPr>
        <w:pStyle w:val="af3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A6950">
        <w:rPr>
          <w:sz w:val="28"/>
          <w:szCs w:val="28"/>
        </w:rPr>
        <w:t xml:space="preserve">Профсоюзами подготовлены и направлены обращения к депутатам Государственной Думы Федерального Собрания Российской Федерации - членам межфракционной депутатской группы по взаимодействию </w:t>
      </w:r>
      <w:r w:rsidR="003228C7">
        <w:rPr>
          <w:sz w:val="28"/>
          <w:szCs w:val="28"/>
        </w:rPr>
        <w:t xml:space="preserve">                           </w:t>
      </w:r>
      <w:r w:rsidRPr="008A6950">
        <w:rPr>
          <w:sz w:val="28"/>
          <w:szCs w:val="28"/>
        </w:rPr>
        <w:t xml:space="preserve">с профсоюзным движением «Солидарность» с предложением выступить </w:t>
      </w:r>
      <w:r w:rsidR="003228C7">
        <w:rPr>
          <w:sz w:val="28"/>
          <w:szCs w:val="28"/>
        </w:rPr>
        <w:t xml:space="preserve">                                </w:t>
      </w:r>
      <w:r w:rsidRPr="008A6950">
        <w:rPr>
          <w:sz w:val="28"/>
          <w:szCs w:val="28"/>
        </w:rPr>
        <w:lastRenderedPageBreak/>
        <w:t>с законодательной инициативой по совершенствованию законодательства в сфере оплаты труда на основе  позиций    Конституционного    Суда    РФ, выраженных в постановлении      от 7 декабря 2017 года № 38-П.</w:t>
      </w:r>
    </w:p>
    <w:p w:rsidR="00D92615" w:rsidRPr="008A6950" w:rsidRDefault="00D92615" w:rsidP="008A69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 xml:space="preserve">Эти  меры на наш взгляд должны стать прорывным шагами в борьбе с низким уровнем жизни работающих граждан. </w:t>
      </w:r>
    </w:p>
    <w:p w:rsidR="00D92615" w:rsidRPr="008A6950" w:rsidRDefault="00D92615" w:rsidP="008A69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При повышении МРОТ произошло сравнивание размеров заработных плат квалифицированных специалистов и не квалифицированных работников. Оплата за труд в особых условиях (вредные условия, сверхурочная работа, ночное время и др.), стимулирующие выплаты  как правило не влияют на общий размер заработной платы т.к. включаются в МРОТ.  </w:t>
      </w:r>
    </w:p>
    <w:p w:rsidR="00D92615" w:rsidRPr="008A6950" w:rsidRDefault="00D92615" w:rsidP="008A69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 xml:space="preserve">Многие специалисты, работающие на 1 ставку ждут повышения заработной платы до установленных показателей дорожных карт, так как заработная плата ниже средней. </w:t>
      </w:r>
    </w:p>
    <w:p w:rsidR="008A6950" w:rsidRDefault="00D92615" w:rsidP="008A6950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Вопрос введения базовых ставок, окладов  по профессионально-квалификационным группам, приобрел особую актуальность.</w:t>
      </w:r>
      <w:r w:rsidR="008A6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950" w:rsidRDefault="00D92615" w:rsidP="008A6950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950">
        <w:rPr>
          <w:rFonts w:ascii="Times New Roman" w:hAnsi="Times New Roman" w:cs="Times New Roman"/>
          <w:bCs/>
          <w:sz w:val="28"/>
          <w:szCs w:val="28"/>
        </w:rPr>
        <w:t xml:space="preserve">Еще одна проблематика с которой столкнулись коллективы учреждений в 2017 году - это направление дополнительных финансовых средств Министерством финансов РА в конце 3 и 4 квартала </w:t>
      </w:r>
      <w:r w:rsidR="003228C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8A6950">
        <w:rPr>
          <w:rFonts w:ascii="Times New Roman" w:hAnsi="Times New Roman" w:cs="Times New Roman"/>
          <w:bCs/>
          <w:sz w:val="28"/>
          <w:szCs w:val="28"/>
        </w:rPr>
        <w:t xml:space="preserve">на выравнивание показателей дорожных карт (культура, дополнительное </w:t>
      </w:r>
      <w:r w:rsidR="003228C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A6950">
        <w:rPr>
          <w:rFonts w:ascii="Times New Roman" w:hAnsi="Times New Roman" w:cs="Times New Roman"/>
          <w:bCs/>
          <w:sz w:val="28"/>
          <w:szCs w:val="28"/>
        </w:rPr>
        <w:t>и дошкольное образование, здравоохранение). Эти средства выдаются персоналу разово как премия, базовая часть заработной платы работников не увеличивается, считаем такой подход  неправильным, ограничивающим права работников на гарантированную заработную плату.</w:t>
      </w:r>
      <w:r w:rsidR="008A6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2615" w:rsidRPr="008A6950" w:rsidRDefault="00D92615" w:rsidP="008A6950">
      <w:pPr>
        <w:suppressAutoHyphens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50">
        <w:rPr>
          <w:rFonts w:ascii="Times New Roman" w:hAnsi="Times New Roman" w:cs="Times New Roman"/>
          <w:color w:val="000000"/>
          <w:sz w:val="28"/>
          <w:szCs w:val="28"/>
        </w:rPr>
        <w:t>Необходимо ежеквартально проводить индексацию заработных плат работников не ниже % инфляции.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695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 области охраны труда</w:t>
      </w:r>
    </w:p>
    <w:p w:rsidR="00D92615" w:rsidRPr="008A6950" w:rsidRDefault="00D92615" w:rsidP="008A695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В 2017 году республиканскими организациями профсоюзов проведено 24 проверки. Усилен  Административно - общественный контроль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по охране труда и здоровья в учреждениях, в рамках которого при совместном участии специалистов Министерства труда, отраслевых министерств и рескомов профсоюзов (образования, здравоохранения, жизнеобеспечения и культуры) были проведены комплексные проверки организаций, итоги которых подведены на уровне Межведомственной комиссии по охране труда и здоровья при Правительстве республики. Данная работа способствует выявлению и устранению замечаний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на конкретных рабочих местах, предупреждая травматизм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A6950">
        <w:rPr>
          <w:rFonts w:ascii="Times New Roman" w:hAnsi="Times New Roman" w:cs="Times New Roman"/>
          <w:sz w:val="28"/>
          <w:szCs w:val="28"/>
        </w:rPr>
        <w:t>и профессиональные заболевания, мобилизует руководителей, специалистов, профсоюзный актив на улучшение работы по охране труда</w:t>
      </w:r>
      <w:r w:rsidR="003228C7">
        <w:rPr>
          <w:rFonts w:ascii="Times New Roman" w:hAnsi="Times New Roman" w:cs="Times New Roman"/>
          <w:sz w:val="28"/>
          <w:szCs w:val="28"/>
        </w:rPr>
        <w:t xml:space="preserve">  </w:t>
      </w:r>
      <w:r w:rsidRPr="008A6950">
        <w:rPr>
          <w:rFonts w:ascii="Times New Roman" w:hAnsi="Times New Roman" w:cs="Times New Roman"/>
          <w:sz w:val="28"/>
          <w:szCs w:val="28"/>
        </w:rPr>
        <w:t xml:space="preserve"> и здоровья. Профактивисты принимают участие в расследовании несчастных случаев на производстве, участвуют в разработке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и согласовании проектов локальных актов об охране труда, добиваются обязательного включения в коллективные договоры и соглашения мероприятий по улучшению условий и охраны  труда. </w:t>
      </w:r>
    </w:p>
    <w:p w:rsidR="00D92615" w:rsidRPr="008A6950" w:rsidRDefault="00D92615" w:rsidP="008A695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декабря 2017 года проведена оценка условий труда 32655 рабочих мест, что составляет 69,7% от общего количества рабочих мест в организациях республики (46828). </w:t>
      </w:r>
    </w:p>
    <w:p w:rsidR="00D92615" w:rsidRPr="008A6950" w:rsidRDefault="00D92615" w:rsidP="008A695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По классам условий труда 14965 (46%) рабочих мест имеют допустимые условия труда, 17690 (54%) рабочих мест имеют вредные условия труда, на которых занято 19358 работников.</w:t>
      </w:r>
    </w:p>
    <w:p w:rsidR="00D92615" w:rsidRPr="008A6950" w:rsidRDefault="00D92615" w:rsidP="008A695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Ежегодно проводится конкурс «Лучший уполномоченный по охране труда ООПРА».  </w:t>
      </w:r>
    </w:p>
    <w:p w:rsidR="00D92615" w:rsidRPr="008A6950" w:rsidRDefault="00D92615" w:rsidP="008A695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615" w:rsidRPr="008A6950" w:rsidRDefault="00D92615" w:rsidP="008A695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рамках трудовых отношений и социального партнёрства:</w:t>
      </w:r>
    </w:p>
    <w:p w:rsid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50">
        <w:rPr>
          <w:sz w:val="28"/>
          <w:szCs w:val="28"/>
        </w:rPr>
        <w:t>Сегодня на разных площадках федерального и республиканского уровней ведутся разговоры о необходимости совершенствования социально-трудовых отношений, в том числе через работу трехсторонних комиссий в рамках которых обсуждаются проекты законов касающихся социально-трудовых отношений перед их внесением в Государственную Думу РФ, Государственное собрание – Эл Курултай РА и в принципе данная работа выстроена достаточно эффективно как на федеральном, так и на республиканском уровне.</w:t>
      </w:r>
    </w:p>
    <w:p w:rsidR="00D92615" w:rsidRPr="008A6950" w:rsidRDefault="00D92615" w:rsidP="008A6950">
      <w:pPr>
        <w:pStyle w:val="af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50">
        <w:rPr>
          <w:sz w:val="28"/>
          <w:szCs w:val="28"/>
        </w:rPr>
        <w:t xml:space="preserve">Как видно из анализа представленной численности профсоюзных организаций по отраслям в городском округе на большей части предприятий, организаций представительные органы работников в лице профсоюзов не сформированы. В связи с этим эффективность социального партнерства как системы, страдает из-за низкого качества, а порой и формализма при заключении коллективных договоров. Не соблюдается преемственность, обязательств, норм и гарантий республиканских соглашений при заключении коллективных договоров в организациях.   </w:t>
      </w:r>
    </w:p>
    <w:p w:rsidR="00D92615" w:rsidRPr="008A6950" w:rsidRDefault="00D92615" w:rsidP="008A6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A6950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Легализация трудовых отношений задача которая поставлена Правительством РФ возможна,  в том числе при осуществлении внутреннего контроля за вопросами трудовых отношений и этому будет способствовать процесс создания представителей работников т.е. профсоюзных организаций (там где действуют ППО гораздо меньше нарушений трудового законодательства и это факт).</w:t>
      </w:r>
    </w:p>
    <w:p w:rsidR="00D92615" w:rsidRPr="008A6950" w:rsidRDefault="00D92615" w:rsidP="008A6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для того чтобы вести работу с мелкими частными организациями необходим охват профсоюзными организациями государственных органов это должно послужить наглядным примером развития социально трудовых отношений. Сегодня принято п</w:t>
      </w:r>
      <w:r w:rsidRPr="008A6950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</w:t>
      </w:r>
      <w:r w:rsidRPr="008A6950">
        <w:rPr>
          <w:rFonts w:ascii="Times New Roman" w:hAnsi="Times New Roman" w:cs="Times New Roman"/>
          <w:sz w:val="28"/>
          <w:szCs w:val="28"/>
        </w:rPr>
        <w:tab/>
        <w:t xml:space="preserve"> «О мерах по повышению эффективности социального партнерства в Республике Алтай</w:t>
      </w:r>
      <w:bookmarkStart w:id="0" w:name="_GoBack"/>
      <w:bookmarkEnd w:id="0"/>
      <w:r w:rsidRPr="008A6950">
        <w:rPr>
          <w:rFonts w:ascii="Times New Roman" w:hAnsi="Times New Roman" w:cs="Times New Roman"/>
          <w:sz w:val="28"/>
          <w:szCs w:val="28"/>
        </w:rPr>
        <w:t>», данное постановление на наш взгляд позволит активизировать создание профсоюзных организаций в организациях РА и Объединений работодателей в муниципальных образованиях РА.</w:t>
      </w:r>
    </w:p>
    <w:p w:rsidR="00D92615" w:rsidRPr="008A6950" w:rsidRDefault="00D92615" w:rsidP="008A6950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власть, бизнес и профсоюзы на федеральном </w:t>
      </w:r>
      <w:r w:rsidR="003228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и республиканском уровнях, несмотря на то, что у каждой стороны есть свои базовые интересы, уже давно пришли к осознанию необходимости </w:t>
      </w:r>
      <w:r w:rsidR="003228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t xml:space="preserve">не просто партнерства, а взаимовыгодного партнерства, к стратегии взаимного усиления сторон, понимающих, что строить долгосрочные </w:t>
      </w:r>
      <w:r w:rsidRPr="008A69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планы можно только в условиях общественной и политической стабильности.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течении 2017 года были проведены: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-  2 встречи республиканского профактива с Главой РА, Председателем Правительства РА А.В. Бердниковым и правительством РА на которых рассмотрено более 19 вопросов Главой дано 11 поручений 8 из которых реализованы;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- в каждом МО проведены встречи республиканского актива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6950">
        <w:rPr>
          <w:rFonts w:ascii="Times New Roman" w:hAnsi="Times New Roman" w:cs="Times New Roman"/>
          <w:sz w:val="28"/>
          <w:szCs w:val="28"/>
        </w:rPr>
        <w:t>с администрациями и профактивами районов;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-Акции и мероприятия посвященные 1 мая и 7 октября;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-  Обучение председателей ППО и уполномоченных по ОТ СОУТ;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- Стали традиционными Новогодние профсоюзные елки, в которых принимают участие порядка 500 детей;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- «Дни здоровья» которые проводятся совместно отраслевыми профсоюзами и Министерствами;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 Конкурсы: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- «Лучшая ППО по организации информационной работы»;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- «Лучший уполномоченный по ОТ», 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  - Фотоконкурс «Бороться и побеждать!» и многие другие мероприятии организованные республиканскими комитетами профсоюзов.</w:t>
      </w: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8A6950" w:rsidRDefault="00D92615" w:rsidP="008A69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950">
        <w:rPr>
          <w:rFonts w:ascii="Times New Roman" w:hAnsi="Times New Roman" w:cs="Times New Roman"/>
          <w:b/>
          <w:i/>
          <w:sz w:val="28"/>
          <w:szCs w:val="28"/>
          <w:u w:val="single"/>
        </w:rPr>
        <w:t>В части оздоровления работников:</w:t>
      </w:r>
    </w:p>
    <w:p w:rsidR="00D92615" w:rsidRPr="008A6950" w:rsidRDefault="00D92615" w:rsidP="008A69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В профсоюзных санаториях членам профсоюза предоставляется 20% скидка по всей России.</w:t>
      </w:r>
      <w:r w:rsidRPr="008A69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950">
        <w:rPr>
          <w:rFonts w:ascii="Times New Roman" w:hAnsi="Times New Roman" w:cs="Times New Roman"/>
          <w:sz w:val="28"/>
          <w:szCs w:val="28"/>
        </w:rPr>
        <w:t xml:space="preserve">Заключены договоры с санаториями Алтайского края, где работники могут оздоровиться со скидкой от 10 до 20% </w:t>
      </w:r>
      <w:r w:rsidR="00322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6950">
        <w:rPr>
          <w:rFonts w:ascii="Times New Roman" w:hAnsi="Times New Roman" w:cs="Times New Roman"/>
          <w:sz w:val="28"/>
          <w:szCs w:val="28"/>
        </w:rPr>
        <w:t>не принадлежащим профсоюзам «Рассветы над Бией», «Медикал Эстейт», «Алтай». В течение года оздоровились 108 членов профсоюза.</w:t>
      </w:r>
    </w:p>
    <w:p w:rsidR="00D92615" w:rsidRPr="008A6950" w:rsidRDefault="00D92615" w:rsidP="008A695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>В профсоюзном бюджете ежегодно предусматриваются средства                                на возмещение затрат родительской доли стоимости путевок в детские          оздоровительные лагеря.</w:t>
      </w:r>
    </w:p>
    <w:p w:rsidR="00D92615" w:rsidRPr="008A6950" w:rsidRDefault="00D92615" w:rsidP="008A695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8A6950" w:rsidRDefault="00D92615" w:rsidP="008A6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8A6950" w:rsidRDefault="00D92615" w:rsidP="008A6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8A6950" w:rsidRDefault="00D92615" w:rsidP="008A69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50">
        <w:rPr>
          <w:rFonts w:ascii="Times New Roman" w:hAnsi="Times New Roman" w:cs="Times New Roman"/>
          <w:sz w:val="28"/>
          <w:szCs w:val="28"/>
        </w:rPr>
        <w:t xml:space="preserve">Заместитель Председатель ООПРА                                            О.И. Бородина      </w:t>
      </w:r>
    </w:p>
    <w:p w:rsidR="00D92615" w:rsidRPr="008A6950" w:rsidRDefault="00D92615" w:rsidP="008A695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8A6950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Pr="008A6950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Pr="008A6950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Pr="008A6950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728E2" w:rsidRPr="008A6950" w:rsidRDefault="007728E2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Pr="008A6950" w:rsidRDefault="00D92615" w:rsidP="008A695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C764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2615" w:rsidRPr="00C7645A" w:rsidRDefault="00D92615" w:rsidP="00D9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A">
        <w:rPr>
          <w:rFonts w:ascii="Times New Roman" w:hAnsi="Times New Roman" w:cs="Times New Roman"/>
          <w:b/>
          <w:sz w:val="28"/>
          <w:szCs w:val="28"/>
        </w:rPr>
        <w:t>о выполнении территориального соглашения между  Администрацией города Горно-Алтайска, Объединением организаций профсоюзов Республики Алтай и объединением работодателей, наход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7645A">
        <w:rPr>
          <w:rFonts w:ascii="Times New Roman" w:hAnsi="Times New Roman" w:cs="Times New Roman"/>
          <w:b/>
          <w:sz w:val="28"/>
          <w:szCs w:val="28"/>
        </w:rPr>
        <w:t>щихся на территории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7645A">
        <w:rPr>
          <w:rFonts w:ascii="Times New Roman" w:hAnsi="Times New Roman" w:cs="Times New Roman"/>
          <w:b/>
          <w:sz w:val="28"/>
          <w:szCs w:val="28"/>
        </w:rPr>
        <w:t>на 2017 -2019 годы за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стороны Администрации города Горно-Алтайска</w:t>
      </w:r>
    </w:p>
    <w:p w:rsidR="00D92615" w:rsidRDefault="00D92615" w:rsidP="00D9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Pr="00BD6449" w:rsidRDefault="00D92615" w:rsidP="00D9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49">
        <w:rPr>
          <w:rFonts w:ascii="Times New Roman" w:hAnsi="Times New Roman" w:cs="Times New Roman"/>
          <w:b/>
          <w:sz w:val="28"/>
          <w:szCs w:val="28"/>
        </w:rPr>
        <w:t>1. В сфере экономики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8F">
        <w:rPr>
          <w:rFonts w:ascii="Times New Roman" w:hAnsi="Times New Roman" w:cs="Times New Roman"/>
          <w:sz w:val="28"/>
          <w:szCs w:val="28"/>
        </w:rPr>
        <w:t xml:space="preserve">Работа Администрации города строилась в рамках полномочий согласно федерального закона «Об общих принципах организации местного самоуправления в Российской Федерации» и в соответствии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с Комплексной программой социально- экономического развития на 2008 – 2022 годы, главной целью которой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78F">
        <w:rPr>
          <w:rFonts w:ascii="Times New Roman" w:hAnsi="Times New Roman" w:cs="Times New Roman"/>
          <w:sz w:val="28"/>
          <w:szCs w:val="28"/>
        </w:rPr>
        <w:t xml:space="preserve">овышение уровня благосостояния и качества жизни населения. Предшествующий год отмечается стабильной социально-экономической ситуацией, с хорошей позитивной динамикой по основным показателям. 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41CE">
        <w:rPr>
          <w:rFonts w:ascii="Times New Roman" w:hAnsi="Times New Roman" w:cs="Times New Roman"/>
          <w:sz w:val="28"/>
          <w:szCs w:val="28"/>
        </w:rPr>
        <w:t xml:space="preserve"> 2017 году муниципальное образование сумело привлечь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324 млн. рублей из средств федерального и республиканского бюджета через участие в 12 федеральных и республиканских программах в области жилья, культуры, предпринимательства, поддержки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маломобильных категорий граждан, развития жилищно-коммунального, водохозяйственного и транспортного комплекса. Несмотря на общие тенденции замедления развития экономики, снижения уровня инвестиционной активности за прошедший год удалось сохранить положительную динамику социально-экономического развития города. </w:t>
      </w:r>
    </w:p>
    <w:p w:rsidR="00D92615" w:rsidRDefault="00D92615" w:rsidP="002403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>Одной из важнейших отраслей эко</w:t>
      </w:r>
      <w:r>
        <w:rPr>
          <w:rFonts w:ascii="Times New Roman" w:hAnsi="Times New Roman" w:cs="Times New Roman"/>
          <w:sz w:val="28"/>
          <w:szCs w:val="28"/>
        </w:rPr>
        <w:t>номики муниципалитета остается ж</w:t>
      </w:r>
      <w:r w:rsidRPr="001641CE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 города, расходы которого составляют почти четверть бюджета. Приоритетной задачей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в прошедшем году оставалась задача повышения качества жизни населения посредством развития действующей и создания недостающей коммунальной инфраструктуры. В 2017 году было построено:  около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 7,5 км водопроводных сетей, на общую сумму 7,220 млн.руб. ( 2016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- 4,33 км);  более 6,6 км электрических сетей, на общую сумму 10,514 млн. руб. ( 2016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4,524 км);  293 газовых подводки, на общую сумму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41CE">
        <w:rPr>
          <w:rFonts w:ascii="Times New Roman" w:hAnsi="Times New Roman" w:cs="Times New Roman"/>
          <w:sz w:val="28"/>
          <w:szCs w:val="28"/>
        </w:rPr>
        <w:t>11,544 млн. руб. (2016 г. - 608);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41CE">
        <w:rPr>
          <w:rFonts w:ascii="Times New Roman" w:hAnsi="Times New Roman" w:cs="Times New Roman"/>
          <w:sz w:val="28"/>
          <w:szCs w:val="28"/>
        </w:rPr>
        <w:t>одключено 285 домовладений к газовым сетям (всего 1602 домовладения);  выполнен капитальный ремонт 45 м теплосетей</w:t>
      </w:r>
      <w:r w:rsidR="0071768C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300 м сетей водоснабжения на общую сумму 5,435 млн.руб. </w:t>
      </w:r>
      <w:r w:rsidRPr="001641CE">
        <w:rPr>
          <w:rFonts w:ascii="Times New Roman" w:hAnsi="Times New Roman" w:cs="Times New Roman"/>
          <w:sz w:val="28"/>
          <w:szCs w:val="28"/>
        </w:rPr>
        <w:lastRenderedPageBreak/>
        <w:t>Закончено строительство цеха механического обезвоживания осадка сточных вод, общей стоимостью 96 млн. рублей. Ввод в эксплуатацию указанного цеха позволил устранить неприятные запахи с очистных сооружений. И это реальные дела по улучшению состояния окружающей среды нашего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в Год Экологии.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  <w:r w:rsidR="002403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В 2018 году выделено 2,000 млн. руб. из республиканского бюджета для ликвидации старых иловых полей, чтобы полностью исключить неприятный запах. Продолжено строительство сооружений инженерной защиты города</w:t>
      </w:r>
      <w:r w:rsidR="0071768C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на реке Майма. В 2017 году работы производились на 6 дамбах </w:t>
      </w:r>
      <w:r w:rsidR="0071768C">
        <w:rPr>
          <w:rFonts w:ascii="Times New Roman" w:hAnsi="Times New Roman" w:cs="Times New Roman"/>
          <w:sz w:val="28"/>
          <w:szCs w:val="28"/>
        </w:rPr>
        <w:t xml:space="preserve">   </w:t>
      </w:r>
      <w:r w:rsidRPr="001641CE">
        <w:rPr>
          <w:rFonts w:ascii="Times New Roman" w:hAnsi="Times New Roman" w:cs="Times New Roman"/>
          <w:sz w:val="28"/>
          <w:szCs w:val="28"/>
        </w:rPr>
        <w:t>и исполнены на сумму около 100 млн. руб. Всего освоено 350,0 млн. руб. Техническая готовность объекта составляет 50%. 2017 год основные коммунальные предприятия (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1641CE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1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1641CE">
        <w:rPr>
          <w:rFonts w:ascii="Times New Roman" w:hAnsi="Times New Roman" w:cs="Times New Roman"/>
          <w:sz w:val="28"/>
          <w:szCs w:val="28"/>
        </w:rPr>
        <w:t>Горно- Алтай</w:t>
      </w:r>
      <w:r w:rsidR="00240353">
        <w:rPr>
          <w:rFonts w:ascii="Times New Roman" w:hAnsi="Times New Roman" w:cs="Times New Roman"/>
          <w:sz w:val="28"/>
          <w:szCs w:val="28"/>
        </w:rPr>
        <w:t>ор</w:t>
      </w:r>
      <w:r w:rsidRPr="001641CE">
        <w:rPr>
          <w:rFonts w:ascii="Times New Roman" w:hAnsi="Times New Roman" w:cs="Times New Roman"/>
          <w:sz w:val="28"/>
          <w:szCs w:val="28"/>
        </w:rPr>
        <w:t>ское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1CE">
        <w:rPr>
          <w:rFonts w:ascii="Times New Roman" w:hAnsi="Times New Roman" w:cs="Times New Roman"/>
          <w:sz w:val="28"/>
          <w:szCs w:val="28"/>
        </w:rPr>
        <w:t xml:space="preserve">) начинали в процедуре банкротства. В результате совместной </w:t>
      </w:r>
      <w:r w:rsidR="0071768C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с руководством этих организаций работы - удалось выйти </w:t>
      </w:r>
      <w:r w:rsidR="002403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на мировые соглашения. АО «Водоканал» из городского бюджета была оказана финансовая поддержка в размере 10 млн. руб., что позволило ликвидировать проблемные долги и снять финансовые ограничения.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1CE">
        <w:rPr>
          <w:rFonts w:ascii="Times New Roman" w:hAnsi="Times New Roman" w:cs="Times New Roman"/>
          <w:sz w:val="28"/>
          <w:szCs w:val="28"/>
        </w:rPr>
        <w:t>В течение года велась работа по благоустройству и содержанию города. Общая сумма затрат на эти работы в 2017 году составила 268 ,7 млн. рублей. При этом более 52 % (141,1 млн. рублей) потрачено на содержание и ремонт дорог. В целях поддержания в удовлетворительном состоянии улично-дорожной сети города, в весенне-летний период прошлого года были проведены работы по ямочному ремонту дорог с асфальтобетонным покрытием. В результате было восстановлено порядка 12 990 кв.м. дорожного полотна. Выполнялись работы по ремонту дорог с гравийным покрытием, восстановлено покрытие по ул. Студенческая, ул. Гречка,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 ул. Газпрома, ул. Рябиновая, ул. Черноплодная и др. Проведен капитальный ремонт 1,308 км. дорог (ул. Заречная, ул. Бийская,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пер. Технологический). Особое внимание Администрация города уделяла мероприятиям по повышению безопасности дорожного движения.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 Всего в прошедшем году было затрачено более 12 млн. рублей. За счет этих средств осуществлялось содержание элементов безопасности дорожного движения, нанесена дорожная разметка, установлены знаки </w:t>
      </w:r>
      <w:r w:rsidR="0071768C"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над проезжей частью. 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Большой комплекс работ был проведен с целью обустройства пешеходных переходов в соответствии с новыми национальными стандартами. Было установлено 5 светофорных объектов типа Т-7 вблизи учебных заведений. Проделана значительная работа по реконструкции сетей наружного освещения в целях обеспечения безопасности дорожного движения в темное время суток. Установлены дополнительные опоры,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78 шт. светильников, построены линии электропередач наружного освещения, протяженностью 2,24 км. В целях исполнения указа Президента Российской Федерации в 2017 году была разработана комплексная схема организации дорожного движения на территории города Горно-Алтайск.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«Доступная среда» для обеспечения комфортного безопасного передвижения инвалидов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41CE">
        <w:rPr>
          <w:rFonts w:ascii="Times New Roman" w:hAnsi="Times New Roman" w:cs="Times New Roman"/>
          <w:sz w:val="28"/>
          <w:szCs w:val="28"/>
        </w:rPr>
        <w:lastRenderedPageBreak/>
        <w:t>и маломобильных граждан за прошедший год в городе было переоборудовано 12 остановочных павильонов: уложена тактильная плитка, установлено перильное ограждение, сходы на пешеходные переходы, тактильные стенды. Многое было сделано и для улучшения внешнего вида города:</w:t>
      </w:r>
      <w:r w:rsidRPr="001641CE"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благоустраивались общественные и дворовые территории. Впервые появились место для отдыха и досуга горожан в двух микрорайонах: детская игровая площадка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микрорайоне «Мелиорация» и «Сквер семьи» в микрорайоне «Мебельная». Выполнены работы по реконструкции «Мемориального комплекса Парк Победы», проведен комплекс работ по благоустройству 5 дворовых территории (пр. Коммунистический, 49, 51;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пр. Коммунистический, 24; пр. Коммунистический, 66; ул. Чаптынова, 28, ул. Чорос- Гуркина, 33, 35). Общая сумма затрат на реализацию проекта «Формирование комфортной городской среды» в 2017 году составила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41CE">
        <w:rPr>
          <w:rFonts w:ascii="Times New Roman" w:hAnsi="Times New Roman" w:cs="Times New Roman"/>
          <w:sz w:val="28"/>
          <w:szCs w:val="28"/>
        </w:rPr>
        <w:t>53,2 млн. рублей. Кроме того, в рамках меропри</w:t>
      </w:r>
      <w:r>
        <w:rPr>
          <w:rFonts w:ascii="Times New Roman" w:hAnsi="Times New Roman" w:cs="Times New Roman"/>
          <w:sz w:val="28"/>
          <w:szCs w:val="28"/>
        </w:rPr>
        <w:t>ятий по благоустройству города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41CE">
        <w:rPr>
          <w:rFonts w:ascii="Times New Roman" w:hAnsi="Times New Roman" w:cs="Times New Roman"/>
          <w:sz w:val="28"/>
          <w:szCs w:val="28"/>
        </w:rPr>
        <w:t>ыл осуществлен ремонт мостовых переходов и остановочных павильонов, произведено устройство двух детских площадок в микрорайонах частной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>по ул.Суремея и ул.Средняя, установлен новый остановочны</w:t>
      </w:r>
      <w:r>
        <w:rPr>
          <w:rFonts w:ascii="Times New Roman" w:hAnsi="Times New Roman" w:cs="Times New Roman"/>
          <w:sz w:val="28"/>
          <w:szCs w:val="28"/>
        </w:rPr>
        <w:t>й павильон по ул. Поселковая.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Большая работа проводилась по озеленению города: высажено более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1CE">
        <w:rPr>
          <w:rFonts w:ascii="Times New Roman" w:hAnsi="Times New Roman" w:cs="Times New Roman"/>
          <w:sz w:val="28"/>
          <w:szCs w:val="28"/>
        </w:rPr>
        <w:t>40 тысяч штук цветочной рассады, в районе остановки «ПАТП» установлена новая конструкция вертикального озеленения «Крепость», произвед</w:t>
      </w:r>
      <w:r>
        <w:rPr>
          <w:rFonts w:ascii="Times New Roman" w:hAnsi="Times New Roman" w:cs="Times New Roman"/>
          <w:sz w:val="28"/>
          <w:szCs w:val="28"/>
        </w:rPr>
        <w:t>ена валка 68 аварийных деревьев.</w:t>
      </w:r>
      <w:r w:rsidRPr="0016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санитарного состояния муниципального образования Город Горно-Алтайск были ликвидированы несанкционированные свалки в микрорайонах «Больничный городок»,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«Парк Победы», «Заимка», «Каяс», «ГТФ», «Трактовая» и пр.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Всего вывезено 13,01 тыс.тонн мусора. </w:t>
      </w:r>
    </w:p>
    <w:p w:rsidR="00D92615" w:rsidRPr="001641CE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CE">
        <w:rPr>
          <w:rFonts w:ascii="Times New Roman" w:hAnsi="Times New Roman" w:cs="Times New Roman"/>
          <w:sz w:val="28"/>
          <w:szCs w:val="28"/>
        </w:rPr>
        <w:t xml:space="preserve">Осуществлялись работы по отлову, вакцинации, кастрации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и содержанию безнадзорных животных. Всего за год отловлено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1311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1CE">
        <w:rPr>
          <w:rFonts w:ascii="Times New Roman" w:hAnsi="Times New Roman" w:cs="Times New Roman"/>
          <w:sz w:val="28"/>
          <w:szCs w:val="28"/>
        </w:rPr>
        <w:t xml:space="preserve">безнадзорных животных. Израсходовано на эти цели 2,3 млн. рублей. Среди приоритетных задач коммунального хозяйства города на 2018 год: продолжение работ по организации доступной среды для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возможностями, модернизация пешеходных переходов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CE">
        <w:rPr>
          <w:rFonts w:ascii="Times New Roman" w:hAnsi="Times New Roman" w:cs="Times New Roman"/>
          <w:sz w:val="28"/>
          <w:szCs w:val="28"/>
        </w:rPr>
        <w:t xml:space="preserve">в рамках реализации новых национальных стандартов, строительство сетей водоснабжения, газовых подводок,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1CE">
        <w:rPr>
          <w:rFonts w:ascii="Times New Roman" w:hAnsi="Times New Roman" w:cs="Times New Roman"/>
          <w:sz w:val="28"/>
          <w:szCs w:val="28"/>
        </w:rPr>
        <w:t>со строительством ЛЭП в микрорайонах города, дальнейшая реализация мероприятий по формированию комфортной городской среды. Продолжение работы по благоустройству дворовы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641C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176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1CE">
        <w:rPr>
          <w:rFonts w:ascii="Times New Roman" w:hAnsi="Times New Roman" w:cs="Times New Roman"/>
          <w:sz w:val="28"/>
          <w:szCs w:val="28"/>
        </w:rPr>
        <w:t>и набережной р. Майма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15" w:rsidRPr="0079128D" w:rsidRDefault="00D92615" w:rsidP="00D9261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Администрация города ведет целенаправленную работу </w:t>
      </w:r>
      <w:r>
        <w:rPr>
          <w:sz w:val="28"/>
          <w:szCs w:val="28"/>
        </w:rPr>
        <w:t xml:space="preserve">                                          </w:t>
      </w:r>
      <w:r w:rsidRPr="0079128D">
        <w:rPr>
          <w:sz w:val="28"/>
          <w:szCs w:val="28"/>
        </w:rPr>
        <w:t xml:space="preserve">по совершенствованию условий для развития предпринимательства </w:t>
      </w:r>
      <w:r>
        <w:rPr>
          <w:sz w:val="28"/>
          <w:szCs w:val="28"/>
        </w:rPr>
        <w:t xml:space="preserve">                         </w:t>
      </w:r>
      <w:r w:rsidRPr="0079128D">
        <w:rPr>
          <w:sz w:val="28"/>
          <w:szCs w:val="28"/>
        </w:rPr>
        <w:t xml:space="preserve">на территории муниципалитета, оказывая малому и среднему бизнесу имущественную и финансовую поддержку, консультативную помощь.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В 2017 году проведено около 2000 индивидуальных консультаций.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lastRenderedPageBreak/>
        <w:t xml:space="preserve">В рамках муниципальной программы «Развитие экономического потенциала и предпринимательства на территории МО «Город Горно-Алтайск» на 2014-2019 годы» оказана финансовая поддержка 8 субъектам МСП на общую сумму 1 040 тыс. руб. Основными получателями поддержки стали субъекты микро- и малого бизнеса.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Муниципальная поддержка оказана в виде субсидий по следующим направлениям: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- возмещение части затрат, связанных с приобретением оборудования – 800 тыс. руб.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- возмещение части затрат, связанных с приобретением оборудования по договорам лизинга – 240 тыс. руб. </w:t>
      </w:r>
    </w:p>
    <w:p w:rsidR="00D92615" w:rsidRPr="0079128D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По сравнению с 2016 годом, получателями поддержки создано </w:t>
      </w:r>
      <w:r>
        <w:rPr>
          <w:sz w:val="28"/>
          <w:szCs w:val="28"/>
        </w:rPr>
        <w:t xml:space="preserve">                     </w:t>
      </w:r>
      <w:r w:rsidRPr="0079128D">
        <w:rPr>
          <w:sz w:val="28"/>
          <w:szCs w:val="28"/>
        </w:rPr>
        <w:t xml:space="preserve">36 новых рабочих мест, сохранено 114.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 w:rsidRPr="0079128D">
        <w:rPr>
          <w:sz w:val="28"/>
          <w:szCs w:val="28"/>
        </w:rPr>
        <w:t xml:space="preserve">Основными направлениями поддержки стали: производство, туризм, </w:t>
      </w:r>
      <w:r>
        <w:rPr>
          <w:sz w:val="28"/>
          <w:szCs w:val="28"/>
        </w:rPr>
        <w:t xml:space="preserve">социальное предпринимательство, сфера услуг. Возросло на 10 % количество объектов муниципального имущества свободного от прав третьих лиц, которое может быть предоставлено субъектам предпринимательской деятельности для ведения хозяйственной деятельности.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11 муниципальных объектов передано в аренду субъектам малого и среднего предпринимательства, в том числе приватизировано 4 объекта.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долю закупок бюджетных организаций МО «Город                    Горно-Алтайск» у малых и средних предприятий удалось довести до 22% (от общей суммы контрактов), что положительно сказывается </w:t>
      </w:r>
      <w:r w:rsidR="007176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финансовом состоянии предприятий.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налоговой нагрузки на субъекты малого и среднего предпринимательства по налогу на имущество физических лиц, принято решение о снижении налоговой ставки в отношении объектов налогообложения, включенных в перечень, определяемый в соответствии                 с пунктом 7 ст. 378.2 НК РФ, исходя из их кадастровой стоимости до 0,5 %            в 2017-2019 годах (решение Горно-Алтайского городского Совета депутатов от 26 октября 2017 года № 2-5). Налоговая ставка от ранее установленной снижена более чем в 2 раза (с 1,1 до 0,5 %).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МО «Город Горно-Алтайск» объем инвестиций в основной капитал за 2017 год по организациям, не относящимся к субъектам малого предпринимательства (крупные и средние организации), составил –                2 082 740 тыс. руб. (107,7 % к 2016 года в сопоставимых ценах). Из них инвестиции в основной капитал: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бюджетных средств – 1 082 613 тыс. руб. (91,4 % к 2016 году в текущих ценах),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источников – 1 000 127 тыс. руб. (133,39 %                  к 2016 году в текущих ценах), на душу населения – 15811,28 руб. (133,02 %            к 2016 году).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разрезе видов экономической деятельности наибольшая доля инвестиций в основной капитал по крупным и средним организациям                       в отчетном периоде приходилась на следующие виды: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управление обеспечение военной безопасности (18,5 %);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операциям с недвижимым имуществом (18,2 %);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области информации и связи (13,9 %);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здравоохранения и социальных услуг</w:t>
      </w:r>
      <w:r w:rsidR="002403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(10,8 %).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снижение в физическом объеме по разделу «Государственное управление обеспечение военной безопасности» инвестиции данного вида деятельности занимают наибольший удельный вес в структуре инвестиций в основной капитал – 18,5 %. По данному разделу в отчетном году реализованы следующие крупные инвестиционные проекты: завершение строительства здания трех прокуратур, завершение строительства административного здания для размещения сотрудников ОФМС России. </w:t>
      </w:r>
    </w:p>
    <w:p w:rsidR="00D92615" w:rsidRPr="00644B2E" w:rsidRDefault="00D92615" w:rsidP="00D92615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туризма </w:t>
      </w:r>
      <w:r w:rsidRPr="00644B2E">
        <w:rPr>
          <w:color w:val="000000"/>
          <w:sz w:val="28"/>
          <w:szCs w:val="28"/>
        </w:rPr>
        <w:t xml:space="preserve">в 2017 году отдых туристов обеспечивали </w:t>
      </w:r>
      <w:r>
        <w:rPr>
          <w:color w:val="000000"/>
          <w:sz w:val="28"/>
          <w:szCs w:val="28"/>
        </w:rPr>
        <w:t xml:space="preserve">                          </w:t>
      </w:r>
      <w:r w:rsidRPr="00644B2E">
        <w:rPr>
          <w:color w:val="000000"/>
          <w:sz w:val="28"/>
          <w:szCs w:val="28"/>
        </w:rPr>
        <w:t xml:space="preserve">28 субъектов туристской индустрии в том числе: 11 коллективных средств размещения (далее – КСР), 7 туроператоров и 10 турагентств. В целом количество мест единовременного размещения в КСР составляет 470 единиц,  в том числе круглогодичных – 470 единиц, что составляет 100% от общего количества мест единовременного размещения. В период летнего туристического сезона 2017 года загрузка КСР составила 70% </w:t>
      </w:r>
      <w:r w:rsidR="0071768C">
        <w:rPr>
          <w:color w:val="000000"/>
          <w:sz w:val="28"/>
          <w:szCs w:val="28"/>
        </w:rPr>
        <w:t xml:space="preserve">                 </w:t>
      </w:r>
      <w:r w:rsidRPr="00644B2E">
        <w:rPr>
          <w:color w:val="000000"/>
          <w:sz w:val="28"/>
          <w:szCs w:val="28"/>
        </w:rPr>
        <w:t xml:space="preserve">в будние и 100% в выходные дни. На протяжении ряда лет в Горно-Алтайске ежегодно открывались новые туробъекты, не был исключением </w:t>
      </w:r>
      <w:r w:rsidR="0071768C">
        <w:rPr>
          <w:color w:val="000000"/>
          <w:sz w:val="28"/>
          <w:szCs w:val="28"/>
        </w:rPr>
        <w:t xml:space="preserve">                 </w:t>
      </w:r>
      <w:r w:rsidRPr="00644B2E">
        <w:rPr>
          <w:color w:val="000000"/>
          <w:sz w:val="28"/>
          <w:szCs w:val="28"/>
        </w:rPr>
        <w:t>и этот год. За последний год введена в эксплуатацию гостиница «Парнас» на 27 мест.</w:t>
      </w:r>
    </w:p>
    <w:p w:rsidR="00D92615" w:rsidRPr="00644B2E" w:rsidRDefault="00D92615" w:rsidP="00D92615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 xml:space="preserve">Туристический поток в 2017 году составил 61 703 чел. или 103,4% </w:t>
      </w:r>
      <w:r>
        <w:rPr>
          <w:color w:val="000000"/>
          <w:sz w:val="28"/>
          <w:szCs w:val="28"/>
        </w:rPr>
        <w:t xml:space="preserve">               </w:t>
      </w:r>
      <w:r w:rsidRPr="00644B2E">
        <w:rPr>
          <w:color w:val="000000"/>
          <w:sz w:val="28"/>
          <w:szCs w:val="28"/>
        </w:rPr>
        <w:t xml:space="preserve">по сравнению с 2016 годом (в 2016 году 59 698 чел.).   </w:t>
      </w:r>
    </w:p>
    <w:p w:rsidR="00D92615" w:rsidRPr="00644B2E" w:rsidRDefault="00D92615" w:rsidP="00D92615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 xml:space="preserve">По состоянию на 1 января 2018 года 10 туроператоров </w:t>
      </w:r>
      <w:r>
        <w:rPr>
          <w:color w:val="000000"/>
          <w:sz w:val="28"/>
          <w:szCs w:val="28"/>
        </w:rPr>
        <w:t xml:space="preserve">                                  </w:t>
      </w:r>
      <w:r w:rsidRPr="00644B2E">
        <w:rPr>
          <w:color w:val="000000"/>
          <w:sz w:val="28"/>
          <w:szCs w:val="28"/>
        </w:rPr>
        <w:t xml:space="preserve">г. Горно-Алтайска внесены в Единый федеральный реестр туроператоров: </w:t>
      </w:r>
    </w:p>
    <w:p w:rsidR="00D92615" w:rsidRPr="00644B2E" w:rsidRDefault="00E80AB9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hyperlink r:id="rId8" w:tgtFrame="_blank" w:history="1">
        <w:r w:rsidR="00D92615" w:rsidRPr="00644B2E">
          <w:rPr>
            <w:rStyle w:val="af1"/>
            <w:color w:val="000000"/>
            <w:sz w:val="28"/>
            <w:szCs w:val="28"/>
          </w:rPr>
          <w:t>ООО «Алтай Тур</w:t>
        </w:r>
      </w:hyperlink>
      <w:r w:rsidR="00D92615" w:rsidRPr="00644B2E">
        <w:rPr>
          <w:color w:val="000000"/>
          <w:sz w:val="28"/>
          <w:szCs w:val="28"/>
        </w:rPr>
        <w:t>»</w:t>
      </w:r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 xml:space="preserve">АО </w:t>
      </w:r>
      <w:hyperlink r:id="rId9" w:tgtFrame="_blank" w:history="1">
        <w:r w:rsidRPr="00644B2E">
          <w:rPr>
            <w:rStyle w:val="af1"/>
            <w:color w:val="000000"/>
            <w:sz w:val="28"/>
            <w:szCs w:val="28"/>
          </w:rPr>
          <w:t xml:space="preserve"> «Уч-Сумер»</w:t>
        </w:r>
      </w:hyperlink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ООО</w:t>
      </w:r>
      <w:hyperlink r:id="rId10" w:tgtFrame="_blank" w:history="1">
        <w:r w:rsidRPr="00644B2E">
          <w:rPr>
            <w:rStyle w:val="af1"/>
            <w:color w:val="000000"/>
            <w:sz w:val="28"/>
            <w:szCs w:val="28"/>
          </w:rPr>
          <w:t>«Алтай ВИП тур</w:t>
        </w:r>
      </w:hyperlink>
      <w:r w:rsidRPr="00644B2E">
        <w:rPr>
          <w:color w:val="000000"/>
          <w:sz w:val="28"/>
          <w:szCs w:val="28"/>
        </w:rPr>
        <w:t>»</w:t>
      </w:r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ООО «</w:t>
      </w:r>
      <w:hyperlink r:id="rId11" w:tgtFrame="_blank" w:history="1">
        <w:r w:rsidRPr="00644B2E">
          <w:rPr>
            <w:rStyle w:val="af1"/>
            <w:color w:val="000000"/>
            <w:sz w:val="28"/>
            <w:szCs w:val="28"/>
          </w:rPr>
          <w:t>Актру</w:t>
        </w:r>
      </w:hyperlink>
      <w:r w:rsidRPr="00644B2E">
        <w:rPr>
          <w:color w:val="000000"/>
          <w:sz w:val="28"/>
          <w:szCs w:val="28"/>
        </w:rPr>
        <w:t>»</w:t>
      </w:r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ООО</w:t>
      </w:r>
      <w:hyperlink r:id="rId12" w:tgtFrame="_blank" w:history="1">
        <w:r w:rsidRPr="00644B2E">
          <w:rPr>
            <w:rStyle w:val="af1"/>
            <w:color w:val="000000"/>
            <w:sz w:val="28"/>
            <w:szCs w:val="28"/>
          </w:rPr>
          <w:t xml:space="preserve"> «АЛТАЙ- АКТИВ-ТУР</w:t>
        </w:r>
      </w:hyperlink>
      <w:r w:rsidRPr="00644B2E">
        <w:rPr>
          <w:color w:val="000000"/>
          <w:sz w:val="28"/>
          <w:szCs w:val="28"/>
        </w:rPr>
        <w:t>»</w:t>
      </w:r>
    </w:p>
    <w:p w:rsidR="00D92615" w:rsidRPr="00644B2E" w:rsidRDefault="00E80AB9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hyperlink r:id="rId13" w:tgtFrame="_blank" w:history="1">
        <w:r w:rsidR="00D92615" w:rsidRPr="00644B2E">
          <w:rPr>
            <w:rStyle w:val="af1"/>
            <w:color w:val="000000"/>
            <w:sz w:val="28"/>
            <w:szCs w:val="28"/>
          </w:rPr>
          <w:t>ООО «Алтай-Хантинг</w:t>
        </w:r>
      </w:hyperlink>
      <w:r w:rsidR="00D92615" w:rsidRPr="00644B2E">
        <w:rPr>
          <w:color w:val="000000"/>
          <w:sz w:val="28"/>
          <w:szCs w:val="28"/>
        </w:rPr>
        <w:t>»</w:t>
      </w:r>
    </w:p>
    <w:p w:rsidR="00D92615" w:rsidRPr="00644B2E" w:rsidRDefault="00E80AB9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hyperlink r:id="rId14" w:tgtFrame="_blank" w:history="1">
        <w:r w:rsidR="00D92615" w:rsidRPr="00644B2E">
          <w:rPr>
            <w:rStyle w:val="af1"/>
            <w:color w:val="000000"/>
            <w:sz w:val="28"/>
            <w:szCs w:val="28"/>
          </w:rPr>
          <w:t>ООО «Центр реализации путевок «Радуга</w:t>
        </w:r>
      </w:hyperlink>
      <w:r w:rsidR="00D92615" w:rsidRPr="00644B2E">
        <w:rPr>
          <w:color w:val="000000"/>
          <w:sz w:val="28"/>
          <w:szCs w:val="28"/>
        </w:rPr>
        <w:t>»</w:t>
      </w:r>
    </w:p>
    <w:p w:rsidR="00D92615" w:rsidRPr="00644B2E" w:rsidRDefault="00E80AB9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hyperlink r:id="rId15" w:tgtFrame="_blank" w:history="1">
        <w:r w:rsidR="00D92615" w:rsidRPr="00644B2E">
          <w:rPr>
            <w:rStyle w:val="af1"/>
            <w:color w:val="000000"/>
            <w:sz w:val="28"/>
            <w:szCs w:val="28"/>
          </w:rPr>
          <w:t>ООО Клуб путешественников «Радиал</w:t>
        </w:r>
      </w:hyperlink>
      <w:r w:rsidR="00D92615" w:rsidRPr="00644B2E">
        <w:rPr>
          <w:color w:val="000000"/>
          <w:sz w:val="28"/>
          <w:szCs w:val="28"/>
        </w:rPr>
        <w:t>»</w:t>
      </w:r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ООО «Туулу Алтай»</w:t>
      </w:r>
    </w:p>
    <w:p w:rsidR="00D92615" w:rsidRPr="00644B2E" w:rsidRDefault="00D92615" w:rsidP="00D92615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ООО «Алтай-Инфо».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Ежегодный поток туристов в  г.Горно-Алтайск увеличивается, в этом году была заметна смена приоритетов отдыха в направлении самостоятельной его организации.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Средняя продолжительность пребывания туристов не изменилась, 60% туристов приезжают на срок до 5 дней.  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В г.Горно-Алтайске с 2017 года началась работа по классификации гостиниц – на 1 января 2018 года 2 организации получили категорию звездности: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- «три звезды»  - отель «Игман»;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- «одна звезда» - гостиница «Алтын Туяк». 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Этим предприятиям была оказана государственная поддержка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44B2E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классификации в размере 80% от понесенных расходов. 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целях повышения информированности туристов о туристических услугах Республики Алтай в Отеле «Игман» г. Горно-Алтайска в 2017 году был установлен информационный киоск, включающий в себя полный путеводитель по Алтаю. </w:t>
      </w:r>
    </w:p>
    <w:p w:rsidR="00D92615" w:rsidRPr="00644B2E" w:rsidRDefault="00D92615" w:rsidP="00D92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Активно внедряется практика предоставления организациями туристских услуг на принципах пакетного тура (билеты на самолет, ваучер на гостиницу, страховка)</w:t>
      </w:r>
    </w:p>
    <w:p w:rsidR="00D92615" w:rsidRPr="00644B2E" w:rsidRDefault="00D92615" w:rsidP="00D92615">
      <w:pPr>
        <w:pStyle w:val="af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44B2E">
        <w:rPr>
          <w:color w:val="000000"/>
          <w:sz w:val="28"/>
          <w:szCs w:val="28"/>
        </w:rPr>
        <w:t>В лучшую сторону меняется ситуация с сувенирной продукцией. Появляется все больше мастеров, готовых выйти на рынок сбыта со своей продукцией. Мы стали больше проводить выставок - продаж, различных ярмарок.</w:t>
      </w:r>
    </w:p>
    <w:p w:rsidR="00D92615" w:rsidRPr="00644B2E" w:rsidRDefault="00D92615" w:rsidP="00D92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Внешнеполитическая и экономическая ситуации в России заставляют наш туристический бизнес переориентироваться с выездного на въездной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</w:t>
      </w: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внутренний туризм. Для этого у нас есть все возможности, прежде всего уникальность и самобытность природы Горного Алтая.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Ключевые задачи, стоящие перед туристической отраслью Горно-Алтайска в 2018 году: </w:t>
      </w:r>
    </w:p>
    <w:p w:rsidR="00D92615" w:rsidRPr="00644B2E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предоставление как можно более широкого спектра услуг для туристов с высоким качеством и повышение их доступности для максимального числа граждан;</w:t>
      </w:r>
    </w:p>
    <w:p w:rsidR="00D92615" w:rsidRDefault="00D92615" w:rsidP="00D926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2E">
        <w:rPr>
          <w:rFonts w:ascii="Times New Roman" w:hAnsi="Times New Roman" w:cs="Times New Roman"/>
          <w:color w:val="000000"/>
          <w:sz w:val="28"/>
          <w:szCs w:val="28"/>
        </w:rPr>
        <w:t>- развитие социального туризма: реализация экскурсионных программ для лиц с ограниченными возможностями здоровья.</w:t>
      </w:r>
    </w:p>
    <w:p w:rsidR="00D92615" w:rsidRDefault="00D92615" w:rsidP="00D92615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06AAD">
        <w:rPr>
          <w:i/>
          <w:sz w:val="28"/>
          <w:szCs w:val="28"/>
        </w:rPr>
        <w:t>Критерии оценки выполнения положений настоящего раздела</w:t>
      </w:r>
      <w:r>
        <w:rPr>
          <w:i/>
          <w:sz w:val="28"/>
          <w:szCs w:val="28"/>
        </w:rPr>
        <w:t>:</w:t>
      </w:r>
    </w:p>
    <w:p w:rsidR="00D92615" w:rsidRDefault="00D92615" w:rsidP="00D92615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объем инвестиций в расчете на душу населения -  32928, 7 руб.</w:t>
      </w:r>
    </w:p>
    <w:p w:rsidR="00D92615" w:rsidRPr="00463422" w:rsidRDefault="00D92615" w:rsidP="00D92615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объем инвестиций в основной капитал (за исключением бюджетных средств) в расчете на душу населения -  </w:t>
      </w:r>
      <w:r w:rsidRPr="00463422">
        <w:rPr>
          <w:i/>
          <w:sz w:val="28"/>
          <w:szCs w:val="28"/>
        </w:rPr>
        <w:t>15811,28</w:t>
      </w:r>
      <w:r>
        <w:rPr>
          <w:i/>
          <w:sz w:val="28"/>
          <w:szCs w:val="28"/>
        </w:rPr>
        <w:t xml:space="preserve"> </w:t>
      </w:r>
      <w:r w:rsidRPr="00463422">
        <w:rPr>
          <w:i/>
          <w:sz w:val="28"/>
          <w:szCs w:val="28"/>
        </w:rPr>
        <w:t xml:space="preserve"> руб. (133,02 % к 2016 году). </w:t>
      </w:r>
    </w:p>
    <w:p w:rsidR="00D92615" w:rsidRDefault="00D92615" w:rsidP="00D92615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36BD8">
        <w:rPr>
          <w:b/>
          <w:sz w:val="28"/>
          <w:szCs w:val="28"/>
        </w:rPr>
        <w:t>2. В сфере оплаты труда и повышения уровня доходов населения</w:t>
      </w:r>
    </w:p>
    <w:p w:rsidR="00D92615" w:rsidRPr="00136BD8" w:rsidRDefault="00D92615" w:rsidP="00D92615">
      <w:pPr>
        <w:pStyle w:val="Default"/>
        <w:ind w:firstLine="709"/>
        <w:jc w:val="center"/>
        <w:rPr>
          <w:b/>
          <w:sz w:val="28"/>
          <w:szCs w:val="28"/>
        </w:rPr>
      </w:pP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некоммерческих организаций г. Горно-Алтайска в 2017 году увеличилась на 2,7 % </w:t>
      </w:r>
      <w:r w:rsidR="0024035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сравнению с 2016 годом и составила 33955,1 руб. Среди всех муниципальных образований республики г. Горно-Алтайск по данному показателю занимает 1 место.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наблюдается увеличение среднемесячной заработной платы по всем видам экономической деятельности, кроме разделов «Деятельность финансовая и страховая», «Деятельность профессиональная. Научная и техническая», «Государственное управление».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влияние на увеличение среднемесячной заработной платы оказало увеличение среднемесячной заработной платы по следующим разделам: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«Деятельность в области культуры, спорта, организации досуга                                и развлечений» - увеличение на 23,7 %;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«Строительство» - увеличение произошло на 18,1 %;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«Оптовая и розничная торговля» - увеличение произошло на 13,1 %;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прочих видов услуг» - увеличение произошло                   на 11,3 %. </w:t>
      </w:r>
    </w:p>
    <w:p w:rsidR="00D92615" w:rsidRDefault="00D92615" w:rsidP="00D926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высокая заработная плата у работников предприятий                                 и организаций в сфере «Деятельность финансовая и страховая» –                  65392,2 руб., «Государственное управление и обеспечение военной безопасности, социальное страхование» – 47826,7 руб., наиболее низкая: «Деятельность административная и сопутствующие дополнительные услуги» – 15490,6 руб.</w:t>
      </w:r>
    </w:p>
    <w:p w:rsidR="00D92615" w:rsidRPr="00C90C0E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D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90C0E">
        <w:rPr>
          <w:rFonts w:ascii="Times New Roman" w:hAnsi="Times New Roman" w:cs="Times New Roman"/>
          <w:i/>
          <w:sz w:val="28"/>
          <w:szCs w:val="28"/>
          <w:u w:val="single"/>
        </w:rPr>
        <w:t>Реализация Указов Президента Российской Федерации в части повышения заработной платы отдельных категорий работников за 2017 год</w:t>
      </w:r>
    </w:p>
    <w:p w:rsidR="00D92615" w:rsidRPr="00C90C0E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C0E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 заработная</w:t>
      </w:r>
      <w:r w:rsidRPr="00C90C0E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C0E">
        <w:rPr>
          <w:rFonts w:ascii="Times New Roman" w:hAnsi="Times New Roman" w:cs="Times New Roman"/>
          <w:sz w:val="28"/>
          <w:szCs w:val="28"/>
        </w:rPr>
        <w:t xml:space="preserve"> по Республике Алтай в сфе</w:t>
      </w:r>
      <w:r>
        <w:rPr>
          <w:rFonts w:ascii="Times New Roman" w:hAnsi="Times New Roman" w:cs="Times New Roman"/>
          <w:sz w:val="28"/>
          <w:szCs w:val="28"/>
        </w:rPr>
        <w:t xml:space="preserve">ре общего образования составила </w:t>
      </w:r>
      <w:r w:rsidRPr="00C90C0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 507,8 </w:t>
      </w:r>
      <w:r w:rsidRPr="00C90C0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615" w:rsidRPr="00C90C0E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C0E">
        <w:rPr>
          <w:rFonts w:ascii="Times New Roman" w:hAnsi="Times New Roman" w:cs="Times New Roman"/>
          <w:sz w:val="28"/>
          <w:szCs w:val="28"/>
        </w:rPr>
        <w:t xml:space="preserve">средняя заработная плата по Республике Алтай учителей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0C0E">
        <w:rPr>
          <w:rFonts w:ascii="Times New Roman" w:hAnsi="Times New Roman" w:cs="Times New Roman"/>
          <w:sz w:val="28"/>
          <w:szCs w:val="28"/>
        </w:rPr>
        <w:t>23 184,3 руб.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C0E">
        <w:rPr>
          <w:rFonts w:ascii="Times New Roman" w:hAnsi="Times New Roman" w:cs="Times New Roman"/>
          <w:sz w:val="28"/>
          <w:szCs w:val="28"/>
        </w:rPr>
        <w:t>По итогам 2017 года по данным Росстата показатели «дорожных карт» выполнены по всем  целевым категориям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их средняя заработная плата составила: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0C0E">
        <w:rPr>
          <w:rFonts w:ascii="Times New Roman" w:hAnsi="Times New Roman" w:cs="Times New Roman"/>
          <w:sz w:val="28"/>
          <w:szCs w:val="28"/>
        </w:rPr>
        <w:t>1) педагогических работников дошкольных образовательных  учреждений  - 20</w:t>
      </w:r>
      <w:r>
        <w:rPr>
          <w:rFonts w:ascii="Times New Roman" w:hAnsi="Times New Roman" w:cs="Times New Roman"/>
          <w:sz w:val="28"/>
          <w:szCs w:val="28"/>
        </w:rPr>
        <w:t xml:space="preserve"> 866 </w:t>
      </w:r>
      <w:r w:rsidRPr="00C90C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0E">
        <w:rPr>
          <w:rFonts w:ascii="Times New Roman" w:hAnsi="Times New Roman" w:cs="Times New Roman"/>
          <w:sz w:val="28"/>
          <w:szCs w:val="28"/>
        </w:rPr>
        <w:t>2) педагогических работников общеобразовательных учреждений  - 2</w:t>
      </w:r>
      <w:r>
        <w:rPr>
          <w:rFonts w:ascii="Times New Roman" w:hAnsi="Times New Roman" w:cs="Times New Roman"/>
          <w:sz w:val="28"/>
          <w:szCs w:val="28"/>
        </w:rPr>
        <w:t>7846,5</w:t>
      </w:r>
      <w:r w:rsidRPr="00C90C0E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C0E">
        <w:rPr>
          <w:rFonts w:ascii="Times New Roman" w:hAnsi="Times New Roman" w:cs="Times New Roman"/>
          <w:sz w:val="28"/>
          <w:szCs w:val="28"/>
        </w:rPr>
        <w:t>3) педагогических работников образовательных учреждений дополнительного образования детей – 22</w:t>
      </w:r>
      <w:r>
        <w:rPr>
          <w:rFonts w:ascii="Times New Roman" w:hAnsi="Times New Roman" w:cs="Times New Roman"/>
          <w:sz w:val="28"/>
          <w:szCs w:val="28"/>
        </w:rPr>
        <w:t xml:space="preserve"> 756,8 </w:t>
      </w:r>
      <w:r w:rsidRPr="00C90C0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работников учреждений культуры  - 18422,8  руб.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города Горно-Алтайска                 на 2018 год предусмотрены средства на повышение размеров заработной платы работникам бюджетной сферы в размере 5908600 руб.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5F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i/>
          <w:sz w:val="28"/>
          <w:szCs w:val="28"/>
        </w:rPr>
        <w:t>оценки выполнения положений настоящего раздела: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прирост денежных доходов в расчете на душу населения города Горно-Алтайска, в процентах к предыдущему году  -  100,4 %,  в 2016 году 101,1 %;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прирост средней заработной платы по экономике, в процентах               к предыдущему году  -  2,7% .</w:t>
      </w:r>
    </w:p>
    <w:p w:rsidR="007D68E1" w:rsidRDefault="007D68E1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615" w:rsidRDefault="00D92615" w:rsidP="00D9261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сфере развития рынка труда и содействие занятости населения города Горно-Алтайска</w:t>
      </w:r>
    </w:p>
    <w:p w:rsidR="00D92615" w:rsidRDefault="00D92615" w:rsidP="00D9261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color w:val="000000"/>
        </w:rPr>
      </w:pPr>
      <w:r w:rsidRPr="00D068B9">
        <w:rPr>
          <w:rFonts w:ascii="Times New Roman" w:hAnsi="Times New Roman" w:cs="Times New Roman"/>
          <w:color w:val="000000"/>
          <w:sz w:val="28"/>
          <w:szCs w:val="28"/>
        </w:rPr>
        <w:t>В органы службы занятости населения за отчетный период было подано 6986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бращений по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услуг, из них 4191 заявлений о предоставлении информации о положении на рынке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>26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>по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ориентации, 1879 заявлений</w:t>
      </w:r>
      <w:r w:rsidRPr="00D068B9">
        <w:rPr>
          <w:rFonts w:ascii="Times New Roman" w:hAnsi="Times New Roman" w:cs="Times New Roman"/>
          <w:color w:val="000000"/>
          <w:sz w:val="28"/>
          <w:szCs w:val="28"/>
        </w:rPr>
        <w:t xml:space="preserve"> по содействию в поиске подходящей работы</w:t>
      </w:r>
      <w:r>
        <w:rPr>
          <w:color w:val="000000"/>
        </w:rPr>
        <w:t>.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составе поставленных на учет граждан: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раждане, стремящиеся возобновить трудовую деятельность после длительного (б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года) перерыва, - 306 чел.;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олодежь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(возраст 14-29 лет) – 814 чел.;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>раждане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пенсионного возраста – 90 чел.;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инвалиды – 80 чел.</w:t>
      </w:r>
      <w:r w:rsidRPr="00F52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отчетных период из них трудоустроено: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8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стремящихся</w:t>
      </w:r>
      <w:r w:rsidRPr="00A21E81">
        <w:rPr>
          <w:rFonts w:ascii="Times New Roman" w:hAnsi="Times New Roman" w:cs="Times New Roman"/>
          <w:sz w:val="28"/>
          <w:szCs w:val="28"/>
        </w:rPr>
        <w:t xml:space="preserve"> возобновить трудовую деятельность после длительного (более года) перерыва, - 123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(возраст 14-29 лет) – 541 чел.;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81">
        <w:rPr>
          <w:rFonts w:ascii="Times New Roman" w:hAnsi="Times New Roman" w:cs="Times New Roman"/>
          <w:sz w:val="28"/>
          <w:szCs w:val="28"/>
        </w:rPr>
        <w:t>граждан пр</w:t>
      </w:r>
      <w:r>
        <w:rPr>
          <w:rFonts w:ascii="Times New Roman" w:hAnsi="Times New Roman" w:cs="Times New Roman"/>
          <w:sz w:val="28"/>
          <w:szCs w:val="28"/>
        </w:rPr>
        <w:t>едпенсионного возраста –25 чел.;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A21E8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35 чел.</w:t>
      </w:r>
      <w:r w:rsidRPr="00A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15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 общественных работах приняли участие 150 чел., или 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2403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от числа ищущих работу граждан. Из них безработных граждан - 150 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временного трудоустройства несовершеннолетних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в возрасте от 14 до 18 лет в свободное от учебы время было трудоустроено 317 чел., или 11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% от числа ищущих работу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По программе организации временного трудоустройства безработных граждан, испытывающих трудности в поиске работы было трудоустроено 64 чел., или 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4% от числа ищущих работу граждан. По программе организации временного трудоустройства безработных граждан в возрасте </w:t>
      </w:r>
      <w:r w:rsidR="007D6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от 18 до 20 лет из числа выпускников образовательных учреждений начального и среднего профессионального образования, ищущих работу впервые, было трудоустроено 6 чел., или 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2% от числа ищущих работу граждан. Государственная услуга по содействию самозанятости безработных граждан о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казана 56 безработным гражданам</w:t>
      </w:r>
      <w:r w:rsidR="007D68E1">
        <w:rPr>
          <w:rFonts w:ascii="Times New Roman" w:hAnsi="Times New Roman" w:cs="Times New Roman"/>
          <w:color w:val="000000"/>
          <w:sz w:val="28"/>
          <w:szCs w:val="28"/>
        </w:rPr>
        <w:t xml:space="preserve"> или 2,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1%</w:t>
      </w:r>
      <w:r w:rsidR="007D68E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 от числа ищущих работу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Численность граждан, зарегистрированных в качестве индивидуальных предпринимателей, составила 28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Услуги по психологической поддержке получили </w:t>
      </w:r>
      <w:r w:rsidR="007D6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182 безработных граждан. В программах социальной адаптации приняли участие 182 чел.</w:t>
      </w:r>
    </w:p>
    <w:p w:rsidR="00D92615" w:rsidRPr="00A21E81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378F">
        <w:rPr>
          <w:rFonts w:ascii="Times New Roman" w:hAnsi="Times New Roman" w:cs="Times New Roman"/>
          <w:sz w:val="28"/>
          <w:szCs w:val="28"/>
        </w:rPr>
        <w:t xml:space="preserve">о итогам 2017 года уровень зарегистрированной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к экономически активному населению составил 1,88%, что на 28,6 % ниже, чем в 2016 году. Также следует отметить, что показатель 2017 года ниже средне республиканского значения на 23,6 пункта (по республике 2,46 %), что также с положительной стороны характеризует экономические </w:t>
      </w:r>
      <w:r w:rsidRPr="00A7378F">
        <w:rPr>
          <w:rFonts w:ascii="Times New Roman" w:hAnsi="Times New Roman" w:cs="Times New Roman"/>
          <w:sz w:val="28"/>
          <w:szCs w:val="28"/>
        </w:rPr>
        <w:lastRenderedPageBreak/>
        <w:t xml:space="preserve">процессы в городе. При этом следует отметить, что при достаточно низком уровне официальной безработицы на рынке труда протекают скрытые процессы, связанные с неформальной занятостью. В связи с чем, </w:t>
      </w:r>
      <w:r w:rsidR="007D68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378F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8F">
        <w:rPr>
          <w:rFonts w:ascii="Times New Roman" w:hAnsi="Times New Roman" w:cs="Times New Roman"/>
          <w:sz w:val="28"/>
          <w:szCs w:val="28"/>
        </w:rPr>
        <w:t xml:space="preserve"> 2017 года Администрацией города на постоянной основе была организована работа специальной рабочей группы по выявлению</w:t>
      </w:r>
      <w:r w:rsidR="007D6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 и легализации скрытой занятости. В результате - целевой показатель </w:t>
      </w:r>
      <w:r w:rsidR="007D68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378F">
        <w:rPr>
          <w:rFonts w:ascii="Times New Roman" w:hAnsi="Times New Roman" w:cs="Times New Roman"/>
          <w:sz w:val="28"/>
          <w:szCs w:val="28"/>
        </w:rPr>
        <w:t xml:space="preserve">по выявлению неформальной занятости был достигнут (план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78F">
        <w:rPr>
          <w:rFonts w:ascii="Times New Roman" w:hAnsi="Times New Roman" w:cs="Times New Roman"/>
          <w:sz w:val="28"/>
          <w:szCs w:val="28"/>
        </w:rPr>
        <w:t xml:space="preserve"> 834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8F">
        <w:rPr>
          <w:rFonts w:ascii="Times New Roman" w:hAnsi="Times New Roman" w:cs="Times New Roman"/>
          <w:sz w:val="28"/>
          <w:szCs w:val="28"/>
        </w:rPr>
        <w:t>человека</w:t>
      </w:r>
      <w:r>
        <w:t>).</w:t>
      </w:r>
    </w:p>
    <w:p w:rsidR="00D92615" w:rsidRPr="00DE4A2F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>Критерии оценки выполнения положений настоящего раздела:</w:t>
      </w:r>
    </w:p>
    <w:p w:rsidR="00D92615" w:rsidRPr="00E71975" w:rsidRDefault="00D92615" w:rsidP="00D9261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уровень регистрируемой безработицы в среднем за год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составил               1, 88%   </w:t>
      </w:r>
      <w:r w:rsidRPr="00E71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28,6 % ниже, чем в 2016 году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);</w:t>
      </w:r>
      <w:r w:rsidRPr="00E71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92615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доля трудоустроенных инвалидов из числа инвалидов, обратившихся в учрежден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ие</w:t>
      </w:r>
      <w:r w:rsidRPr="00DE4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службы занятост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населения </w:t>
      </w:r>
      <w:r w:rsidR="007D68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за содействием в поиске подходящей работы 43, 8%.</w:t>
      </w:r>
    </w:p>
    <w:p w:rsidR="00D92615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2615" w:rsidRDefault="00D92615" w:rsidP="00D9261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9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сфере улучшения условий и охраны труда работников на производстве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По итогам 2017 года на территории города Горно-Алтайска зарегистрировано 20 несчастных случаев на производстве, из них травмы легкой степени тяжести получили 15 человек, групповой несчастный случай с травмами легкой степени тяжести получили 3 человека, </w:t>
      </w:r>
      <w:r w:rsidR="00240353">
        <w:rPr>
          <w:sz w:val="28"/>
          <w:szCs w:val="28"/>
        </w:rPr>
        <w:t xml:space="preserve">                        </w:t>
      </w:r>
      <w:r w:rsidRPr="00912E4B">
        <w:rPr>
          <w:sz w:val="28"/>
          <w:szCs w:val="28"/>
        </w:rPr>
        <w:t xml:space="preserve">2 несчастных случая с тяжелыми последствиями, со смертельным исходом нет. 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По сравнению с 2016 годом количество несчастных случаев уменьшилось на 5% (2016 год – 21 н/с. из них 1 тяж.)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Основными причинами несчастных случаев явились: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неосторожность самих пострадавших – 15</w:t>
      </w:r>
      <w:r>
        <w:rPr>
          <w:sz w:val="28"/>
          <w:szCs w:val="28"/>
        </w:rPr>
        <w:t xml:space="preserve"> человек</w:t>
      </w:r>
      <w:r w:rsidRPr="00912E4B">
        <w:rPr>
          <w:sz w:val="28"/>
          <w:szCs w:val="28"/>
        </w:rPr>
        <w:t>;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несоблюдение техники безопасности – 2</w:t>
      </w:r>
      <w:r>
        <w:rPr>
          <w:sz w:val="28"/>
          <w:szCs w:val="28"/>
        </w:rPr>
        <w:t xml:space="preserve"> человека</w:t>
      </w:r>
      <w:r w:rsidRPr="00912E4B">
        <w:rPr>
          <w:sz w:val="28"/>
          <w:szCs w:val="28"/>
        </w:rPr>
        <w:t>;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– ДТП – 3</w:t>
      </w:r>
      <w:r>
        <w:rPr>
          <w:sz w:val="28"/>
          <w:szCs w:val="28"/>
        </w:rPr>
        <w:t xml:space="preserve"> человека</w:t>
      </w:r>
      <w:r w:rsidRPr="00912E4B">
        <w:rPr>
          <w:sz w:val="28"/>
          <w:szCs w:val="28"/>
        </w:rPr>
        <w:t xml:space="preserve">. 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В целях профилактики и недопущения несчастных случаев </w:t>
      </w:r>
      <w:r>
        <w:rPr>
          <w:sz w:val="28"/>
          <w:szCs w:val="28"/>
        </w:rPr>
        <w:t xml:space="preserve">                            </w:t>
      </w:r>
      <w:r w:rsidRPr="00912E4B">
        <w:rPr>
          <w:sz w:val="28"/>
          <w:szCs w:val="28"/>
        </w:rPr>
        <w:t xml:space="preserve">на производстве в организациях проводятся целевые инструктажи </w:t>
      </w:r>
      <w:r w:rsidR="007D68E1">
        <w:rPr>
          <w:sz w:val="28"/>
          <w:szCs w:val="28"/>
        </w:rPr>
        <w:t xml:space="preserve">                      </w:t>
      </w:r>
      <w:r w:rsidRPr="00912E4B">
        <w:rPr>
          <w:sz w:val="28"/>
          <w:szCs w:val="28"/>
        </w:rPr>
        <w:t>на рабочем месте, обучение безопасным методам и приемам выполнения работ проверка знаний требований охраны труда.</w:t>
      </w:r>
    </w:p>
    <w:p w:rsidR="00D92615" w:rsidRPr="00C82FCA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 xml:space="preserve">Важнейшим направлением профилактики производственного травматизма является </w:t>
      </w:r>
      <w:r w:rsidRPr="00C82FCA">
        <w:rPr>
          <w:sz w:val="28"/>
          <w:szCs w:val="28"/>
        </w:rPr>
        <w:t xml:space="preserve">обучение по охране труда, так за счет средств работодателей за 2017 год прошли обучение по охране труда 338 человек; </w:t>
      </w:r>
      <w:r>
        <w:rPr>
          <w:sz w:val="28"/>
          <w:szCs w:val="28"/>
        </w:rPr>
        <w:t xml:space="preserve">              </w:t>
      </w:r>
      <w:r w:rsidRPr="00C82FCA">
        <w:rPr>
          <w:sz w:val="28"/>
          <w:szCs w:val="28"/>
        </w:rPr>
        <w:t>из них руководителей 74, специалистов по охране труда 36 и специалистов 228.</w:t>
      </w:r>
    </w:p>
    <w:p w:rsidR="00D92615" w:rsidRPr="00C82FCA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FCA">
        <w:rPr>
          <w:sz w:val="28"/>
          <w:szCs w:val="28"/>
        </w:rPr>
        <w:t xml:space="preserve">По сравнению с аналогичным периодом прошлого года (2016 год – 450 руководителей и специалистов) количество руководителей </w:t>
      </w:r>
      <w:r w:rsidR="00422950">
        <w:rPr>
          <w:sz w:val="28"/>
          <w:szCs w:val="28"/>
        </w:rPr>
        <w:t xml:space="preserve">                           </w:t>
      </w:r>
      <w:r w:rsidRPr="00C82FCA">
        <w:rPr>
          <w:sz w:val="28"/>
          <w:szCs w:val="28"/>
        </w:rPr>
        <w:t>и специалистов, прошедших обучение, уменьшилось на 25%.</w:t>
      </w:r>
    </w:p>
    <w:p w:rsidR="00D92615" w:rsidRPr="00C82FCA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2FCA">
        <w:rPr>
          <w:sz w:val="28"/>
          <w:szCs w:val="28"/>
        </w:rPr>
        <w:t xml:space="preserve">Одним из важнейших мероприятий по улучшению условий труда для работников является </w:t>
      </w:r>
      <w:r w:rsidRPr="00C82FCA">
        <w:rPr>
          <w:bCs/>
          <w:sz w:val="28"/>
          <w:szCs w:val="28"/>
        </w:rPr>
        <w:t>проведение специальной оценки условий труда (СОУТ).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lastRenderedPageBreak/>
        <w:t>За 2017 год в 41 организации города Горно-Алтайска провели специальную оценку условий труда на 1 152 рабочих местах (в 2016 году</w:t>
      </w:r>
      <w:r>
        <w:rPr>
          <w:bCs/>
          <w:sz w:val="28"/>
          <w:szCs w:val="28"/>
        </w:rPr>
        <w:t xml:space="preserve">            </w:t>
      </w:r>
      <w:r w:rsidRPr="00912E4B">
        <w:rPr>
          <w:bCs/>
          <w:sz w:val="28"/>
          <w:szCs w:val="28"/>
        </w:rPr>
        <w:t xml:space="preserve"> 65 организаций на 1545 рабочих местах).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Всего специальную оценку условий труда провели 436 организаций на 13 338 рабочих местах, что составляет 63,6% от общего количества рабочих мест (20972). 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На основании результатов СОУТ в организациях города работникам установлены компенсации за работу во вредных условиях труда, так льготы 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и компенсации за вредные условия труда получают –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954 работника, дополнительный отпуск – 2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894 работника, доплату – 4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495 работников, молоко – 916 работников, лечебно профилактическое питание – 97  работников, льготное пенсионное обеспечение – 787 работников.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>Не менее важным показателем в организации работы в области создания условий и охраны труда на производстве, профилактики травматизма является финансовое обеспечение трудоохранных мероприятий.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Как показывает анализ большая часть затрат в области охраны труда направляется на мероприятия по пожарной безопасности, проведение медицинских осмотров, обучению охране труда, приобретению средств индивидуальной защиты, специальную оценку условий труда рабочих мест, ремонты и приобретение оборудования. На эти и другие цели предприятиями города за отчетный период направлено 47 812 121,0 руб., что в расчете </w:t>
      </w:r>
      <w:r>
        <w:rPr>
          <w:bCs/>
          <w:sz w:val="28"/>
          <w:szCs w:val="28"/>
        </w:rPr>
        <w:t xml:space="preserve">                </w:t>
      </w:r>
      <w:r w:rsidRPr="00912E4B">
        <w:rPr>
          <w:bCs/>
          <w:sz w:val="28"/>
          <w:szCs w:val="28"/>
        </w:rPr>
        <w:t xml:space="preserve">на одного работающего составило – 3 618,0 руб., </w:t>
      </w:r>
      <w:r w:rsidR="00422950">
        <w:rPr>
          <w:bCs/>
          <w:sz w:val="28"/>
          <w:szCs w:val="28"/>
        </w:rPr>
        <w:t xml:space="preserve">             </w:t>
      </w:r>
      <w:r w:rsidRPr="00912E4B">
        <w:rPr>
          <w:bCs/>
          <w:sz w:val="28"/>
          <w:szCs w:val="28"/>
        </w:rPr>
        <w:t>в 2016 году на одного рабочего составило – 3 627,04 руб.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bCs/>
          <w:sz w:val="28"/>
          <w:szCs w:val="28"/>
        </w:rPr>
        <w:t xml:space="preserve">За 2017 год </w:t>
      </w:r>
      <w:r w:rsidRPr="00912E4B">
        <w:rPr>
          <w:sz w:val="28"/>
          <w:szCs w:val="28"/>
        </w:rPr>
        <w:t>40 организаций</w:t>
      </w:r>
      <w:r w:rsidRPr="00912E4B">
        <w:rPr>
          <w:bCs/>
          <w:sz w:val="28"/>
          <w:szCs w:val="28"/>
        </w:rPr>
        <w:t xml:space="preserve"> города воспользовались </w:t>
      </w:r>
      <w:r w:rsidRPr="00912E4B">
        <w:rPr>
          <w:sz w:val="28"/>
          <w:szCs w:val="28"/>
        </w:rPr>
        <w:t xml:space="preserve">средствами фонда социального страхования на предупредительные меры </w:t>
      </w:r>
      <w:r w:rsidR="00422950">
        <w:rPr>
          <w:sz w:val="28"/>
          <w:szCs w:val="28"/>
        </w:rPr>
        <w:t xml:space="preserve">                           </w:t>
      </w:r>
      <w:r w:rsidRPr="00912E4B">
        <w:rPr>
          <w:sz w:val="28"/>
          <w:szCs w:val="28"/>
        </w:rPr>
        <w:t xml:space="preserve">по профилактике производственного травматизма и профессиональных заболеваний. Структура расходов по городу Горно-Алтайску составляет </w:t>
      </w:r>
      <w:r w:rsidR="00422950">
        <w:rPr>
          <w:sz w:val="28"/>
          <w:szCs w:val="28"/>
        </w:rPr>
        <w:t xml:space="preserve">  </w:t>
      </w:r>
      <w:r w:rsidRPr="00912E4B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 </w:t>
      </w:r>
      <w:r w:rsidRPr="00912E4B">
        <w:rPr>
          <w:sz w:val="28"/>
          <w:szCs w:val="28"/>
        </w:rPr>
        <w:t xml:space="preserve">1556840 рублей. По видам мероприятий наибольшие расходы по обеспечению работников составляют: приобретение </w:t>
      </w:r>
      <w:r>
        <w:rPr>
          <w:sz w:val="28"/>
          <w:szCs w:val="28"/>
        </w:rPr>
        <w:t>средств индивидуальной защиты (</w:t>
      </w:r>
      <w:r w:rsidRPr="00912E4B">
        <w:rPr>
          <w:sz w:val="28"/>
          <w:szCs w:val="28"/>
        </w:rPr>
        <w:t>СИЗ</w:t>
      </w:r>
      <w:r>
        <w:rPr>
          <w:sz w:val="28"/>
          <w:szCs w:val="28"/>
        </w:rPr>
        <w:t>)</w:t>
      </w:r>
      <w:r w:rsidRPr="00912E4B">
        <w:rPr>
          <w:sz w:val="28"/>
          <w:szCs w:val="28"/>
        </w:rPr>
        <w:t xml:space="preserve">, проведение </w:t>
      </w:r>
      <w:r>
        <w:rPr>
          <w:sz w:val="28"/>
          <w:szCs w:val="28"/>
        </w:rPr>
        <w:t>специальной оценки условий труда (</w:t>
      </w:r>
      <w:r w:rsidRPr="00912E4B">
        <w:rPr>
          <w:sz w:val="28"/>
          <w:szCs w:val="28"/>
        </w:rPr>
        <w:t>СОУТ</w:t>
      </w:r>
      <w:r>
        <w:rPr>
          <w:sz w:val="28"/>
          <w:szCs w:val="28"/>
        </w:rPr>
        <w:t>)</w:t>
      </w:r>
      <w:r w:rsidRPr="00912E4B">
        <w:rPr>
          <w:sz w:val="28"/>
          <w:szCs w:val="28"/>
        </w:rPr>
        <w:t xml:space="preserve"> и периодические медицинские осмотры. Наиболее активно воспользовались средствами на предупредительные меры организации сфер образования и здравоохранения.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E4B">
        <w:rPr>
          <w:sz w:val="28"/>
          <w:szCs w:val="28"/>
        </w:rPr>
        <w:t>Координирующим органом в работе по контролю за соблюдением работодателями прав работников на труд в условиях, отвечающих требованиям охраны труда является городская межведомственная комиссия по охране труда. Работа которой направлена на осуществления контроля</w:t>
      </w:r>
      <w:r>
        <w:rPr>
          <w:sz w:val="28"/>
          <w:szCs w:val="28"/>
        </w:rPr>
        <w:t xml:space="preserve"> </w:t>
      </w:r>
      <w:r w:rsidRPr="00912E4B">
        <w:rPr>
          <w:sz w:val="28"/>
          <w:szCs w:val="28"/>
        </w:rPr>
        <w:t xml:space="preserve">за реализацией работодателями основных мероприятий, обеспечивающих создание здоровых и безопасных условий труда </w:t>
      </w:r>
      <w:r w:rsidR="00422950">
        <w:rPr>
          <w:sz w:val="28"/>
          <w:szCs w:val="28"/>
        </w:rPr>
        <w:t xml:space="preserve">                    </w:t>
      </w:r>
      <w:r w:rsidRPr="00912E4B">
        <w:rPr>
          <w:sz w:val="28"/>
          <w:szCs w:val="28"/>
        </w:rPr>
        <w:t>на рабочих местах</w:t>
      </w:r>
      <w:r>
        <w:rPr>
          <w:sz w:val="28"/>
          <w:szCs w:val="28"/>
        </w:rPr>
        <w:t>.</w:t>
      </w:r>
    </w:p>
    <w:p w:rsidR="00422950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EFC">
        <w:rPr>
          <w:bCs/>
          <w:sz w:val="28"/>
          <w:szCs w:val="28"/>
        </w:rPr>
        <w:t>Во исполнение решения Республиканской межведомственной комиссии по охране труда разработан реестр организаций, имеющих рабочие места с вредными условиями труда, в соответствии с которым</w:t>
      </w:r>
      <w:r>
        <w:rPr>
          <w:bCs/>
          <w:sz w:val="28"/>
          <w:szCs w:val="28"/>
        </w:rPr>
        <w:t xml:space="preserve">                                  </w:t>
      </w:r>
      <w:r w:rsidRPr="007E5EFC">
        <w:rPr>
          <w:bCs/>
          <w:sz w:val="28"/>
          <w:szCs w:val="28"/>
        </w:rPr>
        <w:t xml:space="preserve">в 294 организациях, расположенных на территории города имеются рабочие места с вредными условиями труда, на которых трудятся 9444 </w:t>
      </w:r>
      <w:r w:rsidRPr="007E5EFC">
        <w:rPr>
          <w:bCs/>
          <w:sz w:val="28"/>
          <w:szCs w:val="28"/>
        </w:rPr>
        <w:lastRenderedPageBreak/>
        <w:t xml:space="preserve">работника. Данный реестр согласован с Управлением Роспотребнадзора по Республике Алтай, утвержден на заседании городской межведомственной комиссии по охране труда и направлен в надзорные органы </w:t>
      </w:r>
      <w:r w:rsidR="00422950">
        <w:rPr>
          <w:bCs/>
          <w:sz w:val="28"/>
          <w:szCs w:val="28"/>
        </w:rPr>
        <w:t xml:space="preserve">                              </w:t>
      </w:r>
      <w:r w:rsidRPr="007E5EFC">
        <w:rPr>
          <w:bCs/>
          <w:sz w:val="28"/>
          <w:szCs w:val="28"/>
        </w:rPr>
        <w:t xml:space="preserve">и БУЗ РА «Республиканская больница» в целях осуществления контроля </w:t>
      </w:r>
      <w:r>
        <w:rPr>
          <w:bCs/>
          <w:sz w:val="28"/>
          <w:szCs w:val="28"/>
        </w:rPr>
        <w:t xml:space="preserve">                            </w:t>
      </w:r>
      <w:r w:rsidRPr="007E5EFC">
        <w:rPr>
          <w:bCs/>
          <w:sz w:val="28"/>
          <w:szCs w:val="28"/>
        </w:rPr>
        <w:t>за организацией и проведением медосмотров.</w:t>
      </w:r>
      <w:r>
        <w:rPr>
          <w:bCs/>
          <w:sz w:val="28"/>
          <w:szCs w:val="28"/>
        </w:rPr>
        <w:t xml:space="preserve"> </w:t>
      </w:r>
    </w:p>
    <w:p w:rsidR="00D92615" w:rsidRPr="00912E4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>По-прежнему на предприятиях города сложно решается вопрос организации и проведения периодических медосмотров работников</w:t>
      </w:r>
      <w:r>
        <w:rPr>
          <w:bCs/>
          <w:sz w:val="28"/>
          <w:szCs w:val="28"/>
        </w:rPr>
        <w:t>,</w:t>
      </w:r>
      <w:r w:rsidRPr="00912E4B">
        <w:rPr>
          <w:bCs/>
          <w:sz w:val="28"/>
          <w:szCs w:val="28"/>
        </w:rPr>
        <w:t xml:space="preserve"> занятых на работах с вредными и опасными условиями труда. </w:t>
      </w:r>
      <w:r w:rsidR="00422950">
        <w:rPr>
          <w:bCs/>
          <w:sz w:val="28"/>
          <w:szCs w:val="28"/>
        </w:rPr>
        <w:t xml:space="preserve">                    </w:t>
      </w:r>
      <w:r w:rsidRPr="00912E4B">
        <w:rPr>
          <w:bCs/>
          <w:sz w:val="28"/>
          <w:szCs w:val="28"/>
        </w:rPr>
        <w:t>Работа по данному направлению ведется.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2E4B">
        <w:rPr>
          <w:bCs/>
          <w:sz w:val="28"/>
          <w:szCs w:val="28"/>
        </w:rPr>
        <w:t xml:space="preserve">За 2017 год на проведение периодических медицинских осмотров </w:t>
      </w:r>
      <w:r>
        <w:rPr>
          <w:bCs/>
          <w:sz w:val="28"/>
          <w:szCs w:val="28"/>
        </w:rPr>
        <w:t xml:space="preserve">                  </w:t>
      </w:r>
      <w:r w:rsidRPr="00912E4B">
        <w:rPr>
          <w:bCs/>
          <w:sz w:val="28"/>
          <w:szCs w:val="28"/>
        </w:rPr>
        <w:t>по заключенным договорам было заявлено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>205 работника от 109 организаций, фактически осмотрено 5</w:t>
      </w:r>
      <w:r>
        <w:rPr>
          <w:bCs/>
          <w:sz w:val="28"/>
          <w:szCs w:val="28"/>
        </w:rPr>
        <w:t xml:space="preserve"> </w:t>
      </w:r>
      <w:r w:rsidRPr="00912E4B">
        <w:rPr>
          <w:bCs/>
          <w:sz w:val="28"/>
          <w:szCs w:val="28"/>
        </w:rPr>
        <w:t xml:space="preserve">108 работника, что составляет 54,1% от общего количества работников (9444), подлежащих медицинскому осмотру по реестру. 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5EFC">
        <w:rPr>
          <w:bCs/>
          <w:sz w:val="28"/>
          <w:szCs w:val="28"/>
        </w:rPr>
        <w:t>Основными причинами неполного охвата периодическими медосмотрами является недобросовестное отношение работодателей</w:t>
      </w:r>
      <w:r>
        <w:rPr>
          <w:bCs/>
          <w:sz w:val="28"/>
          <w:szCs w:val="28"/>
        </w:rPr>
        <w:t xml:space="preserve">                     </w:t>
      </w:r>
      <w:r w:rsidRPr="007E5EFC">
        <w:rPr>
          <w:bCs/>
          <w:sz w:val="28"/>
          <w:szCs w:val="28"/>
        </w:rPr>
        <w:t xml:space="preserve"> к организации и проведению медосмотров, а также высокие тарифы </w:t>
      </w:r>
      <w:r>
        <w:rPr>
          <w:bCs/>
          <w:sz w:val="28"/>
          <w:szCs w:val="28"/>
        </w:rPr>
        <w:t xml:space="preserve">                       </w:t>
      </w:r>
      <w:r w:rsidRPr="007E5EFC">
        <w:rPr>
          <w:bCs/>
          <w:sz w:val="28"/>
          <w:szCs w:val="28"/>
        </w:rPr>
        <w:t xml:space="preserve">на оказание медицинских услуг. По данному направлению ведется работа </w:t>
      </w:r>
      <w:r>
        <w:rPr>
          <w:bCs/>
          <w:sz w:val="28"/>
          <w:szCs w:val="28"/>
        </w:rPr>
        <w:t xml:space="preserve">                    </w:t>
      </w:r>
      <w:r w:rsidRPr="007E5EFC">
        <w:rPr>
          <w:bCs/>
          <w:sz w:val="28"/>
          <w:szCs w:val="28"/>
        </w:rPr>
        <w:t>с организациями.</w:t>
      </w:r>
    </w:p>
    <w:p w:rsidR="00D92615" w:rsidRPr="00C66A5A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C66A5A">
        <w:rPr>
          <w:bCs/>
          <w:i/>
          <w:sz w:val="28"/>
          <w:szCs w:val="28"/>
        </w:rPr>
        <w:t>Критерии оценки выполнения положений настоящего раздела</w:t>
      </w:r>
      <w:r>
        <w:rPr>
          <w:bCs/>
          <w:i/>
          <w:sz w:val="28"/>
          <w:szCs w:val="28"/>
        </w:rPr>
        <w:t>: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</w:t>
      </w:r>
      <w:r w:rsidRPr="00C66A5A">
        <w:rPr>
          <w:bCs/>
          <w:i/>
          <w:sz w:val="28"/>
          <w:szCs w:val="28"/>
        </w:rPr>
        <w:t>исленность</w:t>
      </w:r>
      <w:r>
        <w:rPr>
          <w:bCs/>
          <w:i/>
          <w:sz w:val="28"/>
          <w:szCs w:val="28"/>
        </w:rPr>
        <w:t xml:space="preserve"> пострадавших от несчастных случаев на производстве, человек на тысячу работающих – 0,95 (в 2016 году – 1,001); 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рост доли очищенных сточных вод в общем объеме сточных вод, подлежащих очистке – 100%.</w:t>
      </w:r>
    </w:p>
    <w:p w:rsidR="00D92615" w:rsidRPr="00C66A5A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82FCA">
        <w:rPr>
          <w:b/>
          <w:bCs/>
          <w:sz w:val="28"/>
          <w:szCs w:val="28"/>
        </w:rPr>
        <w:t>5. Развитие  профессионального уровня работников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726B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>квалификации в 2017 году прошли 220 педагогов  учреждений образовании, финансируемых из бюджета города Горно-Алтайска на основе персонифицированной модели обучения в Бюджетном учреждении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Алтай».</w:t>
      </w:r>
    </w:p>
    <w:p w:rsidR="00D92615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Профессиональную переподготовку прошли 17 педагогов муниципальных дошкольных образовательных организаций.</w:t>
      </w:r>
    </w:p>
    <w:p w:rsidR="00D92615" w:rsidRPr="0055726B" w:rsidRDefault="00D92615" w:rsidP="00D9261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3"/>
        <w:gridCol w:w="3403"/>
      </w:tblGrid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слушателей курсов повышения квалификации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начальных классов 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основной школы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библиотекари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Педагоги-психологи, учителя-логопеды, учителя-дефектологи,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Командное обучение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и заместители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руководителей  общеобразовательных организаций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 дошкольных образовательных организаций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дошкольных образовательных организаций, заместители заведующих, старшие воспитатели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Руководители, специалисты, педагоги дополнительного образования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92615" w:rsidTr="008A6950">
        <w:tc>
          <w:tcPr>
            <w:tcW w:w="6062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09" w:type="dxa"/>
          </w:tcPr>
          <w:p w:rsidR="00D92615" w:rsidRDefault="00D92615" w:rsidP="008A6950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</w:tbl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Казенным учреждением «Центр занятости населения г. Горно-Алтайска» направлено на профе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ссиональное обучение 268 граждан, из них безработных гражда</w:t>
      </w:r>
      <w:r>
        <w:rPr>
          <w:rFonts w:ascii="Times New Roman" w:hAnsi="Times New Roman" w:cs="Times New Roman"/>
          <w:color w:val="000000"/>
          <w:sz w:val="28"/>
          <w:szCs w:val="28"/>
        </w:rPr>
        <w:t>н –231 чел.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 составе направленных на профессиональное обучение граждан: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инвалиды – 10 чел.;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женщины, находящиеся в отпуске по уходу за ребенком до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им возраста трёх лет – 30 чел.;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впервые ищущие работу (ранее не работавшие) – 38 чел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стремящиеся возобновить трудовую деятельность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длительного перерыва – 73 чел.;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 – 126 чел.;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 xml:space="preserve">пенсионеры, стремящиеся возобновить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трудовую деятельность – 7 чел.; </w:t>
      </w:r>
      <w:r w:rsidRPr="00A21E81">
        <w:rPr>
          <w:rFonts w:ascii="Times New Roman" w:hAnsi="Times New Roman" w:cs="Times New Roman"/>
          <w:color w:val="000000"/>
          <w:sz w:val="28"/>
          <w:szCs w:val="28"/>
        </w:rPr>
        <w:t>молодежь – 76 чел.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21E81">
        <w:rPr>
          <w:rFonts w:ascii="Times New Roman" w:hAnsi="Times New Roman" w:cs="Times New Roman"/>
          <w:color w:val="000000"/>
          <w:sz w:val="28"/>
          <w:szCs w:val="28"/>
        </w:rPr>
        <w:t>Услуги по профессиональной ориентации получили 1500 чел., в том числе б</w:t>
      </w:r>
      <w:r>
        <w:rPr>
          <w:rFonts w:ascii="Times New Roman" w:hAnsi="Times New Roman" w:cs="Times New Roman"/>
          <w:color w:val="000000"/>
          <w:sz w:val="28"/>
          <w:szCs w:val="28"/>
        </w:rPr>
        <w:t>езработных граждан - 1340 чел.</w:t>
      </w:r>
    </w:p>
    <w:p w:rsidR="00D92615" w:rsidRDefault="00D92615" w:rsidP="004229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92615" w:rsidRPr="006D667D" w:rsidRDefault="00D92615" w:rsidP="00D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67D">
        <w:rPr>
          <w:rFonts w:ascii="Times New Roman" w:hAnsi="Times New Roman" w:cs="Times New Roman"/>
          <w:b/>
          <w:color w:val="000000"/>
          <w:sz w:val="28"/>
          <w:szCs w:val="28"/>
        </w:rPr>
        <w:t>6. В сфере социальной защиты населения города Горно-Алтайска и поддержки социальной сферы</w:t>
      </w:r>
    </w:p>
    <w:p w:rsidR="00D92615" w:rsidRPr="006D667D" w:rsidRDefault="00D92615" w:rsidP="00D9261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15" w:rsidRPr="00D268AA" w:rsidRDefault="00D92615" w:rsidP="00D9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муниципального образования «Город Горно-Алтайск» «Адресная социальная помощь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268AA">
        <w:rPr>
          <w:rFonts w:ascii="Times New Roman" w:hAnsi="Times New Roman"/>
          <w:sz w:val="28"/>
          <w:szCs w:val="28"/>
        </w:rPr>
        <w:t xml:space="preserve">и общественные мероприятия для населения в муниципальном образовании «Город Горно-Алтайск» на 2014-2019 годы» в 2017 году были оказаны различные виды единовременной помощи в денежной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268AA">
        <w:rPr>
          <w:rFonts w:ascii="Times New Roman" w:hAnsi="Times New Roman"/>
          <w:sz w:val="28"/>
          <w:szCs w:val="28"/>
        </w:rPr>
        <w:t>на приобретение продуктов питания, приобретение одежды и обуви, газификацию частного домовладения, ликвидацию последствий ЧС (пожар), лечение 119 малообеспеченным гражданам на общую сумму 326 тыс. рублей, в том числе:</w:t>
      </w:r>
    </w:p>
    <w:p w:rsidR="00D92615" w:rsidRPr="00D268AA" w:rsidRDefault="00D92615" w:rsidP="00D9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 старшего поколения (граждане, достигшие пенсионного возраста) на: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газификацию частного домовладения на сумму 95,0 тыс. рублей </w:t>
      </w:r>
      <w:r w:rsidR="00422950">
        <w:rPr>
          <w:rFonts w:ascii="Times New Roman" w:hAnsi="Times New Roman"/>
          <w:sz w:val="28"/>
          <w:szCs w:val="28"/>
        </w:rPr>
        <w:t xml:space="preserve"> </w:t>
      </w:r>
      <w:r w:rsidRPr="00D268AA">
        <w:rPr>
          <w:rFonts w:ascii="Times New Roman" w:hAnsi="Times New Roman"/>
          <w:sz w:val="28"/>
          <w:szCs w:val="28"/>
        </w:rPr>
        <w:t>(19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ликвидацию последствий ЧС (пожар) на сумму 25,0 тыс. рублей</w:t>
      </w:r>
      <w:r w:rsidR="00422950">
        <w:rPr>
          <w:rFonts w:ascii="Times New Roman" w:hAnsi="Times New Roman"/>
          <w:sz w:val="28"/>
          <w:szCs w:val="28"/>
        </w:rPr>
        <w:t xml:space="preserve">             </w:t>
      </w:r>
      <w:r w:rsidRPr="00D268AA">
        <w:rPr>
          <w:rFonts w:ascii="Times New Roman" w:hAnsi="Times New Roman"/>
          <w:sz w:val="28"/>
          <w:szCs w:val="28"/>
        </w:rPr>
        <w:t xml:space="preserve"> (5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продукты питания на сумму 6,0 тыс. рублей (6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lastRenderedPageBreak/>
        <w:t>- приобретение одежды, обуви на сумму 4,0 тыс. рублей (2 чел.).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малообеспеченным семьям с детьми и многодетным семьям на: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газификацию частного домовладения на сумму 5,0 тыс. рублей </w:t>
      </w:r>
      <w:r w:rsidR="0042295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AA">
        <w:rPr>
          <w:rFonts w:ascii="Times New Roman" w:hAnsi="Times New Roman"/>
          <w:sz w:val="28"/>
          <w:szCs w:val="28"/>
        </w:rPr>
        <w:t>(1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продукты питания на сумму 19,0 тыс. рублей (19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приобретение одежды, обуви на сумму 112,0 тыс. рублей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268AA">
        <w:rPr>
          <w:rFonts w:ascii="Times New Roman" w:hAnsi="Times New Roman"/>
          <w:sz w:val="28"/>
          <w:szCs w:val="28"/>
        </w:rPr>
        <w:t>(56 чел.).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 с инвалидностью и семьям, имеющим ребенка-инвалида на: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приобретение продуктов питания на сумму 6,0 тыс. рублей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268AA">
        <w:rPr>
          <w:rFonts w:ascii="Times New Roman" w:hAnsi="Times New Roman"/>
          <w:sz w:val="28"/>
          <w:szCs w:val="28"/>
        </w:rPr>
        <w:t>(6 чел.);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на лечение на сумму 50,0 тыс. рублей (1 чел.).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гражданам, освободившимся из мест лишения свободы на:</w:t>
      </w:r>
    </w:p>
    <w:p w:rsidR="00D92615" w:rsidRPr="00D268AA" w:rsidRDefault="00D92615" w:rsidP="0042295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на приобретение одежды, обуви на сумму 4,0 тыс. рублей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268AA">
        <w:rPr>
          <w:rFonts w:ascii="Times New Roman" w:hAnsi="Times New Roman"/>
          <w:sz w:val="28"/>
          <w:szCs w:val="28"/>
        </w:rPr>
        <w:t>(4 чел.).</w:t>
      </w:r>
    </w:p>
    <w:p w:rsidR="00D92615" w:rsidRPr="00D268AA" w:rsidRDefault="00D92615" w:rsidP="00422950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68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 w:rsidRPr="00D268AA">
        <w:rPr>
          <w:rFonts w:ascii="Times New Roman" w:hAnsi="Times New Roman"/>
          <w:sz w:val="28"/>
          <w:szCs w:val="28"/>
        </w:rPr>
        <w:t>оме того, для граждан старшего поколения: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проведена акция «Овощи» (предоставление продуктового набора)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68AA">
        <w:rPr>
          <w:rFonts w:ascii="Times New Roman" w:hAnsi="Times New Roman"/>
          <w:sz w:val="28"/>
          <w:szCs w:val="28"/>
        </w:rPr>
        <w:t>на общую сумму 147,0  тыс. рублей (98 граждан);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68AA">
        <w:rPr>
          <w:rFonts w:ascii="Times New Roman" w:hAnsi="Times New Roman"/>
          <w:sz w:val="28"/>
          <w:szCs w:val="28"/>
        </w:rPr>
        <w:t>для малообеспеченных семей с детьми и многодетных семей: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проведена акция «Здравствуй, школа!» (предоставление канцелярского набора) на общую сумму 148,0  тыс. рублей (185 детей);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выданы новогодние подарки  218 детям, на общую сумму – 87,2 тыс. рублей;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для граждан с инвалидностью и семей, имеющих ребенка инвалида осуществлена выдача новогодних подарков – 82 гражданам, на общую сумму – 32,8 тыс. рублей.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Проведены следующие общественные и социально-значимые мероприятия:  «Солдатские матери», «День Победы», Месячник пожилого человека, День памяти жертв политических репрессий, «За здоровый образ жизни, «Ветераны рядом с нами», День города Горно-Алтайска,  чествование участников  ВОВ, участвовавших в битвах за Москву, Ленинград, Сталинград и участников Курской битвы на общую сумму </w:t>
      </w:r>
      <w:r w:rsidR="00422950">
        <w:rPr>
          <w:rFonts w:ascii="Times New Roman" w:hAnsi="Times New Roman"/>
          <w:sz w:val="28"/>
          <w:szCs w:val="28"/>
        </w:rPr>
        <w:t xml:space="preserve">             </w:t>
      </w:r>
      <w:r w:rsidRPr="00D268AA">
        <w:rPr>
          <w:rFonts w:ascii="Times New Roman" w:hAnsi="Times New Roman"/>
          <w:sz w:val="28"/>
          <w:szCs w:val="28"/>
        </w:rPr>
        <w:t>76 тыс. рублей.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- 4 гражданина удостоены звания «Почетный гражданин города Горно-Алтайска», произведена единовременная выплата на общую сумму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268AA">
        <w:rPr>
          <w:rFonts w:ascii="Times New Roman" w:hAnsi="Times New Roman"/>
          <w:sz w:val="28"/>
          <w:szCs w:val="28"/>
        </w:rPr>
        <w:t xml:space="preserve">60 тыс.руб, выплачивается ежемесячная выплата в размере 1243 рублей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268AA">
        <w:rPr>
          <w:rFonts w:ascii="Times New Roman" w:hAnsi="Times New Roman"/>
          <w:sz w:val="28"/>
          <w:szCs w:val="28"/>
        </w:rPr>
        <w:t>с учетом НДФЛ.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 xml:space="preserve">- 5 граждан удостоены звания «Почетный ветеран города Горно-Алтайска», произведена единовременная выплата на общую сумму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268AA">
        <w:rPr>
          <w:rFonts w:ascii="Times New Roman" w:hAnsi="Times New Roman"/>
          <w:sz w:val="28"/>
          <w:szCs w:val="28"/>
        </w:rPr>
        <w:t xml:space="preserve">50 тыс.руб, осуществляется бесплатная ежегодная подписка </w:t>
      </w:r>
      <w:r w:rsidR="0024035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268AA">
        <w:rPr>
          <w:rFonts w:ascii="Times New Roman" w:hAnsi="Times New Roman"/>
          <w:sz w:val="28"/>
          <w:szCs w:val="28"/>
        </w:rPr>
        <w:t xml:space="preserve">на еженедельник «Вестник Горно-Алтайска» на сумму 5,5 тыс. рублей </w:t>
      </w:r>
      <w:r w:rsidR="00240353">
        <w:rPr>
          <w:rFonts w:ascii="Times New Roman" w:hAnsi="Times New Roman"/>
          <w:sz w:val="28"/>
          <w:szCs w:val="28"/>
        </w:rPr>
        <w:t xml:space="preserve">               </w:t>
      </w:r>
      <w:r w:rsidRPr="00D268AA">
        <w:rPr>
          <w:rFonts w:ascii="Times New Roman" w:hAnsi="Times New Roman"/>
          <w:sz w:val="28"/>
          <w:szCs w:val="28"/>
        </w:rPr>
        <w:t>(31 чел.);</w:t>
      </w:r>
    </w:p>
    <w:p w:rsidR="00D92615" w:rsidRPr="00D268AA" w:rsidRDefault="00D92615" w:rsidP="0042295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268AA">
        <w:rPr>
          <w:rFonts w:ascii="Times New Roman" w:hAnsi="Times New Roman"/>
          <w:sz w:val="28"/>
          <w:szCs w:val="28"/>
        </w:rPr>
        <w:t>- 3 ветеранам Великой Отечественной войны оказана единовременная материальная помощь на текущий ремонт на общую сумму 15 тыс.руб.</w:t>
      </w:r>
    </w:p>
    <w:p w:rsidR="00D92615" w:rsidRPr="00D268AA" w:rsidRDefault="00D92615" w:rsidP="00422950">
      <w:pPr>
        <w:tabs>
          <w:tab w:val="left" w:pos="709"/>
        </w:tabs>
        <w:spacing w:after="0" w:line="23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города в области жилищной политики является предоставление мер социальной поддержки гражданам, </w:t>
      </w:r>
      <w:r w:rsidRPr="00D268AA">
        <w:rPr>
          <w:rFonts w:ascii="Times New Roman" w:hAnsi="Times New Roman" w:cs="Times New Roman"/>
          <w:sz w:val="28"/>
          <w:szCs w:val="28"/>
        </w:rPr>
        <w:lastRenderedPageBreak/>
        <w:t>проживающим на территории муниципального образования «Город Горно- Алтайск». Всего в 2017 году в рамках действующих программ улучшили жилищные условия 193 семьи (в них 354 человека). Среди них молодые семьи, дети – сироты, ветераны боевых действий, инвалиды общего заболевания и др. категории.</w:t>
      </w:r>
    </w:p>
    <w:p w:rsidR="00D92615" w:rsidRDefault="00D92615" w:rsidP="00422950">
      <w:pPr>
        <w:tabs>
          <w:tab w:val="left" w:pos="709"/>
        </w:tabs>
        <w:spacing w:after="0" w:line="23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t xml:space="preserve">Один из главных итогов уходящего года – это завершение программы «Переселение граждан из аварийного жилищного фонда».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>С 2009 года 504 семьи получили новые квартиры. 52 дома, признанных аварийными, снесены. В 2017 году новое жилье получили 60 городских семей. Кроме того, завершена реализация Указа Президента РФ</w:t>
      </w:r>
      <w:r w:rsidR="002403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 «Об обеспечении жильем ветеранов Великой Отечественной войны 1941-1945 годов». Всего с 2009 года улучшили жилищные условия 309 ветеранов ВОВ, 2 из них в прошлом году. </w:t>
      </w:r>
    </w:p>
    <w:p w:rsidR="00D92615" w:rsidRDefault="00D92615" w:rsidP="00422950">
      <w:pPr>
        <w:tabs>
          <w:tab w:val="left" w:pos="709"/>
        </w:tabs>
        <w:spacing w:after="0" w:line="23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68AA">
        <w:rPr>
          <w:rFonts w:ascii="Times New Roman" w:hAnsi="Times New Roman" w:cs="Times New Roman"/>
          <w:sz w:val="28"/>
          <w:szCs w:val="28"/>
        </w:rPr>
        <w:t xml:space="preserve">Большая работа проведена Администрацией города за 2017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по совершенствованию управлением многоквартирными домами: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 С 1 февраля 2017 создано и действует Муниципальное унитарное предприятие «Муниципальная управляющая организация» (МУП «МУО»). Сегодня в управлении компании находится 86 многоквартирных домов, почти 40% от общего к</w:t>
      </w:r>
      <w:r>
        <w:rPr>
          <w:rFonts w:ascii="Times New Roman" w:hAnsi="Times New Roman" w:cs="Times New Roman"/>
          <w:sz w:val="28"/>
          <w:szCs w:val="28"/>
        </w:rPr>
        <w:t>оличества многоквартирных домов.</w:t>
      </w:r>
      <w:r w:rsidRPr="00D268AA">
        <w:rPr>
          <w:rFonts w:ascii="Times New Roman" w:hAnsi="Times New Roman" w:cs="Times New Roman"/>
          <w:sz w:val="28"/>
          <w:szCs w:val="28"/>
        </w:rPr>
        <w:t xml:space="preserve">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>На базе МУП «МУО» создан расчетно-кассовый центр, который пока обслуживает только многоквартирные дома, находящиеся в управлении МУП «МУО». В последующем ожидается переход на его обслуживание всех управляющих организаций, а также реги</w:t>
      </w:r>
      <w:r>
        <w:rPr>
          <w:rFonts w:ascii="Times New Roman" w:hAnsi="Times New Roman" w:cs="Times New Roman"/>
          <w:sz w:val="28"/>
          <w:szCs w:val="28"/>
        </w:rPr>
        <w:t>онального оператора в сфере ТКО.</w:t>
      </w:r>
      <w:r w:rsidRPr="00D268AA">
        <w:rPr>
          <w:rFonts w:ascii="Times New Roman" w:hAnsi="Times New Roman" w:cs="Times New Roman"/>
          <w:sz w:val="28"/>
          <w:szCs w:val="28"/>
        </w:rPr>
        <w:t xml:space="preserve">  К концу прошлого года все управляющие организации перешли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на прямые расчеты с ресурсоснабжающими организациями через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>ПАО Сбербанк. При этом, для горожан ничего не изменилось: осталась единая квитанция, оплата жилищно-коммунальных услуг производится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 xml:space="preserve"> без комиссии во всех отделениях Сбербанка на территории города Горно-Алтайска, а также через интернет-банк «Сбербанк Онлайн» и платежные терминалы Сбербанка. Поступившие в Сбербанк платежи от населения напрямую отправляются на счета ресурсоснабжающих организаций, минуя расчетные счета управляющих компаний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8AA">
        <w:rPr>
          <w:rFonts w:ascii="Times New Roman" w:hAnsi="Times New Roman" w:cs="Times New Roman"/>
          <w:sz w:val="28"/>
          <w:szCs w:val="28"/>
        </w:rPr>
        <w:t xml:space="preserve">  С октября 2017 года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268AA">
        <w:rPr>
          <w:rFonts w:ascii="Times New Roman" w:hAnsi="Times New Roman" w:cs="Times New Roman"/>
          <w:sz w:val="28"/>
          <w:szCs w:val="28"/>
        </w:rPr>
        <w:t>при Администрации города начато системное обучение председателей Советов многоквартирных домов и ТСЖ с участием Государственной жилищной инспекции РА. Всего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8AA">
        <w:rPr>
          <w:rFonts w:ascii="Times New Roman" w:hAnsi="Times New Roman" w:cs="Times New Roman"/>
          <w:sz w:val="28"/>
          <w:szCs w:val="28"/>
        </w:rPr>
        <w:t>7 семинаров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эффективно реализованы мероприятия, направленные                 на развитие системы организации детского отдыха в городе Горно-Алтайске.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школьников были созданы условия для укрепления их здоровья, получения новых впечатлений, общения и самодеятельности                                                                в разнообразных формах.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лагере «Космос» отдохнули 450 детей в возрасте                   от 6,5 лет до  14 лет. В июне 2017 года во всех школах и учреждениях дополнительного образования города работали пришкольные лагеря                          с дневным пребыванием, где оздоровлено 1735 человек. В выездных палаточных лагерях отдохнули 718 подростков, из них 330 человек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посетили базовый палаточный лагерь школы искусств «Адамант»</w:t>
      </w:r>
      <w:r w:rsidR="002403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берегу Телецкого озера. Для 134 подростков от 14 лет были  организованы 9 лагерей труда и отдыха. В общей сложности разными видами летней занятости в 2017 году было охвачено 4 967 детей, из них,  204 опекаемых, 63 ребенка-инвалида,  121 - «группы риска», 902 – из многодетных семей, 1145 детей из малообеспеченных семей.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организованной занятости учащихся в период осенних каникул в 10 муниципальных общеобразовательных организациях города Горно-Алтайска было организовано 15 пришкольных оздоровительных лагерей. В которых отдохнуло 420 учащихся.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программ лагерей было направлено на формирование здорового образа жизни. Подвижные игры на свежем воздухе, спортивные эстафеты, соревнования, минутки здоровья. На проведение летней оздоровительной кампании и организованной занятости детей в период осенних каникул в 2017 году израсходовано 14386 ,338 тыс. руб.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Критерии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оценки выполнения положений настоящего раздела: </w:t>
      </w:r>
    </w:p>
    <w:p w:rsidR="00D92615" w:rsidRPr="00486BD2" w:rsidRDefault="00D92615" w:rsidP="00D9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увеличение ожидаемой продолжительности жизни при рождении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- 71,15 лет</w:t>
      </w:r>
      <w:r w:rsidRPr="00486B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92615" w:rsidRDefault="00D92615" w:rsidP="00D9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4DD">
        <w:rPr>
          <w:rFonts w:ascii="Times New Roman" w:hAnsi="Times New Roman" w:cs="Times New Roman"/>
          <w:i/>
          <w:sz w:val="28"/>
          <w:szCs w:val="28"/>
        </w:rPr>
        <w:t xml:space="preserve">снижение показателя коэффициента общей смертности </w:t>
      </w:r>
      <w:r>
        <w:rPr>
          <w:rFonts w:ascii="Times New Roman" w:hAnsi="Times New Roman" w:cs="Times New Roman"/>
          <w:i/>
          <w:sz w:val="28"/>
          <w:szCs w:val="28"/>
        </w:rPr>
        <w:t>– на 1000 человек   в 2017 году – 8,9,  в 2016 году -9,3.</w:t>
      </w:r>
    </w:p>
    <w:p w:rsidR="00D92615" w:rsidRPr="005304DD" w:rsidRDefault="00D92615" w:rsidP="00D9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4DD">
        <w:rPr>
          <w:rFonts w:ascii="Times New Roman" w:hAnsi="Times New Roman" w:cs="Times New Roman"/>
          <w:i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304DD">
        <w:rPr>
          <w:rFonts w:ascii="Times New Roman" w:hAnsi="Times New Roman" w:cs="Times New Roman"/>
          <w:i/>
          <w:sz w:val="28"/>
          <w:szCs w:val="28"/>
        </w:rPr>
        <w:t xml:space="preserve"> количества умерших на 3,77 % по сравнению с аналогичным периодом прошлого года (2017 г. - 562 чел., 2016 г. - 584 чел.);</w:t>
      </w:r>
    </w:p>
    <w:p w:rsidR="00D92615" w:rsidRPr="00853F8D" w:rsidRDefault="00D92615" w:rsidP="00D92615">
      <w:pPr>
        <w:pStyle w:val="Default"/>
        <w:ind w:firstLine="709"/>
        <w:jc w:val="both"/>
        <w:rPr>
          <w:i/>
          <w:sz w:val="28"/>
          <w:szCs w:val="28"/>
        </w:rPr>
      </w:pPr>
      <w:r w:rsidRPr="00486BD2">
        <w:rPr>
          <w:i/>
          <w:sz w:val="28"/>
          <w:szCs w:val="28"/>
        </w:rPr>
        <w:t xml:space="preserve">увеличение объема ввода жилья </w:t>
      </w:r>
      <w:r>
        <w:rPr>
          <w:i/>
          <w:sz w:val="28"/>
          <w:szCs w:val="28"/>
        </w:rPr>
        <w:t xml:space="preserve"> </w:t>
      </w:r>
      <w:r w:rsidRPr="00486BD2">
        <w:rPr>
          <w:i/>
          <w:sz w:val="28"/>
          <w:szCs w:val="28"/>
        </w:rPr>
        <w:t>в городе Горно-Алтайске</w:t>
      </w:r>
      <w:r>
        <w:rPr>
          <w:i/>
          <w:sz w:val="28"/>
          <w:szCs w:val="28"/>
        </w:rPr>
        <w:t xml:space="preserve"> - </w:t>
      </w:r>
      <w:r w:rsidRPr="00853F8D">
        <w:rPr>
          <w:i/>
          <w:sz w:val="28"/>
          <w:szCs w:val="28"/>
        </w:rPr>
        <w:t xml:space="preserve">введено общей площади жилых помещений 45,1 тыс.кв.м., темп роста 128,9 % при среднем темпе </w:t>
      </w:r>
      <w:r>
        <w:rPr>
          <w:i/>
          <w:sz w:val="28"/>
          <w:szCs w:val="28"/>
        </w:rPr>
        <w:t>роста по республике в 105,1%;</w:t>
      </w:r>
    </w:p>
    <w:p w:rsidR="00D92615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2">
        <w:rPr>
          <w:rFonts w:ascii="Times New Roman" w:hAnsi="Times New Roman" w:cs="Times New Roman"/>
          <w:i/>
          <w:sz w:val="28"/>
          <w:szCs w:val="28"/>
        </w:rPr>
        <w:t>удельный вес населения Республики Алтай, систематически занимающегося физической культурой  и спортом, в среднем по городу Горно-Алтайску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D484A">
        <w:rPr>
          <w:rFonts w:ascii="Times New Roman" w:hAnsi="Times New Roman" w:cs="Times New Roman"/>
          <w:i/>
          <w:sz w:val="28"/>
          <w:szCs w:val="28"/>
        </w:rPr>
        <w:t>15,16 % от общей численности населения. По сравнению с 2016 годом количество систематически занимающихся физической культурой и спортом увеличилось на 1,2 %.</w:t>
      </w:r>
    </w:p>
    <w:p w:rsidR="00D92615" w:rsidRPr="009D484A" w:rsidRDefault="00D92615" w:rsidP="00D9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4A">
        <w:rPr>
          <w:rFonts w:ascii="Times New Roman" w:hAnsi="Times New Roman" w:cs="Times New Roman"/>
          <w:b/>
          <w:sz w:val="28"/>
          <w:szCs w:val="28"/>
        </w:rPr>
        <w:t>7. В сфере обеспечения трудовых прав граждан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89">
        <w:rPr>
          <w:rFonts w:ascii="Times New Roman" w:hAnsi="Times New Roman" w:cs="Times New Roman"/>
          <w:sz w:val="28"/>
          <w:szCs w:val="28"/>
        </w:rPr>
        <w:t>В сфере совершенствования трудовых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89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исполнения Программы поэтапного совершенствования системы оплаты труда в государственных (муниципальных) учреждениях на 2012 -2018 годы, утвержденной распоряжением Правительства Российской Федерации от 26 ноября 2012 года № 2190-р  (далее - Программа) продолжена работа                       по заключению трудовых договоров (дополнительных соглашений)                          с работниками подведомственных организаций в связи с введением эффективного контракта.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трудовом договоре (дополнительном соглашении) работников уточнены и конкретизированы их трудовые функции, показатели </w:t>
      </w:r>
      <w:r w:rsidR="002403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критерии оценки эффективности деятельности, установлен размер вознаграждения. При этом условия получения вознаграждения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понятны работодателю работнику и не допускать двойного толкования. </w:t>
      </w:r>
    </w:p>
    <w:p w:rsidR="00D92615" w:rsidRDefault="00D92615" w:rsidP="00D9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статьи 145 Трудового кодекса Российской Федерации для руководителей,  их заместителей, главных бухгалтеров установлены размеры предельного уровня соотношения </w:t>
      </w:r>
      <w:r w:rsidR="002A0E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их среднемесячной заработной платы и среднемесячной заработной платой работников, которые утверждены муниципальными правовыми актами.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И ежегодно проводится мониторинг размеров предельного уровня соотношения среднемесячной заработной платы руководителей,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их заместителей, главных бухгалтеров и среднемесячной заработной платой работников.</w:t>
      </w:r>
    </w:p>
    <w:p w:rsidR="00D92615" w:rsidRDefault="00D92615" w:rsidP="00D9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размещается на официальном портале муниципального образования «Город Горно-Алтайск» в информационно-телекоммуникационной сети «Интернет». </w:t>
      </w:r>
    </w:p>
    <w:p w:rsidR="00D92615" w:rsidRDefault="00D92615" w:rsidP="00D92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9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1C509E">
          <w:rPr>
            <w:rFonts w:ascii="Times New Roman" w:hAnsi="Times New Roman" w:cs="Times New Roman"/>
            <w:sz w:val="28"/>
            <w:szCs w:val="28"/>
          </w:rPr>
          <w:t>статье 130</w:t>
        </w:r>
      </w:hyperlink>
      <w:r w:rsidRPr="001C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C509E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509E">
        <w:rPr>
          <w:rFonts w:ascii="Times New Roman" w:hAnsi="Times New Roman" w:cs="Times New Roman"/>
          <w:sz w:val="28"/>
          <w:szCs w:val="28"/>
        </w:rPr>
        <w:t>в систему основных государственных гарантий по оплате труда работников включается величина минимального размера оплаты труда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09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09E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09E">
        <w:rPr>
          <w:rFonts w:ascii="Times New Roman" w:hAnsi="Times New Roman" w:cs="Times New Roman"/>
          <w:sz w:val="28"/>
          <w:szCs w:val="28"/>
        </w:rPr>
        <w:t>и выполнившего нормы труда (трудовые обязанности), не может быть 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15" w:rsidRDefault="00D92615" w:rsidP="00D92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ежемесячно ведется мониторинг распределения численности работников муниципальных организаций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размерам начисленной заработной платы.  </w:t>
      </w:r>
    </w:p>
    <w:p w:rsidR="00D92615" w:rsidRDefault="00D92615" w:rsidP="00D92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внесению изменений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муниципальные правовые акты по  оплате  труда работников муниципальных учреждений, где планируется увеличение базовой части заработной платы работника.</w:t>
      </w:r>
    </w:p>
    <w:p w:rsidR="00D92615" w:rsidRDefault="00D92615" w:rsidP="00D92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регистрации коллективных договоров подведомственных организаций выявляются условия, ухудшающие положение работников по сравнению с трудовым законодательством                    и иными нормативными правовыми актами, содержащими нормы трудового права, и сообщается об этом представителям сторон.</w:t>
      </w:r>
    </w:p>
    <w:p w:rsidR="00D92615" w:rsidRDefault="00D92615" w:rsidP="00D92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80" w:rsidRDefault="00D92615" w:rsidP="00D92615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Развитие системы социального партнерства и координация действий сторон</w:t>
      </w:r>
    </w:p>
    <w:p w:rsidR="00D92615" w:rsidRDefault="00D92615" w:rsidP="00D92615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65">
        <w:rPr>
          <w:rFonts w:ascii="Times New Roman" w:hAnsi="Times New Roman" w:cs="Times New Roman"/>
          <w:sz w:val="28"/>
          <w:szCs w:val="28"/>
        </w:rPr>
        <w:t>По состоянию на 1 января 2018 года в муниципальном образовании «Город Горно-Алтайск</w:t>
      </w:r>
      <w:r>
        <w:rPr>
          <w:rFonts w:ascii="Times New Roman" w:hAnsi="Times New Roman" w:cs="Times New Roman"/>
          <w:sz w:val="28"/>
          <w:szCs w:val="28"/>
        </w:rPr>
        <w:t>» зарегистрированы и действуют 181 коллективных договоров. В правовом поле социального партнерства трудится                      13756 человек, или 68,4 процента от общей численности работающих                   (20111 чел.).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коллективных договоров, действующих                             и прошедших уведомительную регистрацию в Администрации города Горно-Алтайска, в организациях государственной и муниципальной формы собственности 116 и 55 соответственно, в частной – 10. </w:t>
      </w:r>
    </w:p>
    <w:p w:rsidR="00D92615" w:rsidRPr="003A186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прошли уведомительную регистрацию в отделе экономики и трудовых отношений Администрации города Горно-Алтайска                             136 коллективных договоров и дополнительных соглашений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 коллективным договорам.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системы социального партнерства в сфере социально-трудовых отношений  в августе 2017 года заключено территориальное соглашение между Администрацией города Горно-Алтайска, Объединением организаций профсоюзов Республики Алтай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объединением работодателей, находящихся на территории муниципального образования «Город Горно-Алтайск» на 2017 -2018 годы. Продолжена работа территориальной трехсторонней комиссии </w:t>
      </w:r>
      <w:r w:rsidR="004229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на территории муниципального образования «Город Горно-Алтайск». В 2017 году проведено 2 заседания  комиссии  рассмотрено 8 вопросов и приняты соответствующие решения. 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 официальном портале муниципального образования «Город Горно-Алтайск» размещалась информация                               о деятельности комиссии.</w:t>
      </w:r>
    </w:p>
    <w:p w:rsidR="00D92615" w:rsidRPr="00D701FE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1FE">
        <w:rPr>
          <w:rFonts w:ascii="Times New Roman" w:hAnsi="Times New Roman" w:cs="Times New Roman"/>
          <w:i/>
          <w:sz w:val="28"/>
          <w:szCs w:val="28"/>
        </w:rPr>
        <w:t>Критерии оценки выполнения положений настоящего раздела: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доля работников, охваченных коллективными договорами                                и соглашениями, в общей численности работающих в организациях,                       в процентах – 68, 4 %;</w:t>
      </w:r>
    </w:p>
    <w:p w:rsidR="00D92615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 республиканских и всероссийских конкурсов социальной эффективности и профессионального мастерства, человек  - 0;</w:t>
      </w:r>
    </w:p>
    <w:p w:rsidR="00D92615" w:rsidRPr="00D701FE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публикаций, сюжетов в средствах массовой информации, сети «Интернет» по вопросам социального партнерства, единиц – 3.</w:t>
      </w:r>
    </w:p>
    <w:p w:rsidR="00D92615" w:rsidRPr="00D701FE" w:rsidRDefault="00D92615" w:rsidP="00D92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615" w:rsidRPr="009D484A" w:rsidRDefault="00D92615" w:rsidP="00D92615">
      <w:pPr>
        <w:tabs>
          <w:tab w:val="left" w:pos="709"/>
        </w:tabs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D92615" w:rsidRDefault="00D92615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к протоколу заседания </w:t>
      </w:r>
    </w:p>
    <w:p w:rsidR="003228C7" w:rsidRPr="003228C7" w:rsidRDefault="003228C7" w:rsidP="003228C7">
      <w:pPr>
        <w:pStyle w:val="af"/>
        <w:spacing w:after="0" w:line="240" w:lineRule="auto"/>
        <w:ind w:left="-709" w:right="-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  комиссии от 26 июня 2018 года  № 3 </w:t>
      </w:r>
    </w:p>
    <w:p w:rsidR="003228C7" w:rsidRDefault="003228C7" w:rsidP="00D9261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22690" w:rsidRPr="00AE505F" w:rsidRDefault="00AE505F" w:rsidP="00FB3EC0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E505F">
        <w:rPr>
          <w:rFonts w:ascii="Times New Roman" w:hAnsi="Times New Roman"/>
          <w:b/>
          <w:sz w:val="28"/>
          <w:szCs w:val="28"/>
        </w:rPr>
        <w:t>ИНФОРМАЦИЯ</w:t>
      </w:r>
    </w:p>
    <w:p w:rsidR="00AE505F" w:rsidRPr="00225DC0" w:rsidRDefault="00AE505F" w:rsidP="00AE505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5F">
        <w:rPr>
          <w:rFonts w:ascii="Times New Roman" w:hAnsi="Times New Roman" w:cs="Times New Roman"/>
          <w:b/>
          <w:sz w:val="28"/>
          <w:szCs w:val="28"/>
        </w:rPr>
        <w:t>о</w:t>
      </w:r>
      <w:r w:rsidRPr="00AE505F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выполнении показателей плана мероприятий «дорожных карт» </w:t>
      </w:r>
      <w:r w:rsidRPr="00AE50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505F">
        <w:rPr>
          <w:rFonts w:ascii="Times New Roman" w:eastAsia="Times New Roman" w:hAnsi="Times New Roman" w:cs="Times New Roman"/>
          <w:b/>
          <w:sz w:val="28"/>
          <w:szCs w:val="28"/>
        </w:rPr>
        <w:t>по реализации Указа Президента Российской Федерации от 7 мая              2012 года № 597 «О мероприятиях по реализации государственной социальной политики» в части повышения оплаты труда отдельным категория работников в муниципальных образовательн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>ых организациях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муниципальных учреждениях культуры                 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итогам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квартала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E505F" w:rsidRDefault="00AE505F" w:rsidP="00AE505F">
      <w:pPr>
        <w:pStyle w:val="ConsNonformat"/>
        <w:widowControl/>
        <w:ind w:left="142" w:right="0" w:firstLine="851"/>
        <w:jc w:val="center"/>
        <w:rPr>
          <w:rFonts w:ascii="Times New Roman" w:hAnsi="Times New Roman"/>
          <w:sz w:val="28"/>
          <w:szCs w:val="28"/>
        </w:rPr>
      </w:pP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Республики Алтай от 23.03.2018 г. № 03-01/1757, МО «Город Горно-Алтайск» необходимо было достичь в 1 квартале 2018 года:</w:t>
      </w: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педагогических работников дошкольных образовательных организаций к прогнозируемой величине средней заработной платы в сфере общего образования в Республике Алтай 104,2% или 23 735,7 руб.</w:t>
      </w:r>
      <w:r w:rsidR="00901F60">
        <w:rPr>
          <w:rFonts w:ascii="Times New Roman" w:hAnsi="Times New Roman" w:cs="Times New Roman"/>
          <w:sz w:val="28"/>
          <w:szCs w:val="28"/>
        </w:rPr>
        <w:t>;</w:t>
      </w: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педагогических работников дополнительного образования детей к средней заработной плате учителей по Республике Алтай 98,8% или 24 472,6 руб.</w:t>
      </w:r>
      <w:r w:rsidR="00901F60">
        <w:rPr>
          <w:rFonts w:ascii="Times New Roman" w:hAnsi="Times New Roman" w:cs="Times New Roman"/>
          <w:sz w:val="28"/>
          <w:szCs w:val="28"/>
        </w:rPr>
        <w:t>;</w:t>
      </w: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 xml:space="preserve">-  соотношение средней заработной платы педагогических работников общеобразовательных организаций к среднемесячному доходу </w:t>
      </w:r>
      <w:r w:rsidR="00AE50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2690">
        <w:rPr>
          <w:rFonts w:ascii="Times New Roman" w:hAnsi="Times New Roman" w:cs="Times New Roman"/>
          <w:sz w:val="28"/>
          <w:szCs w:val="28"/>
        </w:rPr>
        <w:t xml:space="preserve"> от трудовой деятельности в Республике Алтай 115,97%  или 27 847,3 руб.</w:t>
      </w:r>
      <w:r w:rsidR="00901F60">
        <w:rPr>
          <w:rFonts w:ascii="Times New Roman" w:hAnsi="Times New Roman" w:cs="Times New Roman"/>
          <w:sz w:val="28"/>
          <w:szCs w:val="28"/>
        </w:rPr>
        <w:t>;</w:t>
      </w:r>
    </w:p>
    <w:p w:rsidR="00E22690" w:rsidRPr="00E22690" w:rsidRDefault="00E22690" w:rsidP="001B32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 xml:space="preserve">Согласно статистического отчета по форме ЗП-образование «Сведения о численности и оплате труда работников сферы образования по категориям </w:t>
      </w:r>
      <w:r w:rsidR="00AE505F">
        <w:rPr>
          <w:rFonts w:ascii="Times New Roman" w:hAnsi="Times New Roman" w:cs="Times New Roman"/>
          <w:sz w:val="28"/>
          <w:szCs w:val="28"/>
        </w:rPr>
        <w:t>персонала» за 1 квартал 2018 года</w:t>
      </w:r>
      <w:r w:rsidRPr="00E22690">
        <w:rPr>
          <w:rFonts w:ascii="Times New Roman" w:hAnsi="Times New Roman" w:cs="Times New Roman"/>
          <w:sz w:val="28"/>
          <w:szCs w:val="28"/>
        </w:rPr>
        <w:t xml:space="preserve"> средняя заработная плата составила:</w:t>
      </w: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>-  педагогических работников дошкольных образовательных организаций к прогнозируемой величине средней заработной платы в сфере общего образования в Республике Алтай  - 104,2% или 23 735,7 руб.</w:t>
      </w:r>
      <w:r w:rsidR="00901F60">
        <w:rPr>
          <w:rFonts w:ascii="Times New Roman" w:hAnsi="Times New Roman" w:cs="Times New Roman"/>
          <w:sz w:val="28"/>
          <w:szCs w:val="28"/>
        </w:rPr>
        <w:t>;</w:t>
      </w:r>
    </w:p>
    <w:p w:rsidR="00E22690" w:rsidRP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lastRenderedPageBreak/>
        <w:t>- средняя заработная плата педагогических работников дополнительного образования детей к средней заработной плате учителей по Республике Алтай  - 100,3 % или 24 538,0 руб.</w:t>
      </w:r>
      <w:r w:rsidR="00901F60">
        <w:rPr>
          <w:rFonts w:ascii="Times New Roman" w:hAnsi="Times New Roman" w:cs="Times New Roman"/>
          <w:sz w:val="28"/>
          <w:szCs w:val="28"/>
        </w:rPr>
        <w:t>;</w:t>
      </w:r>
    </w:p>
    <w:p w:rsidR="00E22690" w:rsidRDefault="00E22690" w:rsidP="00E2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общеобразовательных организаций к среднемесячному доходу </w:t>
      </w:r>
      <w:r w:rsidR="00901F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2690">
        <w:rPr>
          <w:rFonts w:ascii="Times New Roman" w:hAnsi="Times New Roman" w:cs="Times New Roman"/>
          <w:sz w:val="28"/>
          <w:szCs w:val="28"/>
        </w:rPr>
        <w:t xml:space="preserve"> от трудовой деятельности в Республике Алтай -  115,97%  </w:t>
      </w:r>
      <w:r w:rsidR="00901F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690">
        <w:rPr>
          <w:rFonts w:ascii="Times New Roman" w:hAnsi="Times New Roman" w:cs="Times New Roman"/>
          <w:sz w:val="28"/>
          <w:szCs w:val="28"/>
        </w:rPr>
        <w:t>или 27 847,3 руб.</w:t>
      </w:r>
    </w:p>
    <w:p w:rsidR="001B3280" w:rsidRPr="001B3280" w:rsidRDefault="001B3280" w:rsidP="001B32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280">
        <w:rPr>
          <w:rFonts w:ascii="Times New Roman" w:hAnsi="Times New Roman" w:cs="Times New Roman"/>
          <w:sz w:val="28"/>
          <w:szCs w:val="28"/>
        </w:rPr>
        <w:t xml:space="preserve">Согласно Приложения к Плану мероприятий ("дорожной карте") направленные на повышение эффективности сферы культуры города Горно-Алтайска планируемая среднемесячная заработная плата работников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Pr="001B3280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а составляла</w:t>
      </w:r>
      <w:r w:rsidRPr="001B3280">
        <w:rPr>
          <w:rFonts w:ascii="Times New Roman" w:hAnsi="Times New Roman" w:cs="Times New Roman"/>
          <w:sz w:val="28"/>
          <w:szCs w:val="28"/>
        </w:rPr>
        <w:t xml:space="preserve"> 21611,25 руб. Планируемый темп роста к </w:t>
      </w:r>
      <w:r>
        <w:rPr>
          <w:rFonts w:ascii="Times New Roman" w:hAnsi="Times New Roman" w:cs="Times New Roman"/>
          <w:sz w:val="28"/>
          <w:szCs w:val="28"/>
        </w:rPr>
        <w:t>предыдущему 2017 году составлял</w:t>
      </w:r>
      <w:r w:rsidRPr="001B3280">
        <w:rPr>
          <w:rFonts w:ascii="Times New Roman" w:hAnsi="Times New Roman" w:cs="Times New Roman"/>
          <w:sz w:val="28"/>
          <w:szCs w:val="28"/>
        </w:rPr>
        <w:t xml:space="preserve"> 117,3 %.</w:t>
      </w:r>
    </w:p>
    <w:p w:rsidR="001B3280" w:rsidRPr="001B3280" w:rsidRDefault="001B3280" w:rsidP="001B3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280">
        <w:rPr>
          <w:rFonts w:ascii="Times New Roman" w:hAnsi="Times New Roman" w:cs="Times New Roman"/>
          <w:sz w:val="28"/>
          <w:szCs w:val="28"/>
        </w:rPr>
        <w:t>Согласно статистического отчета по форме ЗП-культура «Сведения о численности и оплате труда работников сферы культуры по категориям</w:t>
      </w:r>
      <w:r>
        <w:rPr>
          <w:rFonts w:ascii="Times New Roman" w:hAnsi="Times New Roman" w:cs="Times New Roman"/>
          <w:sz w:val="28"/>
          <w:szCs w:val="28"/>
        </w:rPr>
        <w:t xml:space="preserve"> персонала» за 1 квартал 2018 года</w:t>
      </w:r>
      <w:r w:rsidRPr="001B3280">
        <w:rPr>
          <w:rFonts w:ascii="Times New Roman" w:hAnsi="Times New Roman" w:cs="Times New Roman"/>
          <w:sz w:val="28"/>
          <w:szCs w:val="28"/>
        </w:rPr>
        <w:t xml:space="preserve"> средняя заработная плата составила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280">
        <w:rPr>
          <w:rFonts w:ascii="Times New Roman" w:hAnsi="Times New Roman" w:cs="Times New Roman"/>
          <w:sz w:val="28"/>
          <w:szCs w:val="28"/>
        </w:rPr>
        <w:t>21 915,21 руб.</w:t>
      </w:r>
      <w:r>
        <w:rPr>
          <w:rFonts w:ascii="Times New Roman" w:hAnsi="Times New Roman" w:cs="Times New Roman"/>
          <w:sz w:val="28"/>
          <w:szCs w:val="28"/>
        </w:rPr>
        <w:t xml:space="preserve">, что выше планируемого показателя на </w:t>
      </w:r>
      <w:r w:rsidRPr="001B3280">
        <w:rPr>
          <w:rFonts w:ascii="Times New Roman" w:hAnsi="Times New Roman" w:cs="Times New Roman"/>
          <w:sz w:val="28"/>
          <w:szCs w:val="28"/>
        </w:rPr>
        <w:t>1,4 %.</w:t>
      </w:r>
    </w:p>
    <w:p w:rsidR="003228C7" w:rsidRDefault="00E22690" w:rsidP="00E2269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1 квартал 2018 года в</w:t>
      </w:r>
      <w:r w:rsidRPr="00E22690">
        <w:rPr>
          <w:rFonts w:ascii="Times New Roman" w:hAnsi="Times New Roman"/>
          <w:sz w:val="28"/>
          <w:szCs w:val="28"/>
        </w:rPr>
        <w:t>се целевые показатели МО «Город Горно-Алтайск» достигнуты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B3280" w:rsidRPr="00E22690" w:rsidRDefault="001B3280" w:rsidP="00E2269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A64B1" w:rsidRPr="006A64B1" w:rsidRDefault="006A64B1" w:rsidP="006A6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B1" w:rsidRPr="006A64B1" w:rsidRDefault="006A64B1" w:rsidP="006A64B1">
      <w:pPr>
        <w:tabs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к протоколу заседания </w:t>
      </w:r>
    </w:p>
    <w:p w:rsidR="003228C7" w:rsidRPr="003228C7" w:rsidRDefault="003228C7" w:rsidP="003228C7">
      <w:pPr>
        <w:pStyle w:val="af"/>
        <w:spacing w:after="0" w:line="240" w:lineRule="auto"/>
        <w:ind w:left="-709" w:right="-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  комиссии от 26 июня 2018 года  № 3 </w:t>
      </w:r>
    </w:p>
    <w:p w:rsidR="003228C7" w:rsidRDefault="003228C7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80" w:rsidRDefault="001B3280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15" w:rsidRDefault="00D92615" w:rsidP="001B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2615" w:rsidRPr="00A17F9D" w:rsidRDefault="00D92615" w:rsidP="00D92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17F9D">
        <w:rPr>
          <w:rFonts w:ascii="Times New Roman" w:hAnsi="Times New Roman" w:cs="Times New Roman"/>
          <w:b/>
          <w:bCs/>
          <w:sz w:val="28"/>
          <w:szCs w:val="28"/>
        </w:rPr>
        <w:t>специальной оценки условий труда</w:t>
      </w:r>
      <w:r w:rsidRPr="00A17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F9D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D92615" w:rsidRPr="00A17F9D" w:rsidRDefault="00D92615" w:rsidP="00D92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615" w:rsidRPr="00A17F9D" w:rsidRDefault="00D92615" w:rsidP="00422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9D">
        <w:rPr>
          <w:rFonts w:ascii="Times New Roman" w:hAnsi="Times New Roman" w:cs="Times New Roman"/>
          <w:sz w:val="28"/>
          <w:szCs w:val="28"/>
        </w:rPr>
        <w:t xml:space="preserve">Одним из важнейших мероприятий по улучшению условий труда для работников является </w:t>
      </w:r>
      <w:r w:rsidRPr="00A17F9D">
        <w:rPr>
          <w:rFonts w:ascii="Times New Roman" w:hAnsi="Times New Roman" w:cs="Times New Roman"/>
          <w:bCs/>
          <w:sz w:val="28"/>
          <w:szCs w:val="28"/>
        </w:rPr>
        <w:t>проведение специальной оценки условий труда (СОУТ).</w:t>
      </w:r>
    </w:p>
    <w:p w:rsidR="00D92615" w:rsidRPr="00A17F9D" w:rsidRDefault="00D92615" w:rsidP="00422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9D">
        <w:rPr>
          <w:rFonts w:ascii="Times New Roman" w:hAnsi="Times New Roman" w:cs="Times New Roman"/>
          <w:bCs/>
          <w:sz w:val="28"/>
          <w:szCs w:val="28"/>
        </w:rPr>
        <w:t>За 2017 год в 41 организации города Горно-Алтайска провели специальную оценку условий труда на 1 152 рабочих местах (в 2016 году 65 организаций на 1 545 рабочих местах).</w:t>
      </w:r>
    </w:p>
    <w:p w:rsidR="00D92615" w:rsidRPr="00A17F9D" w:rsidRDefault="00D92615" w:rsidP="00422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9D">
        <w:rPr>
          <w:rFonts w:ascii="Times New Roman" w:hAnsi="Times New Roman" w:cs="Times New Roman"/>
          <w:bCs/>
          <w:sz w:val="28"/>
          <w:szCs w:val="28"/>
        </w:rPr>
        <w:t xml:space="preserve">Всего за пять лет, специальную оценку условий труда провели </w:t>
      </w:r>
      <w:r w:rsidR="0042295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17F9D">
        <w:rPr>
          <w:rFonts w:ascii="Times New Roman" w:hAnsi="Times New Roman" w:cs="Times New Roman"/>
          <w:bCs/>
          <w:sz w:val="28"/>
          <w:szCs w:val="28"/>
        </w:rPr>
        <w:t xml:space="preserve">436 организаций на 13 338 рабочих местах, что составляет 63,6% </w:t>
      </w:r>
      <w:r w:rsidR="0042295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A17F9D">
        <w:rPr>
          <w:rFonts w:ascii="Times New Roman" w:hAnsi="Times New Roman" w:cs="Times New Roman"/>
          <w:bCs/>
          <w:sz w:val="28"/>
          <w:szCs w:val="28"/>
        </w:rPr>
        <w:t xml:space="preserve">от общего количества рабочих мест (20 972). </w:t>
      </w:r>
    </w:p>
    <w:p w:rsidR="00D92615" w:rsidRPr="00A17F9D" w:rsidRDefault="00D92615" w:rsidP="004229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F9D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СОУТ в организациях города работникам установлены компенсации за работу во вредных условиях труда, так льготы и компенсации за вредные условия труда получают – </w:t>
      </w:r>
      <w:r w:rsidR="0042295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A17F9D">
        <w:rPr>
          <w:rFonts w:ascii="Times New Roman" w:hAnsi="Times New Roman" w:cs="Times New Roman"/>
          <w:bCs/>
          <w:sz w:val="28"/>
          <w:szCs w:val="28"/>
        </w:rPr>
        <w:t>5 954 работника, дополнительный отпуск – 2 894 работника, доплату –</w:t>
      </w:r>
      <w:r w:rsidR="0042295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17F9D">
        <w:rPr>
          <w:rFonts w:ascii="Times New Roman" w:hAnsi="Times New Roman" w:cs="Times New Roman"/>
          <w:bCs/>
          <w:sz w:val="28"/>
          <w:szCs w:val="28"/>
        </w:rPr>
        <w:t xml:space="preserve">4 495 работников, молоко – 916 работников, лечебно профилактическое питание – 97 работников, льготное пенсионное обеспечение – </w:t>
      </w:r>
      <w:r w:rsidR="0042295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A17F9D">
        <w:rPr>
          <w:rFonts w:ascii="Times New Roman" w:hAnsi="Times New Roman" w:cs="Times New Roman"/>
          <w:bCs/>
          <w:sz w:val="28"/>
          <w:szCs w:val="28"/>
        </w:rPr>
        <w:t>787 работников.</w:t>
      </w:r>
    </w:p>
    <w:p w:rsidR="00D92615" w:rsidRPr="00422950" w:rsidRDefault="00D92615" w:rsidP="004229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950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Согласно Федерального закона от 28.12.2013 №426-ФЗ </w:t>
      </w:r>
      <w:r w:rsidR="008A5C8F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422950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«О специальной оценке условий труда»</w:t>
      </w:r>
      <w:r w:rsidRPr="0042295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2295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422950">
        <w:rPr>
          <w:rFonts w:ascii="Times New Roman" w:hAnsi="Times New Roman" w:cs="Times New Roman"/>
          <w:color w:val="080707"/>
          <w:sz w:val="28"/>
          <w:szCs w:val="28"/>
          <w:shd w:val="clear" w:color="auto" w:fill="FFFFFF"/>
        </w:rPr>
        <w:t xml:space="preserve">ажно знать, что 31.12.2018 года – является крайним сроком, до которого возможно использовать полученные результаты при старой аттестации. То есть, те организации </w:t>
      </w:r>
      <w:r w:rsidR="001B3280">
        <w:rPr>
          <w:rFonts w:ascii="Times New Roman" w:hAnsi="Times New Roman" w:cs="Times New Roman"/>
          <w:color w:val="080707"/>
          <w:sz w:val="28"/>
          <w:szCs w:val="28"/>
          <w:shd w:val="clear" w:color="auto" w:fill="FFFFFF"/>
        </w:rPr>
        <w:t xml:space="preserve">                                  </w:t>
      </w:r>
      <w:r w:rsidRPr="00422950">
        <w:rPr>
          <w:rFonts w:ascii="Times New Roman" w:hAnsi="Times New Roman" w:cs="Times New Roman"/>
          <w:color w:val="080707"/>
          <w:sz w:val="28"/>
          <w:szCs w:val="28"/>
          <w:shd w:val="clear" w:color="auto" w:fill="FFFFFF"/>
        </w:rPr>
        <w:t xml:space="preserve">и индивидуальные предприниматели, которые еще не выполнили специальную оценку рабочих мест, с учетом последних изменений, </w:t>
      </w:r>
      <w:r w:rsidR="003228C7">
        <w:rPr>
          <w:rFonts w:ascii="Times New Roman" w:hAnsi="Times New Roman" w:cs="Times New Roman"/>
          <w:color w:val="080707"/>
          <w:sz w:val="28"/>
          <w:szCs w:val="28"/>
          <w:shd w:val="clear" w:color="auto" w:fill="FFFFFF"/>
        </w:rPr>
        <w:t xml:space="preserve">                      </w:t>
      </w:r>
      <w:r w:rsidRPr="00422950">
        <w:rPr>
          <w:rFonts w:ascii="Times New Roman" w:hAnsi="Times New Roman" w:cs="Times New Roman"/>
          <w:color w:val="080707"/>
          <w:sz w:val="28"/>
          <w:szCs w:val="28"/>
          <w:shd w:val="clear" w:color="auto" w:fill="FFFFFF"/>
        </w:rPr>
        <w:t>в непременном порядке обязаны это сделать в 2018г.</w:t>
      </w:r>
    </w:p>
    <w:p w:rsidR="00D92615" w:rsidRDefault="00D92615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22950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Поэтому проведение специальной оценки условий труда для таких работодателей должно стать первоочередной задачей в 2018 году, так как ее не проведение грозит работодателю</w:t>
      </w:r>
      <w:r w:rsidRPr="00422950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950">
        <w:rPr>
          <w:rStyle w:val="af6"/>
          <w:rFonts w:ascii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штрафом</w:t>
      </w:r>
      <w:r w:rsidRPr="0042295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950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 размере</w:t>
      </w:r>
      <w:r w:rsidRPr="00422950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950">
        <w:rPr>
          <w:rStyle w:val="af6"/>
          <w:rFonts w:ascii="Times New Roman" w:hAnsi="Times New Roman" w:cs="Times New Roman"/>
          <w:b w:val="0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60-80 тысяч рублей или приостановкой деятельности, согласно ст.5.27.1 Кодекса</w:t>
      </w:r>
      <w:r w:rsidRPr="00422950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C8F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Pr="00422950"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об административных правонарушениях Российской Федерации.</w:t>
      </w: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FB3EC0" w:rsidRDefault="00FB3EC0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EC0" w:rsidRDefault="00FB3EC0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B66" w:rsidRDefault="007D4B66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52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3228C7" w:rsidRPr="003228C7" w:rsidRDefault="003228C7" w:rsidP="003228C7">
      <w:pPr>
        <w:pStyle w:val="af"/>
        <w:tabs>
          <w:tab w:val="left" w:pos="3261"/>
        </w:tabs>
        <w:spacing w:after="0" w:line="240" w:lineRule="auto"/>
        <w:ind w:right="-4"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к протоколу заседания </w:t>
      </w:r>
    </w:p>
    <w:p w:rsidR="003228C7" w:rsidRPr="003228C7" w:rsidRDefault="003228C7" w:rsidP="003228C7">
      <w:pPr>
        <w:pStyle w:val="af"/>
        <w:spacing w:after="0" w:line="240" w:lineRule="auto"/>
        <w:ind w:left="-709" w:right="-4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8C7">
        <w:rPr>
          <w:rFonts w:ascii="Times New Roman" w:hAnsi="Times New Roman" w:cs="Times New Roman"/>
          <w:bCs/>
          <w:sz w:val="28"/>
          <w:szCs w:val="28"/>
        </w:rPr>
        <w:t xml:space="preserve">   комиссии от 26 июня 2018 года  № 3 </w:t>
      </w:r>
    </w:p>
    <w:p w:rsidR="003228C7" w:rsidRDefault="003228C7" w:rsidP="0032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C7" w:rsidRDefault="003228C7" w:rsidP="003228C7">
      <w:pPr>
        <w:spacing w:after="0" w:line="240" w:lineRule="auto"/>
        <w:ind w:left="3969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181A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8C7" w:rsidRPr="00D13953" w:rsidRDefault="003228C7" w:rsidP="003228C7">
      <w:pPr>
        <w:spacing w:after="0" w:line="240" w:lineRule="auto"/>
        <w:ind w:left="3969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</w:t>
      </w:r>
      <w:r w:rsidRPr="00D13953">
        <w:rPr>
          <w:rFonts w:ascii="Times New Roman" w:hAnsi="Times New Roman" w:cs="Times New Roman"/>
          <w:b/>
          <w:sz w:val="28"/>
          <w:szCs w:val="28"/>
        </w:rPr>
        <w:t>омиссии на 2-ое полугодие 2018 года</w:t>
      </w:r>
    </w:p>
    <w:p w:rsidR="003228C7" w:rsidRPr="008E5C6E" w:rsidRDefault="003228C7" w:rsidP="003228C7">
      <w:pPr>
        <w:pStyle w:val="a4"/>
        <w:ind w:left="3969"/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1842"/>
        <w:gridCol w:w="3686"/>
      </w:tblGrid>
      <w:tr w:rsidR="003228C7" w:rsidRPr="00B95855" w:rsidTr="00CD2434">
        <w:trPr>
          <w:trHeight w:val="564"/>
        </w:trPr>
        <w:tc>
          <w:tcPr>
            <w:tcW w:w="568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228C7" w:rsidRPr="00B95855" w:rsidTr="008C07DB">
        <w:trPr>
          <w:trHeight w:val="2687"/>
        </w:trPr>
        <w:tc>
          <w:tcPr>
            <w:tcW w:w="568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C07DB" w:rsidRPr="00B95855" w:rsidRDefault="003228C7" w:rsidP="008C07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части первой статьи 1 Федерального закона </w:t>
            </w:r>
            <w:r w:rsidR="00CD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19 июня 2000 года № 82-ФЗ «О минимальном размере оплаты труда» </w:t>
            </w:r>
          </w:p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28C7" w:rsidRPr="00C7593D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3686" w:type="dxa"/>
          </w:tcPr>
          <w:p w:rsidR="003228C7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 сторон  от </w:t>
            </w:r>
          </w:p>
          <w:p w:rsidR="003228C7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Администрации города Горно-Алтайска,</w:t>
            </w:r>
          </w:p>
          <w:p w:rsidR="003228C7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 объединения работодателей, находящихся</w:t>
            </w:r>
          </w:p>
          <w:p w:rsidR="003228C7" w:rsidRPr="00D13953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 территории муниципального образования «Город Горно-Алтайск»</w:t>
            </w:r>
          </w:p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AA6" w:rsidRPr="00B95855" w:rsidTr="008C07DB">
        <w:trPr>
          <w:trHeight w:val="1852"/>
        </w:trPr>
        <w:tc>
          <w:tcPr>
            <w:tcW w:w="568" w:type="dxa"/>
          </w:tcPr>
          <w:p w:rsidR="00994AA6" w:rsidRDefault="00994AA6" w:rsidP="00322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994AA6" w:rsidRDefault="00994AA6" w:rsidP="003D32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рассмотрении среднемесячной заработной платы работников в разрезе </w:t>
            </w:r>
            <w:r w:rsidR="008C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 экономической деятельности </w:t>
            </w:r>
            <w:r w:rsidR="007D4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9 месяцев 2018 года</w:t>
            </w:r>
          </w:p>
        </w:tc>
        <w:tc>
          <w:tcPr>
            <w:tcW w:w="1842" w:type="dxa"/>
          </w:tcPr>
          <w:p w:rsidR="00994AA6" w:rsidRPr="00994AA6" w:rsidRDefault="00994AA6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3686" w:type="dxa"/>
          </w:tcPr>
          <w:p w:rsidR="00994AA6" w:rsidRDefault="00994AA6" w:rsidP="008C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 и трудовых отношений Администрации города Горно-Алтайс</w:t>
            </w:r>
            <w:r w:rsidR="008C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3228C7" w:rsidRPr="00B95855" w:rsidTr="00CD2434">
        <w:trPr>
          <w:trHeight w:val="586"/>
        </w:trPr>
        <w:tc>
          <w:tcPr>
            <w:tcW w:w="568" w:type="dxa"/>
          </w:tcPr>
          <w:p w:rsidR="003228C7" w:rsidRPr="00C7593D" w:rsidRDefault="00994AA6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2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Отраслевого тарифного соглашения по жилищно-коммунальному хозяйству на предприятиях города Горно-Алтайска</w:t>
            </w:r>
          </w:p>
        </w:tc>
        <w:tc>
          <w:tcPr>
            <w:tcW w:w="1842" w:type="dxa"/>
          </w:tcPr>
          <w:p w:rsidR="003228C7" w:rsidRPr="00C7593D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 сторон </w:t>
            </w:r>
          </w:p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28C7" w:rsidRPr="00B95855" w:rsidTr="00CD2434">
        <w:trPr>
          <w:trHeight w:val="586"/>
        </w:trPr>
        <w:tc>
          <w:tcPr>
            <w:tcW w:w="568" w:type="dxa"/>
          </w:tcPr>
          <w:p w:rsidR="003228C7" w:rsidRPr="00C7593D" w:rsidRDefault="00994AA6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первичных  профсоюзных организаций на предприятиях и организациях МО «Город Горно-Алтайск»</w:t>
            </w:r>
          </w:p>
        </w:tc>
        <w:tc>
          <w:tcPr>
            <w:tcW w:w="1842" w:type="dxa"/>
          </w:tcPr>
          <w:p w:rsidR="003228C7" w:rsidRPr="00C7593D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Координаторы сторон от Объединения организаций профсоюзов Республики </w:t>
            </w:r>
            <w:r w:rsidRPr="009439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Алтай, объединения</w:t>
            </w: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работодателей, находящихся на территории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</w:t>
            </w:r>
            <w:r w:rsidRPr="00D1395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иципального образования «Город Горно-Алтайск»</w:t>
            </w:r>
          </w:p>
        </w:tc>
      </w:tr>
      <w:tr w:rsidR="003228C7" w:rsidRPr="00B95855" w:rsidTr="00CD2434">
        <w:trPr>
          <w:trHeight w:val="586"/>
        </w:trPr>
        <w:tc>
          <w:tcPr>
            <w:tcW w:w="568" w:type="dxa"/>
          </w:tcPr>
          <w:p w:rsidR="003228C7" w:rsidRDefault="00994AA6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2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комиссии на 2019 год</w:t>
            </w:r>
          </w:p>
        </w:tc>
        <w:tc>
          <w:tcPr>
            <w:tcW w:w="1842" w:type="dxa"/>
          </w:tcPr>
          <w:p w:rsidR="003228C7" w:rsidRPr="00C7593D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3686" w:type="dxa"/>
          </w:tcPr>
          <w:p w:rsidR="003228C7" w:rsidRPr="00B95855" w:rsidRDefault="003228C7" w:rsidP="003228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комиссии</w:t>
            </w:r>
          </w:p>
        </w:tc>
      </w:tr>
    </w:tbl>
    <w:p w:rsidR="003228C7" w:rsidRPr="00B95855" w:rsidRDefault="003228C7" w:rsidP="003228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8C7" w:rsidRPr="00B95855" w:rsidRDefault="003228C7" w:rsidP="00322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228C7" w:rsidRDefault="003228C7" w:rsidP="00422950">
      <w:pPr>
        <w:spacing w:after="0"/>
        <w:ind w:firstLine="709"/>
        <w:jc w:val="both"/>
        <w:rPr>
          <w:rStyle w:val="af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3228C7" w:rsidRPr="00422950" w:rsidRDefault="003228C7" w:rsidP="004229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615" w:rsidRPr="00422950" w:rsidRDefault="00D92615" w:rsidP="00D92615">
      <w:pPr>
        <w:pStyle w:val="aa"/>
        <w:ind w:left="0"/>
        <w:jc w:val="both"/>
        <w:rPr>
          <w:sz w:val="28"/>
          <w:szCs w:val="28"/>
        </w:rPr>
      </w:pPr>
    </w:p>
    <w:p w:rsidR="008A6950" w:rsidRDefault="008A6950" w:rsidP="00422950">
      <w:pPr>
        <w:spacing w:after="0"/>
      </w:pPr>
    </w:p>
    <w:sectPr w:rsidR="008A6950" w:rsidSect="003F6611">
      <w:headerReference w:type="default" r:id="rId17"/>
      <w:pgSz w:w="11906" w:h="16838"/>
      <w:pgMar w:top="1134" w:right="851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2C" w:rsidRDefault="006A132C" w:rsidP="0031185F">
      <w:pPr>
        <w:spacing w:after="0" w:line="240" w:lineRule="auto"/>
      </w:pPr>
      <w:r>
        <w:separator/>
      </w:r>
    </w:p>
  </w:endnote>
  <w:endnote w:type="continuationSeparator" w:id="1">
    <w:p w:rsidR="006A132C" w:rsidRDefault="006A132C" w:rsidP="003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2C" w:rsidRDefault="006A132C" w:rsidP="0031185F">
      <w:pPr>
        <w:spacing w:after="0" w:line="240" w:lineRule="auto"/>
      </w:pPr>
      <w:r>
        <w:separator/>
      </w:r>
    </w:p>
  </w:footnote>
  <w:footnote w:type="continuationSeparator" w:id="1">
    <w:p w:rsidR="006A132C" w:rsidRDefault="006A132C" w:rsidP="0031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2392" w:rsidRPr="0031185F" w:rsidRDefault="005023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8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8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18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8C3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3118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2392" w:rsidRDefault="00502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DB0"/>
    <w:multiLevelType w:val="hybridMultilevel"/>
    <w:tmpl w:val="1580521A"/>
    <w:lvl w:ilvl="0" w:tplc="24982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07CED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C7358C"/>
    <w:multiLevelType w:val="hybridMultilevel"/>
    <w:tmpl w:val="20F6CAEC"/>
    <w:lvl w:ilvl="0" w:tplc="DA385228">
      <w:start w:val="1"/>
      <w:numFmt w:val="decimal"/>
      <w:lvlText w:val="%1."/>
      <w:lvlJc w:val="left"/>
      <w:pPr>
        <w:tabs>
          <w:tab w:val="num" w:pos="2254"/>
        </w:tabs>
        <w:ind w:left="225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3">
    <w:nsid w:val="3A841130"/>
    <w:multiLevelType w:val="hybridMultilevel"/>
    <w:tmpl w:val="1B54E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457"/>
    <w:multiLevelType w:val="hybridMultilevel"/>
    <w:tmpl w:val="89D8BB54"/>
    <w:lvl w:ilvl="0" w:tplc="5C4C5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D4F6B"/>
    <w:multiLevelType w:val="hybridMultilevel"/>
    <w:tmpl w:val="E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92F3E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15"/>
    <w:rsid w:val="000944B2"/>
    <w:rsid w:val="000D496E"/>
    <w:rsid w:val="000E5374"/>
    <w:rsid w:val="0010415D"/>
    <w:rsid w:val="00152AD7"/>
    <w:rsid w:val="001B3280"/>
    <w:rsid w:val="001E237C"/>
    <w:rsid w:val="001E503D"/>
    <w:rsid w:val="00240353"/>
    <w:rsid w:val="002A0E3E"/>
    <w:rsid w:val="002E4305"/>
    <w:rsid w:val="0031185F"/>
    <w:rsid w:val="003228C7"/>
    <w:rsid w:val="003230B5"/>
    <w:rsid w:val="00387322"/>
    <w:rsid w:val="003D3201"/>
    <w:rsid w:val="003F1FA6"/>
    <w:rsid w:val="003F6611"/>
    <w:rsid w:val="00422950"/>
    <w:rsid w:val="00452D47"/>
    <w:rsid w:val="00460095"/>
    <w:rsid w:val="00502392"/>
    <w:rsid w:val="005128C3"/>
    <w:rsid w:val="00570FBB"/>
    <w:rsid w:val="005B46BE"/>
    <w:rsid w:val="00607A62"/>
    <w:rsid w:val="00630119"/>
    <w:rsid w:val="00677880"/>
    <w:rsid w:val="006A132C"/>
    <w:rsid w:val="006A64B1"/>
    <w:rsid w:val="006E576B"/>
    <w:rsid w:val="0071768C"/>
    <w:rsid w:val="007728E2"/>
    <w:rsid w:val="007D1668"/>
    <w:rsid w:val="007D4B66"/>
    <w:rsid w:val="007D68E1"/>
    <w:rsid w:val="00850D4A"/>
    <w:rsid w:val="00880613"/>
    <w:rsid w:val="008A5C8F"/>
    <w:rsid w:val="008A6950"/>
    <w:rsid w:val="008C07DB"/>
    <w:rsid w:val="00901F60"/>
    <w:rsid w:val="00994AA6"/>
    <w:rsid w:val="0099534A"/>
    <w:rsid w:val="009F5FEA"/>
    <w:rsid w:val="00A5066B"/>
    <w:rsid w:val="00A643EB"/>
    <w:rsid w:val="00AE505F"/>
    <w:rsid w:val="00B615CC"/>
    <w:rsid w:val="00C21A12"/>
    <w:rsid w:val="00C406C1"/>
    <w:rsid w:val="00CC0BB0"/>
    <w:rsid w:val="00CC2835"/>
    <w:rsid w:val="00CD2434"/>
    <w:rsid w:val="00D61071"/>
    <w:rsid w:val="00D92615"/>
    <w:rsid w:val="00DE0CFB"/>
    <w:rsid w:val="00E21F55"/>
    <w:rsid w:val="00E22690"/>
    <w:rsid w:val="00E80AB9"/>
    <w:rsid w:val="00EE05C2"/>
    <w:rsid w:val="00EF464A"/>
    <w:rsid w:val="00F46935"/>
    <w:rsid w:val="00F81FCC"/>
    <w:rsid w:val="00FB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9261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615"/>
    <w:rPr>
      <w:rFonts w:ascii="Times New Roman" w:eastAsia="Arial Unicode MS" w:hAnsi="Times New Roman" w:cs="Times New Roman"/>
      <w:b/>
      <w:bCs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D92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926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D92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615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D9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9261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"/>
    <w:basedOn w:val="a"/>
    <w:rsid w:val="00D926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92615"/>
    <w:pPr>
      <w:spacing w:after="0" w:line="240" w:lineRule="auto"/>
    </w:pPr>
  </w:style>
  <w:style w:type="paragraph" w:customStyle="1" w:styleId="Default">
    <w:name w:val="Default"/>
    <w:rsid w:val="00D926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9261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rsid w:val="00D92615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9261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92615"/>
    <w:rPr>
      <w:rFonts w:eastAsiaTheme="minorEastAsia"/>
      <w:lang w:eastAsia="ru-RU"/>
    </w:rPr>
  </w:style>
  <w:style w:type="character" w:styleId="af1">
    <w:name w:val="Hyperlink"/>
    <w:uiPriority w:val="99"/>
    <w:rsid w:val="00D92615"/>
    <w:rPr>
      <w:color w:val="0000FF"/>
      <w:u w:val="single"/>
    </w:rPr>
  </w:style>
  <w:style w:type="paragraph" w:customStyle="1" w:styleId="21">
    <w:name w:val="Основной текст 21"/>
    <w:basedOn w:val="a"/>
    <w:rsid w:val="00D92615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styleId="af2">
    <w:name w:val="page number"/>
    <w:basedOn w:val="a0"/>
    <w:rsid w:val="00D92615"/>
  </w:style>
  <w:style w:type="paragraph" w:styleId="af3">
    <w:name w:val="Normal (Web)"/>
    <w:basedOn w:val="a"/>
    <w:uiPriority w:val="99"/>
    <w:unhideWhenUsed/>
    <w:rsid w:val="00D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екстовый блок"/>
    <w:rsid w:val="00D9261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2615"/>
  </w:style>
  <w:style w:type="character" w:styleId="af5">
    <w:name w:val="Emphasis"/>
    <w:basedOn w:val="a0"/>
    <w:uiPriority w:val="20"/>
    <w:qFormat/>
    <w:rsid w:val="00D92615"/>
    <w:rPr>
      <w:i/>
      <w:iCs/>
    </w:rPr>
  </w:style>
  <w:style w:type="character" w:styleId="af6">
    <w:name w:val="Strong"/>
    <w:basedOn w:val="a0"/>
    <w:uiPriority w:val="22"/>
    <w:qFormat/>
    <w:rsid w:val="00D92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tourism.ru/operators/show.php?id=8aace424-9220-491f-f084-54b36d4077d8" TargetMode="External"/><Relationship Id="rId13" Type="http://schemas.openxmlformats.org/officeDocument/2006/relationships/hyperlink" Target="https://www.russiatourism.ru/operators/show.php?id=263fc639-a2b1-4341-8254-54b375d785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siatourism.ru/operators/show.php?id=551ed40a-fcc6-1bfe-f1c5-54b3756d692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A959321F3C78C16E092D4E8B2709F8FC4C427CD665B1370C23B2AB1B080ED434E9AE2A2B439827FM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siatourism.ru/operators/show.php?id=7292ab7b-2972-a16d-0b4b-54b376736f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siatourism.ru/operators/show.php?id=a8b8ac7c-2b91-b798-215f-558804ee482f" TargetMode="External"/><Relationship Id="rId10" Type="http://schemas.openxmlformats.org/officeDocument/2006/relationships/hyperlink" Target="https://www.russiatourism.ru/operators/show.php?id=ddcd1235-c22d-c1e1-c6d2-590866d7ad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ussiatourism.ru/operators/show.php?id=ebbf82da-d7a6-4391-b3eb-54b36cba335e" TargetMode="External"/><Relationship Id="rId14" Type="http://schemas.openxmlformats.org/officeDocument/2006/relationships/hyperlink" Target="https://www.russiatourism.ru/operators/show.php?id=65c6c6c6-7681-5087-7cd4-54b37498af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CAA9-0E65-4C72-990C-46486231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35</Pages>
  <Words>11406</Words>
  <Characters>65018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76272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15</cp:revision>
  <cp:lastPrinted>2018-07-03T02:28:00Z</cp:lastPrinted>
  <dcterms:created xsi:type="dcterms:W3CDTF">2018-06-20T09:33:00Z</dcterms:created>
  <dcterms:modified xsi:type="dcterms:W3CDTF">2018-07-03T04:38:00Z</dcterms:modified>
</cp:coreProperties>
</file>