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95" w:rsidRDefault="006E3595">
      <w:pPr>
        <w:pStyle w:val="ConsPlusTitle"/>
        <w:jc w:val="center"/>
      </w:pPr>
      <w:r>
        <w:t>ПОЛОЖЕНИЕ</w:t>
      </w:r>
    </w:p>
    <w:p w:rsidR="006E3595" w:rsidRDefault="006E3595">
      <w:pPr>
        <w:pStyle w:val="ConsPlusTitle"/>
        <w:jc w:val="center"/>
      </w:pPr>
      <w:r>
        <w:t xml:space="preserve">О КОМИССИИ ПО ОСВОБОЖДЕНИЮ САМОВОЛЬНО </w:t>
      </w:r>
      <w:proofErr w:type="gramStart"/>
      <w:r>
        <w:t>ЗАНЯТЫХ</w:t>
      </w:r>
      <w:proofErr w:type="gramEnd"/>
      <w:r>
        <w:t xml:space="preserve"> ЗЕМЕЛЬНЫХ</w:t>
      </w:r>
    </w:p>
    <w:p w:rsidR="006E3595" w:rsidRDefault="006E3595">
      <w:pPr>
        <w:pStyle w:val="ConsPlusTitle"/>
        <w:jc w:val="center"/>
      </w:pPr>
      <w:r>
        <w:t>УЧАСТКОВ, СНОСУ САМОВОЛЬНЫХ ПОСТРОЕК И ПЕРЕНОСУ ИНЫХ</w:t>
      </w:r>
    </w:p>
    <w:p w:rsidR="006E3595" w:rsidRDefault="006E3595">
      <w:pPr>
        <w:pStyle w:val="ConsPlusTitle"/>
        <w:jc w:val="center"/>
      </w:pPr>
      <w:r>
        <w:t>ОБЪЕКТОВ НА ТЕРРИТОРИИ МУНИЦИПАЛЬНОГО ОБРАЗОВАНИЯ</w:t>
      </w:r>
    </w:p>
    <w:p w:rsidR="006E3595" w:rsidRDefault="006E3595">
      <w:pPr>
        <w:pStyle w:val="ConsPlusTitle"/>
        <w:jc w:val="center"/>
      </w:pPr>
      <w:r>
        <w:t>"ГОРОД ГОРНО-АЛТАЙСК"</w:t>
      </w:r>
    </w:p>
    <w:p w:rsidR="006E3595" w:rsidRDefault="006E3595">
      <w:pPr>
        <w:pStyle w:val="ConsPlusNormal"/>
        <w:jc w:val="both"/>
        <w:outlineLvl w:val="0"/>
      </w:pPr>
    </w:p>
    <w:p w:rsidR="006E3595" w:rsidRDefault="006E3595">
      <w:pPr>
        <w:pStyle w:val="ConsPlusNormal"/>
        <w:jc w:val="center"/>
        <w:outlineLvl w:val="0"/>
      </w:pPr>
      <w:r>
        <w:t>1. Общие положения</w:t>
      </w:r>
    </w:p>
    <w:p w:rsidR="006E3595" w:rsidRDefault="006E3595">
      <w:pPr>
        <w:pStyle w:val="ConsPlusNormal"/>
        <w:jc w:val="both"/>
      </w:pPr>
    </w:p>
    <w:p w:rsidR="006E3595" w:rsidRDefault="006E359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Комиссии по освобождению самовольно занятых земельных участков, сносу самовольных построек и переносу иных объектов на территории муниципального образования "Город Горно-Алтайск" (далее - Положение) регламентирует порядок деятельности Комиссии по освобождению самовольно занятых земельных участков, сносу самовольных построек и переносу иных объектов на территории муниципального образования "Город Горно-Алтайск" (далее - Комиссия) и ее полномочия.</w:t>
      </w:r>
      <w:proofErr w:type="gramEnd"/>
    </w:p>
    <w:p w:rsidR="006E3595" w:rsidRDefault="006E3595">
      <w:pPr>
        <w:pStyle w:val="ConsPlusNormal"/>
        <w:spacing w:before="220"/>
        <w:ind w:firstLine="540"/>
        <w:jc w:val="both"/>
      </w:pPr>
      <w:r>
        <w:t>2. Комиссия является постоянно действующим коллегиальным органом по вопросам освобождения самовольно занятых земельных участков, сноса самовольных построек и переноса иных объектов на территории муниципального образования "Город Горно-Алтайск".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Деятельность Комиссии осуществляется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Республики Алтай и иными нормативными правовыми актами, </w:t>
      </w:r>
      <w:hyperlink r:id="rId7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28 ноября 2014 г. N 20-8 "Об утверждении Положения "О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"Город Горно-Алтайск", а также настоящим Положением.</w:t>
      </w:r>
      <w:proofErr w:type="gramEnd"/>
    </w:p>
    <w:p w:rsidR="006E3595" w:rsidRDefault="006E3595">
      <w:pPr>
        <w:pStyle w:val="ConsPlusNormal"/>
        <w:jc w:val="both"/>
      </w:pPr>
    </w:p>
    <w:p w:rsidR="006E3595" w:rsidRDefault="006E3595">
      <w:pPr>
        <w:pStyle w:val="ConsPlusNormal"/>
        <w:jc w:val="center"/>
        <w:outlineLvl w:val="0"/>
      </w:pPr>
      <w:r>
        <w:t>2. Структура, функции Комиссии, полномочия Комиссии, ее</w:t>
      </w:r>
    </w:p>
    <w:p w:rsidR="006E3595" w:rsidRDefault="006E3595">
      <w:pPr>
        <w:pStyle w:val="ConsPlusNormal"/>
        <w:jc w:val="center"/>
      </w:pPr>
      <w:r>
        <w:t>заместителей и членов Комиссии</w:t>
      </w:r>
    </w:p>
    <w:p w:rsidR="006E3595" w:rsidRDefault="006E3595">
      <w:pPr>
        <w:pStyle w:val="ConsPlusNormal"/>
        <w:jc w:val="both"/>
      </w:pPr>
    </w:p>
    <w:p w:rsidR="006E3595" w:rsidRDefault="006E3595">
      <w:pPr>
        <w:pStyle w:val="ConsPlusNormal"/>
        <w:ind w:firstLine="540"/>
        <w:jc w:val="both"/>
      </w:pPr>
      <w:r>
        <w:t>4. Состав Комиссии утверждается Распоряжением Администрации города Горно-Алтайска.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Количество членов Комиссии составляет семь человек.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5. В состав Комиссии включаются представители структурных подразделений Администрации города Горно-Алтайска, отраслевых (функциональных) органов Администрации города Горно-Алтайска.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6. Комиссию возглавляет председатель комиссии, который является Первым заместителем главы администрации города Горно-Алтайска. В Комиссию входят также заместители председателя Комиссии, которые исполняют обязанности председателя Комиссии в случае отсутствия председателя Комиссии, а также члены Комиссии и секретарь Комиссии.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7. Основными функциями Комиссии являются: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1) выявление самовольно занятых земельных участков, самовольных построек и иных объектов на территории муниципального образования "Город Горно-Алтайск";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2) принятие решения об освобождении самовольно занятых земельных участков, сносе самовольной постройки и переносе иного объекта движимого имущества либо отказ в принятии указанного решения;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3) установление срока освобождения самовольно занятого земельного участка, сноса самовольной постройки и переноса иного объекта;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4) определение лица или лиц, которые предоставляют услуги по освобождению самовольно занятого земельного участка, сносу самовольной постройки, а также который</w:t>
      </w:r>
      <w:proofErr w:type="gramStart"/>
      <w:r>
        <w:t xml:space="preserve"> (-</w:t>
      </w:r>
      <w:proofErr w:type="spellStart"/>
      <w:proofErr w:type="gramEnd"/>
      <w:r>
        <w:t>ые</w:t>
      </w:r>
      <w:proofErr w:type="spellEnd"/>
      <w:r>
        <w:t>) осуществляет (-</w:t>
      </w:r>
      <w:r>
        <w:lastRenderedPageBreak/>
        <w:t xml:space="preserve">ют) транспортировку (перенос) объектов движимого имущества на место временного хранения, а также хранение; в порядке, предусмотренном </w:t>
      </w:r>
      <w:hyperlink r:id="rId8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28 ноября 2014 г. N 20-8 "Об утверждении Положения "О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"Город Горно-Алтайск";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5) определение места временного хранения материалов демонтажа и (или) иного движимого имущества.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8. Полномочия председателя Комиссии: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1) возглавляет Комиссию, осуществляет методическое руководство ее работой;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2) подписывает Распоряжение Администрации города Горно-Алтайска, в котором содержится решение Комиссии об освобождении самовольно занятого земельного участка, сносе самовольной постройки, переносе иных объектов на территории муниципального образования "Город Горно-Алтайск".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9. Один из заместителей председателя Комиссии на время отсутствия председателя Комиссии осуществляет его полномочия.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10. Секретарь Комиссии готовит протоколы Комиссии, проект Распоряжения Администрации города Горно-Алтайска, в котором содержится решение Комиссии об освобождении самовольно занятого земельного участка, сносе самовольной постройки, переносе иных объектов на территории муниципального образования "Город Горно-Алтайск", необходимые для работы Комиссии.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Члены Комиссии удостоверяют факт самовольного занятия земельного участка, нахождения самовольной постройки, не являющейся объектом капитального строительства, а также факт нахождения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разграничена, иных объектов движимого имущества без соответствующего разрешения и без соответствующих законных оснований.</w:t>
      </w:r>
      <w:proofErr w:type="gramEnd"/>
      <w:r>
        <w:t xml:space="preserve"> Членами комиссии в обязательном порядке являются представители Муниципального учреждения "Управление по имуществу и земельным отношениям города Горно-Алтайска" и Муниципального учреждения "Управление архитектуры и градостроительства Администрации города Горно-Алтайска" (далее - Уполномоченные органы).</w:t>
      </w:r>
    </w:p>
    <w:p w:rsidR="006E3595" w:rsidRDefault="006E3595">
      <w:pPr>
        <w:pStyle w:val="ConsPlusNormal"/>
        <w:jc w:val="both"/>
      </w:pPr>
    </w:p>
    <w:p w:rsidR="006E3595" w:rsidRDefault="006E3595">
      <w:pPr>
        <w:pStyle w:val="ConsPlusNormal"/>
        <w:jc w:val="center"/>
        <w:outlineLvl w:val="0"/>
      </w:pPr>
      <w:r>
        <w:t>3. Порядок деятельности Комиссии</w:t>
      </w:r>
    </w:p>
    <w:p w:rsidR="006E3595" w:rsidRDefault="006E3595">
      <w:pPr>
        <w:pStyle w:val="ConsPlusNormal"/>
        <w:jc w:val="both"/>
      </w:pPr>
    </w:p>
    <w:p w:rsidR="006E3595" w:rsidRDefault="006E3595">
      <w:pPr>
        <w:pStyle w:val="ConsPlusNormal"/>
        <w:ind w:firstLine="540"/>
        <w:jc w:val="both"/>
      </w:pPr>
      <w:r>
        <w:t>12. Документация для рассмотрения Комиссией готовится и представляется секретарем Комиссии совместно с Уполномоченными органами.</w:t>
      </w:r>
    </w:p>
    <w:p w:rsidR="006E3595" w:rsidRDefault="006E3595">
      <w:pPr>
        <w:pStyle w:val="ConsPlusNormal"/>
        <w:spacing w:before="220"/>
        <w:ind w:firstLine="540"/>
        <w:jc w:val="both"/>
      </w:pPr>
      <w:proofErr w:type="gramStart"/>
      <w:r>
        <w:t>Выявление самовольно занятых земельных участков, самовольных построек и иных объектов осуществляется на основании информации, поступившей от органов государственной власти, местного самоуправления, физических и юридических лиц, путем осмотра самовольно занятых земельных участков, самовольных построек и иных объектов, расположенных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разграничена.</w:t>
      </w:r>
      <w:proofErr w:type="gramEnd"/>
    </w:p>
    <w:p w:rsidR="006E3595" w:rsidRDefault="006E359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Комиссия рассматривает представленные материалы и непосредственно выезжает на место самовольного занятия земельного участка, нахождения самовольной постройки, не являющейся объектом капитального строительства, а также при наличии факта нахождения на земельном участке, находящемся в муниципальной собственности, или на земельном участке, государственная собственность на который не разграничена, иных объектов движимого имущества без соответствующего разрешения и без соответствующих законных оснований.</w:t>
      </w:r>
      <w:proofErr w:type="gramEnd"/>
    </w:p>
    <w:p w:rsidR="006E3595" w:rsidRDefault="006E3595">
      <w:pPr>
        <w:pStyle w:val="ConsPlusNormal"/>
        <w:spacing w:before="220"/>
        <w:ind w:firstLine="540"/>
        <w:jc w:val="both"/>
      </w:pPr>
      <w:r>
        <w:lastRenderedPageBreak/>
        <w:t>14. Заседания Комиссии назначаются ее председателем по мере подготовки материалов. Секретарь Комиссии за пять дней до заседания направляет в адрес членов Комиссии все необходимые материалы, связанные с проведением Комиссии.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На заседание Комиссии приглашаются лица, осуществившие самовольное строительство (самовольное занятие земельного участка), если они установлены. Лицо, осуществившее самовольное строительство (самовольное занятие муниципального земельного участка), информируется о дате и времени заседания Комиссии путем направления в его адрес уведомления в срок не позднее 10 (десяти) дней до дня проведения заседания Комиссии.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В случае неявки на заседание Комиссии лица, осуществившие самовольное строительство (самовольное занятие земельного участка), если оно установлено или если оно надлежащим образом извещено о времени и месте заседания Комиссии, Комиссия вправе принять соответствующее решение в его отсутствие.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15. Заседания Комиссии проводятся при установлении факта нахождения на земельном участке, находящемся в муниципальной собственности или государственная собственность на который не разграничена, самовольных построек, не являющихся объектами недвижимого имущества, иных объектов движимого имущества, без соответствующего разрешения и без соответствующих законных оснований.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16. Заседание Комиссии правомочно для принятия решений при наличии не менее половины от общего числа ее членов.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17. Решения принимаются простым большинством голосов. При равенстве голосов голос председательствующего является решающим. Председательствует на заседаниях Комиссии председатель Комиссии, а в случае его отсутствия - один из заместителей председателя Комиссии.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18. В ходе проведения заседания Комиссии секретарь Комиссии ведет протокол, который подписывается секретарем Комиссии, присутствующими на заседании членами Комиссии, заместителями председателя Комиссии, председателем Комиссии.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 xml:space="preserve">19. После обнаружения вышеуказанных </w:t>
      </w:r>
      <w:proofErr w:type="gramStart"/>
      <w:r>
        <w:t>обстоятельств</w:t>
      </w:r>
      <w:proofErr w:type="gramEnd"/>
      <w:r>
        <w:t xml:space="preserve"> Уполномоченные органы совместно подписывают Акт о выявлении в день выявления самовольно располагающегося имущества, в котором указывается: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1) дата и место составления акта о выявлении;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2) место расположения и описание самовольной постройки, самовольно занятого земельного участка и расположенного на нем движимого имущества;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3) сведения о лице, самовольно занявшем земельный участок, осуществившем самовольную постройку (в случае наличия информации);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4) приложения к Акту о выявлении (при наличии).</w:t>
      </w:r>
    </w:p>
    <w:p w:rsidR="006E3595" w:rsidRDefault="006E3595">
      <w:pPr>
        <w:pStyle w:val="ConsPlusNormal"/>
        <w:spacing w:before="220"/>
        <w:ind w:firstLine="540"/>
        <w:jc w:val="both"/>
      </w:pPr>
      <w:proofErr w:type="gramStart"/>
      <w:r>
        <w:t>Одновременно в день выявления самовольно располагающегося имущества Уполномоченные органы составляют и подписывают предписание лицу, осуществившему самовольную постройку, самовольно занявшему земельный участок, о сносе самовольной постройки или освобождении самовольно занятого земельного участка (далее - Предписание) с указанием 30 (тридцати) дневного срока со дня составления акта о выявлении для выполнения требований, которое прилагается к Акту о выявлении.</w:t>
      </w:r>
      <w:proofErr w:type="gramEnd"/>
    </w:p>
    <w:p w:rsidR="006E3595" w:rsidRDefault="006E3595">
      <w:pPr>
        <w:pStyle w:val="ConsPlusNormal"/>
        <w:spacing w:before="220"/>
        <w:ind w:firstLine="540"/>
        <w:jc w:val="both"/>
      </w:pPr>
      <w:r>
        <w:t xml:space="preserve">20. Один подписанный экземпляр Акта о выявлении с Предписанием либо вручается лицу, самовольно занявшему земельный участок, осуществившему самовольную постройку, либо направляется указанному лицу заказным письмом с уведомлением в срок не позднее пяти дней </w:t>
      </w:r>
      <w:r>
        <w:lastRenderedPageBreak/>
        <w:t>со дня составления акта о выявлении.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21. В случае</w:t>
      </w:r>
      <w:proofErr w:type="gramStart"/>
      <w:r>
        <w:t>,</w:t>
      </w:r>
      <w:proofErr w:type="gramEnd"/>
      <w:r>
        <w:t xml:space="preserve"> если лицо, осуществившее самовольную постройку, самовольно занявшее земельный участок, не установлено, Акт о выявлении размещается непосредственно на самовольной постройке либо на территории самовольно занятого земельного участка, а Уполномоченный орган направляет в средства массовой информации соответствующую информацию для опубликования в срок не позднее пяти рабочих дней со дня составления Акта о выявлении. В данном случае составляется протокол, содержащий информацию о невозможности установить лицо, осуществившее самовольную постройку, самовольно занявшее земельный участок, который совместно подписывается представителями Уполномоченных органов.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22. При поступлении от Уполномоченных органов заявления об освобождении самовольно занятого земельного участка, сносе самовольной постройки, переносе иных объектов Комиссия рассматривает поступившее заявление в срок не позднее одного месяца со дня получения заявления и принимает одно из следующих решений:</w:t>
      </w:r>
    </w:p>
    <w:p w:rsidR="006E3595" w:rsidRDefault="006E3595">
      <w:pPr>
        <w:pStyle w:val="ConsPlusNormal"/>
        <w:spacing w:before="220"/>
        <w:ind w:firstLine="540"/>
        <w:jc w:val="both"/>
      </w:pPr>
      <w:proofErr w:type="gramStart"/>
      <w:r>
        <w:t>1) об освобождении самовольно занятого земельного участка, сносе самовольной постройки и переносе иного объекта движимого имущества - в случае, когда собственник указанного имущества не установлен или в случае, когда собственник указанного имущества установлен, однако им в установленный Актом о выявлении срок не произведено освобождение земельного участка, снос самовольной постройки и перенос иных объектов;</w:t>
      </w:r>
      <w:proofErr w:type="gramEnd"/>
    </w:p>
    <w:p w:rsidR="006E3595" w:rsidRDefault="006E3595">
      <w:pPr>
        <w:pStyle w:val="ConsPlusNormal"/>
        <w:spacing w:before="220"/>
        <w:ind w:firstLine="540"/>
        <w:jc w:val="both"/>
      </w:pPr>
      <w:r>
        <w:t>2) об отказе в удовлетворении заявления Уполномоченного органа - в случае, когда осуществлено освобождение земельного участка и (или) произведен снос самовольной постройки.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23. Решение Комиссии основано на наличии или отсутствии факта освобождения земельного участка от движимого имущества, сносе самовольной постройки и переносе иных объектов, расположенных на земельном участке в срок, указанный в Акте о выявлении.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24. В Решении Комиссии об освобождении самовольно занятого земельного участка, сносе самовольной постройки, переносе иных объектов, которое оформляется Распоряжением Администрации города Горно-Алтайска и подлежит опубликованию в средствах массовой информации в течение пяти рабочих дней со дня его подписания, должно содержаться: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1) срок освобождения самовольно занятого земельного участка, сноса самовольной постройки и переноса иного объекта;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2) основания принятия решения об освобождении самовольно занятого земельного участка, сносе самовольной постройки, переносе иных объектов;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3) сведения о лице или лицах, которые предоставляют услуги по освобождению самовольно занятого земельного участка, сносу самовольной постройки, а также которы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 осуществляет(-ют) транспортировку (перенос) объектов движимого имущества на место временного хранения, а также хранение;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>4) место временного хранения материалов демонтажа и (или) иного движимого имущества.</w:t>
      </w:r>
    </w:p>
    <w:p w:rsidR="006E3595" w:rsidRDefault="006E359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 срок не менее чем через 20 (двадцать) дней и не более чем через 6 месяцев со дня опубликования соответствующего решения Комиссии осуществляется освобождение самовольно занятого земельного участка, снос самовольной постройки, а также транспортировка (перенос) на временное хранение материалов демонтажа и иного имущества в присутствии представителей Уполномоченных органов, которое оформляется Актом об освобождении самовольно занятого земельного участка, сносе самовольной постройки</w:t>
      </w:r>
      <w:proofErr w:type="gramEnd"/>
      <w:r>
        <w:t xml:space="preserve"> (далее - Акт об освобождении).</w:t>
      </w:r>
    </w:p>
    <w:p w:rsidR="006E3595" w:rsidRDefault="006E3595">
      <w:pPr>
        <w:pStyle w:val="ConsPlusNormal"/>
        <w:jc w:val="both"/>
      </w:pPr>
    </w:p>
    <w:p w:rsidR="000079E7" w:rsidRDefault="006E3595">
      <w:bookmarkStart w:id="0" w:name="_GoBack"/>
      <w:bookmarkEnd w:id="0"/>
    </w:p>
    <w:sectPr w:rsidR="000079E7" w:rsidSect="0002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95"/>
    <w:rsid w:val="006E3595"/>
    <w:rsid w:val="00A457DC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344958BED9655C69A8AFFCEB2E8B9637653F55C1DBAE1ADE9E8804686121268F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7344958BED9655C69A8AFFCEB2E8B9637653F55C1DBAE1ADE9E8804686121287B627855354395EC199426CF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344958BED9655C69A8AFFCEB2E8B9637653F55C17BFE2ABE9E8804686121268F7L" TargetMode="External"/><Relationship Id="rId5" Type="http://schemas.openxmlformats.org/officeDocument/2006/relationships/hyperlink" Target="consultantplus://offline/ref=247344958BED9655C69A94F2D8DEBFB567750AFD5542E3B1A7E3BD6DF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2017-09-20T11:05:00Z</dcterms:created>
  <dcterms:modified xsi:type="dcterms:W3CDTF">2017-09-20T11:06:00Z</dcterms:modified>
</cp:coreProperties>
</file>