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D" w:rsidRPr="007C407B" w:rsidRDefault="004509C3" w:rsidP="007C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C407B" w:rsidRPr="007C407B">
        <w:rPr>
          <w:rFonts w:ascii="Times New Roman" w:hAnsi="Times New Roman" w:cs="Times New Roman"/>
          <w:b/>
          <w:sz w:val="28"/>
          <w:szCs w:val="28"/>
        </w:rPr>
        <w:t>121218/0052458/01/01</w:t>
      </w:r>
    </w:p>
    <w:p w:rsidR="004509C3" w:rsidRPr="007C407B" w:rsidRDefault="004509C3" w:rsidP="007C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b/>
          <w:sz w:val="28"/>
          <w:szCs w:val="28"/>
        </w:rPr>
        <w:t xml:space="preserve">подведения итогов продажи муниципального имущества без объявления цены, расположенного по адресу: </w:t>
      </w:r>
      <w:r w:rsidR="00F95A29" w:rsidRPr="007C407B">
        <w:rPr>
          <w:rFonts w:ascii="Times New Roman" w:hAnsi="Times New Roman" w:cs="Times New Roman"/>
          <w:b/>
          <w:sz w:val="28"/>
          <w:szCs w:val="28"/>
        </w:rPr>
        <w:t xml:space="preserve">г. Горно-Алтайск, </w:t>
      </w:r>
      <w:r w:rsidR="00CE01BD" w:rsidRPr="007C407B">
        <w:rPr>
          <w:rFonts w:ascii="Times New Roman" w:hAnsi="Times New Roman" w:cs="Times New Roman"/>
          <w:b/>
          <w:sz w:val="28"/>
          <w:szCs w:val="28"/>
        </w:rPr>
        <w:br/>
      </w:r>
      <w:r w:rsidR="00F95A29" w:rsidRPr="007C407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F95A29" w:rsidRPr="007C407B">
        <w:rPr>
          <w:rFonts w:ascii="Times New Roman" w:hAnsi="Times New Roman" w:cs="Times New Roman"/>
          <w:b/>
          <w:sz w:val="28"/>
          <w:szCs w:val="28"/>
        </w:rPr>
        <w:t>Ч</w:t>
      </w:r>
      <w:r w:rsidR="00CE01BD" w:rsidRPr="007C407B">
        <w:rPr>
          <w:rFonts w:ascii="Times New Roman" w:hAnsi="Times New Roman" w:cs="Times New Roman"/>
          <w:b/>
          <w:sz w:val="28"/>
          <w:szCs w:val="28"/>
        </w:rPr>
        <w:t>орос-</w:t>
      </w:r>
      <w:r w:rsidR="00F95A29" w:rsidRPr="007C407B">
        <w:rPr>
          <w:rFonts w:ascii="Times New Roman" w:hAnsi="Times New Roman" w:cs="Times New Roman"/>
          <w:b/>
          <w:sz w:val="28"/>
          <w:szCs w:val="28"/>
        </w:rPr>
        <w:t>Гуркина</w:t>
      </w:r>
      <w:proofErr w:type="spellEnd"/>
      <w:r w:rsidR="00CE01BD" w:rsidRPr="007C407B">
        <w:rPr>
          <w:rFonts w:ascii="Times New Roman" w:hAnsi="Times New Roman" w:cs="Times New Roman"/>
          <w:b/>
          <w:sz w:val="28"/>
          <w:szCs w:val="28"/>
        </w:rPr>
        <w:t xml:space="preserve"> Г. И.</w:t>
      </w:r>
      <w:r w:rsidR="00F95A29" w:rsidRPr="007C407B">
        <w:rPr>
          <w:rFonts w:ascii="Times New Roman" w:hAnsi="Times New Roman" w:cs="Times New Roman"/>
          <w:b/>
          <w:sz w:val="28"/>
          <w:szCs w:val="28"/>
        </w:rPr>
        <w:t>, 52/1</w:t>
      </w:r>
    </w:p>
    <w:p w:rsidR="004509C3" w:rsidRPr="007C407B" w:rsidRDefault="004509C3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29" w:rsidRPr="007C407B" w:rsidRDefault="00F95A2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>г. Горно-</w:t>
      </w:r>
      <w:r w:rsidR="007C407B" w:rsidRPr="007C407B">
        <w:rPr>
          <w:rFonts w:ascii="Times New Roman" w:hAnsi="Times New Roman" w:cs="Times New Roman"/>
          <w:sz w:val="28"/>
          <w:szCs w:val="28"/>
        </w:rPr>
        <w:t xml:space="preserve">Алтайск </w:t>
      </w:r>
      <w:r w:rsidR="007C407B">
        <w:rPr>
          <w:rFonts w:ascii="Times New Roman" w:hAnsi="Times New Roman" w:cs="Times New Roman"/>
          <w:sz w:val="28"/>
          <w:szCs w:val="28"/>
        </w:rPr>
        <w:tab/>
      </w:r>
      <w:r w:rsidR="007C407B">
        <w:rPr>
          <w:rFonts w:ascii="Times New Roman" w:hAnsi="Times New Roman" w:cs="Times New Roman"/>
          <w:sz w:val="28"/>
          <w:szCs w:val="28"/>
        </w:rPr>
        <w:tab/>
      </w:r>
      <w:r w:rsidR="007C407B">
        <w:rPr>
          <w:rFonts w:ascii="Times New Roman" w:hAnsi="Times New Roman" w:cs="Times New Roman"/>
          <w:sz w:val="28"/>
          <w:szCs w:val="28"/>
        </w:rPr>
        <w:tab/>
      </w:r>
      <w:r w:rsidR="007C407B">
        <w:rPr>
          <w:rFonts w:ascii="Times New Roman" w:hAnsi="Times New Roman" w:cs="Times New Roman"/>
          <w:sz w:val="28"/>
          <w:szCs w:val="28"/>
        </w:rPr>
        <w:tab/>
      </w:r>
      <w:r w:rsidR="007C407B">
        <w:rPr>
          <w:rFonts w:ascii="Times New Roman" w:hAnsi="Times New Roman" w:cs="Times New Roman"/>
          <w:sz w:val="28"/>
          <w:szCs w:val="28"/>
        </w:rPr>
        <w:tab/>
      </w:r>
      <w:r w:rsidR="007C407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C407B" w:rsidRPr="007C407B">
        <w:rPr>
          <w:rFonts w:ascii="Times New Roman" w:hAnsi="Times New Roman" w:cs="Times New Roman"/>
          <w:sz w:val="28"/>
          <w:szCs w:val="28"/>
        </w:rPr>
        <w:t xml:space="preserve">15 января 2019 года </w:t>
      </w:r>
    </w:p>
    <w:p w:rsidR="007C407B" w:rsidRDefault="007C407B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7C407B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1BD" w:rsidRPr="007C407B">
        <w:rPr>
          <w:rFonts w:ascii="Times New Roman" w:hAnsi="Times New Roman" w:cs="Times New Roman"/>
          <w:sz w:val="28"/>
          <w:szCs w:val="28"/>
        </w:rPr>
        <w:t>10 часов 00 минут</w:t>
      </w:r>
    </w:p>
    <w:p w:rsidR="004509C3" w:rsidRPr="007C407B" w:rsidRDefault="004509C3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b/>
          <w:sz w:val="28"/>
          <w:szCs w:val="28"/>
        </w:rPr>
        <w:t xml:space="preserve">1. Продавец муниципального имущества: </w:t>
      </w: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F95A29" w:rsidRPr="007C407B">
        <w:rPr>
          <w:rFonts w:ascii="Times New Roman" w:hAnsi="Times New Roman" w:cs="Times New Roman"/>
          <w:sz w:val="28"/>
          <w:szCs w:val="28"/>
        </w:rPr>
        <w:t>«Управление имуще</w:t>
      </w:r>
      <w:r w:rsidRPr="007C407B">
        <w:rPr>
          <w:rFonts w:ascii="Times New Roman" w:hAnsi="Times New Roman" w:cs="Times New Roman"/>
          <w:sz w:val="28"/>
          <w:szCs w:val="28"/>
        </w:rPr>
        <w:t xml:space="preserve">ства, градостроительства </w:t>
      </w:r>
      <w:r w:rsidR="00F95A29" w:rsidRPr="007C407B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7C407B">
        <w:rPr>
          <w:rFonts w:ascii="Times New Roman" w:hAnsi="Times New Roman" w:cs="Times New Roman"/>
          <w:sz w:val="28"/>
          <w:szCs w:val="28"/>
        </w:rPr>
        <w:t>отношений города Горно-Алтайска.</w:t>
      </w: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>Информаци</w:t>
      </w:r>
      <w:r w:rsidR="00E322BF" w:rsidRPr="007C407B">
        <w:rPr>
          <w:rFonts w:ascii="Times New Roman" w:hAnsi="Times New Roman" w:cs="Times New Roman"/>
          <w:sz w:val="28"/>
          <w:szCs w:val="28"/>
        </w:rPr>
        <w:t>онное сообщение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о </w:t>
      </w:r>
      <w:r w:rsidR="00E322BF" w:rsidRPr="007C407B">
        <w:rPr>
          <w:rFonts w:ascii="Times New Roman" w:hAnsi="Times New Roman" w:cs="Times New Roman"/>
          <w:sz w:val="28"/>
          <w:szCs w:val="28"/>
        </w:rPr>
        <w:t>проведении торгов было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E322BF" w:rsidRPr="007C407B">
        <w:rPr>
          <w:rFonts w:ascii="Times New Roman" w:hAnsi="Times New Roman" w:cs="Times New Roman"/>
          <w:sz w:val="28"/>
          <w:szCs w:val="28"/>
        </w:rPr>
        <w:t>о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E16E6" w:rsidRPr="007C407B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6" w:history="1">
        <w:r w:rsidR="003E16E6" w:rsidRPr="007C407B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4509C3" w:rsidRPr="007C407B">
        <w:rPr>
          <w:rFonts w:ascii="Times New Roman" w:hAnsi="Times New Roman" w:cs="Times New Roman"/>
          <w:sz w:val="28"/>
          <w:szCs w:val="28"/>
        </w:rPr>
        <w:t xml:space="preserve"> (извещение о проведении торгов </w:t>
      </w:r>
      <w:r w:rsidR="003E16E6" w:rsidRPr="007C407B">
        <w:rPr>
          <w:rFonts w:ascii="Times New Roman" w:hAnsi="Times New Roman" w:cs="Times New Roman"/>
          <w:sz w:val="28"/>
          <w:szCs w:val="28"/>
        </w:rPr>
        <w:br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№ </w:t>
      </w:r>
      <w:r w:rsidR="00E322BF" w:rsidRPr="007C407B">
        <w:rPr>
          <w:rFonts w:ascii="Times New Roman" w:hAnsi="Times New Roman" w:cs="Times New Roman"/>
          <w:sz w:val="28"/>
          <w:szCs w:val="28"/>
        </w:rPr>
        <w:t>121218/0052458/01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от </w:t>
      </w:r>
      <w:r w:rsidR="00E322BF" w:rsidRPr="007C407B">
        <w:rPr>
          <w:rFonts w:ascii="Times New Roman" w:hAnsi="Times New Roman" w:cs="Times New Roman"/>
          <w:sz w:val="28"/>
          <w:szCs w:val="28"/>
        </w:rPr>
        <w:t>12.12.2018 г.)</w:t>
      </w:r>
      <w:r w:rsidR="003E16E6" w:rsidRPr="007C407B">
        <w:rPr>
          <w:rFonts w:ascii="Times New Roman" w:hAnsi="Times New Roman" w:cs="Times New Roman"/>
          <w:sz w:val="28"/>
          <w:szCs w:val="28"/>
        </w:rPr>
        <w:t>, на официальном портале муниципального образования «Город Горно-Алтайск» www.gornoaltaysk.ru</w:t>
      </w:r>
    </w:p>
    <w:p w:rsidR="004509C3" w:rsidRPr="007C407B" w:rsidRDefault="004509C3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b/>
          <w:sz w:val="28"/>
          <w:szCs w:val="28"/>
        </w:rPr>
        <w:t xml:space="preserve">2. Основание проведения продажи имущества: </w:t>
      </w: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3F4F0D" w:rsidRPr="007C407B">
        <w:rPr>
          <w:rFonts w:ascii="Times New Roman" w:hAnsi="Times New Roman" w:cs="Times New Roman"/>
          <w:sz w:val="28"/>
          <w:szCs w:val="28"/>
        </w:rPr>
        <w:t>Постановление Администрации города Горно-Алтайска от 20 ноября 2018 года № 157 «Об утверждении условий приватизации муниципального имущества муниципального образования «Город Горно-Алтайск».</w:t>
      </w:r>
    </w:p>
    <w:p w:rsidR="00CE01BD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b/>
          <w:sz w:val="28"/>
          <w:szCs w:val="28"/>
        </w:rPr>
        <w:t>3. Место проведения продажи без объявления цены: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</w:t>
      </w:r>
      <w:r w:rsidR="003F4F0D" w:rsidRPr="007C407B">
        <w:rPr>
          <w:rFonts w:ascii="Times New Roman" w:hAnsi="Times New Roman" w:cs="Times New Roman"/>
          <w:sz w:val="28"/>
          <w:szCs w:val="28"/>
        </w:rPr>
        <w:t xml:space="preserve">649000, Россия, Республика Алтай, г. Горно-Алтайск, пр. Коммунистический, 18, </w:t>
      </w:r>
      <w:proofErr w:type="spellStart"/>
      <w:r w:rsidR="003F4F0D" w:rsidRPr="007C40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4F0D" w:rsidRPr="007C407B">
        <w:rPr>
          <w:rFonts w:ascii="Times New Roman" w:hAnsi="Times New Roman" w:cs="Times New Roman"/>
          <w:sz w:val="28"/>
          <w:szCs w:val="28"/>
        </w:rPr>
        <w:t>. 406</w:t>
      </w:r>
    </w:p>
    <w:p w:rsidR="00CE01BD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BF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Pr="007C4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509C3" w:rsidRPr="007C407B">
        <w:rPr>
          <w:rFonts w:ascii="Times New Roman" w:hAnsi="Times New Roman" w:cs="Times New Roman"/>
          <w:b/>
          <w:sz w:val="28"/>
          <w:szCs w:val="28"/>
        </w:rPr>
        <w:t>Время начала: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10 часов 00 минут</w:t>
      </w: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b/>
          <w:sz w:val="28"/>
          <w:szCs w:val="28"/>
        </w:rPr>
        <w:t>Время окончания: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</w:t>
      </w:r>
      <w:r w:rsidR="007C407B">
        <w:rPr>
          <w:rFonts w:ascii="Times New Roman" w:hAnsi="Times New Roman" w:cs="Times New Roman"/>
          <w:sz w:val="28"/>
          <w:szCs w:val="28"/>
        </w:rPr>
        <w:t>11</w:t>
      </w:r>
      <w:r w:rsidRPr="007C407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C407B">
        <w:rPr>
          <w:rFonts w:ascii="Times New Roman" w:hAnsi="Times New Roman" w:cs="Times New Roman"/>
          <w:sz w:val="28"/>
          <w:szCs w:val="28"/>
        </w:rPr>
        <w:t>00</w:t>
      </w:r>
      <w:r w:rsidRPr="007C407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509C3" w:rsidRPr="007C407B" w:rsidRDefault="004509C3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3F4F0D" w:rsidRPr="007C407B">
        <w:rPr>
          <w:rFonts w:ascii="Times New Roman" w:hAnsi="Times New Roman" w:cs="Times New Roman"/>
          <w:sz w:val="28"/>
          <w:szCs w:val="28"/>
        </w:rPr>
        <w:t>5</w:t>
      </w:r>
      <w:r w:rsidR="004509C3" w:rsidRPr="007C407B">
        <w:rPr>
          <w:rFonts w:ascii="Times New Roman" w:hAnsi="Times New Roman" w:cs="Times New Roman"/>
          <w:sz w:val="28"/>
          <w:szCs w:val="28"/>
        </w:rPr>
        <w:t>. Комиссия: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6"/>
        <w:gridCol w:w="1855"/>
        <w:gridCol w:w="3538"/>
        <w:gridCol w:w="1861"/>
      </w:tblGrid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собственностью Муниципального учреждения «Управление имущества, градостроительства и земельных отношений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Вольхина</w:t>
            </w:r>
          </w:p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использования муниципального имущества отдела управления собственностью Муниципального учреждения «Управлен</w:t>
            </w:r>
            <w:r w:rsidR="008D53F2" w:rsidRPr="007C407B">
              <w:rPr>
                <w:rFonts w:ascii="Times New Roman" w:hAnsi="Times New Roman" w:cs="Times New Roman"/>
                <w:sz w:val="28"/>
                <w:szCs w:val="28"/>
              </w:rPr>
              <w:t>ие имущества, градостроительств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53F2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 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Ивашова </w:t>
            </w:r>
          </w:p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собственностью Муниципального учреждения «Управление имущества, градостроительства и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 города Горно-Алтайска»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0E1EBD" w:rsidRPr="007C407B" w:rsidTr="008D53F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Мягкова </w:t>
            </w:r>
          </w:p>
          <w:p w:rsidR="00CE01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0E1EBD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  <w:r w:rsidR="008D53F2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D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EB5B3C" w:rsidRPr="007C407B" w:rsidRDefault="00EB5B3C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присутствует </w:t>
      </w:r>
      <w:r w:rsidR="007C407B">
        <w:rPr>
          <w:rFonts w:ascii="Times New Roman" w:hAnsi="Times New Roman" w:cs="Times New Roman"/>
          <w:sz w:val="28"/>
          <w:szCs w:val="28"/>
        </w:rPr>
        <w:t>6</w:t>
      </w:r>
      <w:r w:rsidRPr="007C407B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EB5B3C" w:rsidRPr="007C407B" w:rsidRDefault="00EB5B3C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E322BF" w:rsidRPr="007C407B" w:rsidRDefault="00E322BF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BD" w:rsidRPr="007C407B" w:rsidRDefault="000E1E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 xml:space="preserve">Вместе с членами комиссии на заседании  присутствуют: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5B3C" w:rsidRPr="007C407B" w:rsidTr="0053631D">
        <w:tc>
          <w:tcPr>
            <w:tcW w:w="4785" w:type="dxa"/>
          </w:tcPr>
          <w:p w:rsidR="00EB5B3C" w:rsidRPr="007C407B" w:rsidRDefault="00EB5B3C" w:rsidP="007C4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(последнее - при наличии)</w:t>
            </w:r>
          </w:p>
        </w:tc>
        <w:tc>
          <w:tcPr>
            <w:tcW w:w="4785" w:type="dxa"/>
          </w:tcPr>
          <w:p w:rsidR="00EB5B3C" w:rsidRPr="007C407B" w:rsidRDefault="00EB5B3C" w:rsidP="007C4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</w:tr>
      <w:tr w:rsidR="00EB5B3C" w:rsidRPr="007C407B" w:rsidTr="0053631D">
        <w:tc>
          <w:tcPr>
            <w:tcW w:w="4785" w:type="dxa"/>
          </w:tcPr>
          <w:p w:rsidR="00EB5B3C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4785" w:type="dxa"/>
          </w:tcPr>
          <w:p w:rsidR="00EB5B3C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</w:tr>
      <w:tr w:rsidR="00EB5B3C" w:rsidRPr="007C407B" w:rsidTr="0053631D">
        <w:tc>
          <w:tcPr>
            <w:tcW w:w="4785" w:type="dxa"/>
          </w:tcPr>
          <w:p w:rsidR="00EB5B3C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4785" w:type="dxa"/>
          </w:tcPr>
          <w:p w:rsidR="00EB5B3C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</w:tr>
      <w:tr w:rsidR="00EB5B3C" w:rsidRPr="007C407B" w:rsidTr="0053631D">
        <w:tc>
          <w:tcPr>
            <w:tcW w:w="4785" w:type="dxa"/>
          </w:tcPr>
          <w:p w:rsidR="00EB5B3C" w:rsidRPr="007C407B" w:rsidRDefault="007C407B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В. М.</w:t>
            </w:r>
          </w:p>
        </w:tc>
        <w:tc>
          <w:tcPr>
            <w:tcW w:w="4785" w:type="dxa"/>
          </w:tcPr>
          <w:p w:rsidR="00EB5B3C" w:rsidRPr="007C407B" w:rsidRDefault="00974F2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</w:tr>
    </w:tbl>
    <w:p w:rsidR="00EB5B3C" w:rsidRPr="007C407B" w:rsidRDefault="00EB5B3C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974F24" w:rsidRDefault="004509C3" w:rsidP="0097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509C3" w:rsidRPr="007C407B" w:rsidRDefault="004509C3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577F3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 xml:space="preserve">1. 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Подведение итогов продажи муниципального имущества без объявления цены: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4509C3" w:rsidRPr="007C407B" w:rsidTr="00577F39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C3" w:rsidRPr="00974F24" w:rsidRDefault="000E1EBD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509C3"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</w:tr>
      <w:tr w:rsidR="004509C3" w:rsidRPr="007C407B" w:rsidTr="00577F39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C3" w:rsidRPr="007C407B" w:rsidRDefault="00873CCD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Керамический класс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C3" w:rsidRPr="007C407B" w:rsidRDefault="00873CCD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 здание (строение), часть здания, нежилое, площадь 61,7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., кадастровый номер: 04:11:020113:300, расположенный на земельном участке  площадью 293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земли населенных пунктов, разрешенное использование: размещение керамического класса художественной школы, кадастровый номер: 04:11:020113:8.</w:t>
            </w:r>
          </w:p>
        </w:tc>
      </w:tr>
    </w:tbl>
    <w:p w:rsidR="00E322BF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Срок приема заявок был установлен с </w:t>
      </w:r>
      <w:r w:rsidR="00E322BF" w:rsidRPr="007C407B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4509C3" w:rsidRPr="007C407B">
        <w:rPr>
          <w:rFonts w:ascii="Times New Roman" w:hAnsi="Times New Roman" w:cs="Times New Roman"/>
          <w:sz w:val="28"/>
          <w:szCs w:val="28"/>
        </w:rPr>
        <w:t>201</w:t>
      </w:r>
      <w:r w:rsidR="00E322BF" w:rsidRPr="007C407B">
        <w:rPr>
          <w:rFonts w:ascii="Times New Roman" w:hAnsi="Times New Roman" w:cs="Times New Roman"/>
          <w:sz w:val="28"/>
          <w:szCs w:val="28"/>
        </w:rPr>
        <w:t>8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г</w:t>
      </w:r>
      <w:r w:rsidR="003F4F0D" w:rsidRPr="007C407B">
        <w:rPr>
          <w:rFonts w:ascii="Times New Roman" w:hAnsi="Times New Roman" w:cs="Times New Roman"/>
          <w:sz w:val="28"/>
          <w:szCs w:val="28"/>
        </w:rPr>
        <w:t>ода</w:t>
      </w:r>
      <w:r w:rsidR="00974F24">
        <w:rPr>
          <w:rFonts w:ascii="Times New Roman" w:hAnsi="Times New Roman" w:cs="Times New Roman"/>
          <w:sz w:val="28"/>
          <w:szCs w:val="28"/>
        </w:rPr>
        <w:t xml:space="preserve"> по </w:t>
      </w:r>
      <w:r w:rsidR="004509C3" w:rsidRPr="007C407B">
        <w:rPr>
          <w:rFonts w:ascii="Times New Roman" w:hAnsi="Times New Roman" w:cs="Times New Roman"/>
          <w:sz w:val="28"/>
          <w:szCs w:val="28"/>
        </w:rPr>
        <w:t>9</w:t>
      </w:r>
      <w:r w:rsidR="00E322BF" w:rsidRPr="007C407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509C3" w:rsidRPr="007C407B">
        <w:rPr>
          <w:rFonts w:ascii="Times New Roman" w:hAnsi="Times New Roman" w:cs="Times New Roman"/>
          <w:sz w:val="28"/>
          <w:szCs w:val="28"/>
        </w:rPr>
        <w:t>201</w:t>
      </w:r>
      <w:r w:rsidR="00E322BF" w:rsidRPr="007C407B">
        <w:rPr>
          <w:rFonts w:ascii="Times New Roman" w:hAnsi="Times New Roman" w:cs="Times New Roman"/>
          <w:sz w:val="28"/>
          <w:szCs w:val="28"/>
        </w:rPr>
        <w:t>9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г</w:t>
      </w:r>
      <w:r w:rsidR="003F4F0D" w:rsidRPr="007C407B">
        <w:rPr>
          <w:rFonts w:ascii="Times New Roman" w:hAnsi="Times New Roman" w:cs="Times New Roman"/>
          <w:sz w:val="28"/>
          <w:szCs w:val="28"/>
        </w:rPr>
        <w:t>ода</w:t>
      </w:r>
      <w:r w:rsidR="004509C3" w:rsidRPr="007C407B">
        <w:rPr>
          <w:rFonts w:ascii="Times New Roman" w:hAnsi="Times New Roman" w:cs="Times New Roman"/>
          <w:sz w:val="28"/>
          <w:szCs w:val="28"/>
        </w:rPr>
        <w:t>.</w:t>
      </w:r>
      <w:r w:rsidR="00E322BF" w:rsidRPr="007C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F39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E322BF" w:rsidRPr="007C407B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срока приема заявок (9 января 2019</w:t>
      </w:r>
      <w:r w:rsidR="003F4F0D" w:rsidRPr="007C40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22BF" w:rsidRPr="007C407B">
        <w:rPr>
          <w:rFonts w:ascii="Times New Roman" w:hAnsi="Times New Roman" w:cs="Times New Roman"/>
          <w:sz w:val="28"/>
          <w:szCs w:val="28"/>
        </w:rPr>
        <w:t xml:space="preserve">) было подано, согласно Журналу регистрации поданных заявок на участие в продаже имущества без объявления цены, </w:t>
      </w:r>
      <w:r w:rsidR="00974F24">
        <w:rPr>
          <w:rFonts w:ascii="Times New Roman" w:hAnsi="Times New Roman" w:cs="Times New Roman"/>
          <w:sz w:val="28"/>
          <w:szCs w:val="28"/>
        </w:rPr>
        <w:br/>
      </w:r>
      <w:r w:rsidR="00E322BF" w:rsidRPr="007C407B">
        <w:rPr>
          <w:rFonts w:ascii="Times New Roman" w:hAnsi="Times New Roman" w:cs="Times New Roman"/>
          <w:sz w:val="28"/>
          <w:szCs w:val="28"/>
        </w:rPr>
        <w:t>9 (девять) заявок на бумажном носителе. Отозванных заявок – нет.</w:t>
      </w:r>
    </w:p>
    <w:p w:rsidR="003F4F0D" w:rsidRPr="007C407B" w:rsidRDefault="00CE01B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4C52" w:rsidRPr="007C407B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3F4F0D" w:rsidRPr="007C407B">
        <w:rPr>
          <w:rFonts w:ascii="Times New Roman" w:hAnsi="Times New Roman" w:cs="Times New Roman"/>
          <w:sz w:val="28"/>
          <w:szCs w:val="28"/>
        </w:rPr>
        <w:t xml:space="preserve">указанного в информационном сообщении срока приема заявок (11 января 2019 года 16 ч. 30 мин) была подана 1 (одна) заявка на участие в продаже имущества без объявления цены, которая была возвращена претенденту почтовым отправлением с уведомлением о вручении на основании подпункта «а» пункта 8 Положения об организации продажи государственного или муниципального имущества  без объявления цены, </w:t>
      </w:r>
      <w:r w:rsidR="003F4F0D" w:rsidRPr="007C407B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Правительства</w:t>
      </w:r>
      <w:proofErr w:type="gramEnd"/>
      <w:r w:rsidR="003F4F0D" w:rsidRPr="007C407B">
        <w:rPr>
          <w:rFonts w:ascii="Times New Roman" w:hAnsi="Times New Roman" w:cs="Times New Roman"/>
          <w:sz w:val="28"/>
          <w:szCs w:val="28"/>
        </w:rPr>
        <w:t xml:space="preserve"> Р</w:t>
      </w:r>
      <w:r w:rsidR="00577F39" w:rsidRPr="007C40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4F0D" w:rsidRPr="007C407B">
        <w:rPr>
          <w:rFonts w:ascii="Times New Roman" w:hAnsi="Times New Roman" w:cs="Times New Roman"/>
          <w:sz w:val="28"/>
          <w:szCs w:val="28"/>
        </w:rPr>
        <w:t>Ф</w:t>
      </w:r>
      <w:r w:rsidR="00577F39" w:rsidRPr="007C407B">
        <w:rPr>
          <w:rFonts w:ascii="Times New Roman" w:hAnsi="Times New Roman" w:cs="Times New Roman"/>
          <w:sz w:val="28"/>
          <w:szCs w:val="28"/>
        </w:rPr>
        <w:t>едерации</w:t>
      </w:r>
      <w:r w:rsidR="003F4F0D" w:rsidRPr="007C407B">
        <w:rPr>
          <w:rFonts w:ascii="Times New Roman" w:hAnsi="Times New Roman" w:cs="Times New Roman"/>
          <w:sz w:val="28"/>
          <w:szCs w:val="28"/>
        </w:rPr>
        <w:t xml:space="preserve"> от 22.07.2002</w:t>
      </w:r>
      <w:r w:rsidR="00577F39" w:rsidRPr="007C407B">
        <w:rPr>
          <w:rFonts w:ascii="Times New Roman" w:hAnsi="Times New Roman" w:cs="Times New Roman"/>
          <w:sz w:val="28"/>
          <w:szCs w:val="28"/>
        </w:rPr>
        <w:t xml:space="preserve">г. № </w:t>
      </w:r>
      <w:r w:rsidR="003F4F0D" w:rsidRPr="007C407B">
        <w:rPr>
          <w:rFonts w:ascii="Times New Roman" w:hAnsi="Times New Roman" w:cs="Times New Roman"/>
          <w:sz w:val="28"/>
          <w:szCs w:val="28"/>
        </w:rPr>
        <w:t>549</w:t>
      </w:r>
      <w:r w:rsidR="00577F39" w:rsidRPr="007C407B">
        <w:rPr>
          <w:rFonts w:ascii="Times New Roman" w:hAnsi="Times New Roman" w:cs="Times New Roman"/>
          <w:sz w:val="28"/>
          <w:szCs w:val="28"/>
        </w:rPr>
        <w:t>.</w:t>
      </w:r>
    </w:p>
    <w:p w:rsidR="00577F39" w:rsidRPr="007C407B" w:rsidRDefault="00577F3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 xml:space="preserve">Приняты к рассмотрению </w:t>
      </w:r>
      <w:r w:rsidR="00E322BF" w:rsidRPr="007C407B">
        <w:rPr>
          <w:rFonts w:ascii="Times New Roman" w:hAnsi="Times New Roman" w:cs="Times New Roman"/>
          <w:sz w:val="28"/>
          <w:szCs w:val="28"/>
        </w:rPr>
        <w:t>9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</w:t>
      </w:r>
      <w:r w:rsidR="00E322BF" w:rsidRPr="007C407B">
        <w:rPr>
          <w:rFonts w:ascii="Times New Roman" w:hAnsi="Times New Roman" w:cs="Times New Roman"/>
          <w:sz w:val="28"/>
          <w:szCs w:val="28"/>
        </w:rPr>
        <w:t>девять</w:t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 заяв</w:t>
      </w:r>
      <w:r w:rsidR="00E322BF" w:rsidRPr="007C407B">
        <w:rPr>
          <w:rFonts w:ascii="Times New Roman" w:hAnsi="Times New Roman" w:cs="Times New Roman"/>
          <w:sz w:val="28"/>
          <w:szCs w:val="28"/>
        </w:rPr>
        <w:t>ок</w:t>
      </w:r>
      <w:r w:rsidR="004509C3" w:rsidRPr="007C40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843"/>
        <w:gridCol w:w="4536"/>
      </w:tblGrid>
      <w:tr w:rsidR="004509C3" w:rsidRPr="007C407B" w:rsidTr="0053631D">
        <w:tc>
          <w:tcPr>
            <w:tcW w:w="1242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43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1843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4536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C4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3A5C43" w:rsidRPr="007C40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Семенов Алексей Александрович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12 ч 14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Гонтарь Сергей Алексеевич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5C4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3A5C43" w:rsidRPr="007C40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Левон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Акобович</w:t>
            </w:r>
            <w:proofErr w:type="spellEnd"/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5C4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="003A5C43" w:rsidRPr="007C40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Кунчуков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Алексеевич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15 ч 45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Белеев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Арчин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Умашев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16 ч 0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Орлова Олеся Николаевна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509C3" w:rsidRPr="007C407B" w:rsidRDefault="00E322BF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E322BF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</w:tcPr>
          <w:p w:rsidR="004509C3" w:rsidRPr="007C407B" w:rsidRDefault="003A5C4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Галкин Владимир Михайлович</w:t>
            </w:r>
          </w:p>
        </w:tc>
      </w:tr>
      <w:tr w:rsidR="004509C3" w:rsidRPr="007C407B" w:rsidTr="0053631D">
        <w:tc>
          <w:tcPr>
            <w:tcW w:w="1242" w:type="dxa"/>
          </w:tcPr>
          <w:p w:rsidR="004509C3" w:rsidRPr="007C407B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509C3" w:rsidRPr="007C407B" w:rsidRDefault="00E322BF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4509C3" w:rsidRPr="007C407B" w:rsidRDefault="00E322BF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09C3" w:rsidRPr="007C407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4536" w:type="dxa"/>
          </w:tcPr>
          <w:p w:rsidR="004509C3" w:rsidRPr="007C407B" w:rsidRDefault="00E322BF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Кучеренков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</w:tr>
    </w:tbl>
    <w:p w:rsidR="00EB5B3C" w:rsidRPr="007C407B" w:rsidRDefault="00EB5B3C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39" w:rsidRPr="00974F24" w:rsidRDefault="00BC4C52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24">
        <w:rPr>
          <w:rFonts w:ascii="Times New Roman" w:hAnsi="Times New Roman" w:cs="Times New Roman"/>
          <w:b/>
          <w:sz w:val="28"/>
          <w:szCs w:val="28"/>
        </w:rPr>
        <w:t>Результат рассмотрения заявок на участие в продаже имущества без объявления цены:</w:t>
      </w:r>
    </w:p>
    <w:p w:rsidR="00577F39" w:rsidRPr="00974F24" w:rsidRDefault="00EB5B3C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br/>
      </w: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1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№ 1 комиссией принято решение </w:t>
      </w:r>
      <w:r w:rsidR="00577F39" w:rsidRPr="007C40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о рассмотрении предложения о цене приобретения имущества, поданного </w:t>
      </w:r>
      <w:r w:rsidR="00577F39" w:rsidRPr="007C407B">
        <w:rPr>
          <w:rFonts w:ascii="Times New Roman" w:hAnsi="Times New Roman" w:cs="Times New Roman"/>
          <w:sz w:val="28"/>
          <w:szCs w:val="28"/>
        </w:rPr>
        <w:t>Семеновым Алексеем Александровичем;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</w:p>
    <w:p w:rsidR="00577F39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2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№ 2 комиссией принято решение о рассмотрении предложения о цене приобретения имущества, поданного </w:t>
      </w:r>
      <w:r w:rsidR="00577F39" w:rsidRPr="007C407B">
        <w:rPr>
          <w:rFonts w:ascii="Times New Roman" w:hAnsi="Times New Roman" w:cs="Times New Roman"/>
          <w:sz w:val="28"/>
          <w:szCs w:val="28"/>
        </w:rPr>
        <w:t>Гонтарем Сергеем Алексеевичем.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</w:p>
    <w:p w:rsidR="00577F39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3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№ 3 комиссией принято решение о рассмотрении предложения о цене приобретения имущества, поданного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Гаспаряном</w:t>
      </w:r>
      <w:proofErr w:type="spellEnd"/>
      <w:r w:rsidR="00577F39" w:rsidRPr="007C407B">
        <w:rPr>
          <w:rFonts w:ascii="Times New Roman" w:hAnsi="Times New Roman" w:cs="Times New Roman"/>
          <w:sz w:val="28"/>
          <w:szCs w:val="28"/>
        </w:rPr>
        <w:t xml:space="preserve"> Левоном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Акобовичем</w:t>
      </w:r>
      <w:proofErr w:type="spellEnd"/>
      <w:r w:rsidR="00BC4C52" w:rsidRPr="007C407B">
        <w:rPr>
          <w:rFonts w:ascii="Times New Roman" w:hAnsi="Times New Roman" w:cs="Times New Roman"/>
          <w:sz w:val="28"/>
          <w:szCs w:val="28"/>
        </w:rPr>
        <w:t>.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</w:p>
    <w:p w:rsidR="0053631D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4</w:t>
      </w:r>
    </w:p>
    <w:p w:rsidR="00577F39" w:rsidRPr="007C407B" w:rsidRDefault="00BC4C52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>По результатам рассмотрения заявки № 4 комиссией принято решение</w:t>
      </w:r>
      <w:r w:rsidR="0053631D" w:rsidRPr="007C407B">
        <w:rPr>
          <w:rFonts w:ascii="Times New Roman" w:hAnsi="Times New Roman" w:cs="Times New Roman"/>
          <w:sz w:val="28"/>
          <w:szCs w:val="28"/>
        </w:rPr>
        <w:t xml:space="preserve"> </w:t>
      </w:r>
      <w:r w:rsidR="0053631D" w:rsidRPr="007C407B">
        <w:rPr>
          <w:rFonts w:ascii="Times New Roman" w:hAnsi="Times New Roman" w:cs="Times New Roman"/>
          <w:sz w:val="28"/>
          <w:szCs w:val="28"/>
        </w:rPr>
        <w:br/>
      </w:r>
      <w:r w:rsidRPr="007C407B">
        <w:rPr>
          <w:rFonts w:ascii="Times New Roman" w:hAnsi="Times New Roman" w:cs="Times New Roman"/>
          <w:sz w:val="28"/>
          <w:szCs w:val="28"/>
        </w:rPr>
        <w:t xml:space="preserve">о рассмотрении предложения о цене приобретения имущества, поданного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Кунчуковым</w:t>
      </w:r>
      <w:proofErr w:type="spellEnd"/>
      <w:r w:rsidR="00577F39" w:rsidRPr="007C407B">
        <w:rPr>
          <w:rFonts w:ascii="Times New Roman" w:hAnsi="Times New Roman" w:cs="Times New Roman"/>
          <w:sz w:val="28"/>
          <w:szCs w:val="28"/>
        </w:rPr>
        <w:t xml:space="preserve"> Артуром Алексеевичем</w:t>
      </w:r>
      <w:r w:rsidRPr="007C407B">
        <w:rPr>
          <w:rFonts w:ascii="Times New Roman" w:hAnsi="Times New Roman" w:cs="Times New Roman"/>
          <w:sz w:val="28"/>
          <w:szCs w:val="28"/>
        </w:rPr>
        <w:t>.</w:t>
      </w:r>
    </w:p>
    <w:p w:rsidR="0053631D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24">
        <w:rPr>
          <w:rFonts w:ascii="Times New Roman" w:hAnsi="Times New Roman" w:cs="Times New Roman"/>
          <w:b/>
          <w:sz w:val="28"/>
          <w:szCs w:val="28"/>
        </w:rPr>
        <w:tab/>
      </w:r>
      <w:r w:rsidR="00BC4C52" w:rsidRPr="00974F24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 Заявки № 5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7C407B">
        <w:rPr>
          <w:rFonts w:ascii="Times New Roman" w:hAnsi="Times New Roman" w:cs="Times New Roman"/>
          <w:sz w:val="28"/>
          <w:szCs w:val="28"/>
        </w:rPr>
        <w:t>По результатам рассмотрения заявки № 5 комиссией принято решение</w:t>
      </w:r>
      <w:r w:rsidRPr="007C407B">
        <w:rPr>
          <w:rFonts w:ascii="Times New Roman" w:hAnsi="Times New Roman" w:cs="Times New Roman"/>
          <w:sz w:val="28"/>
          <w:szCs w:val="28"/>
        </w:rPr>
        <w:t xml:space="preserve"> </w:t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о рассмотрении предложения о цене приобретения имущества, поданного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Белеевым</w:t>
      </w:r>
      <w:proofErr w:type="spellEnd"/>
      <w:r w:rsidR="00577F39" w:rsidRPr="007C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Арчином</w:t>
      </w:r>
      <w:proofErr w:type="spellEnd"/>
      <w:r w:rsidR="00577F39" w:rsidRPr="007C407B">
        <w:rPr>
          <w:rFonts w:ascii="Times New Roman" w:hAnsi="Times New Roman" w:cs="Times New Roman"/>
          <w:sz w:val="28"/>
          <w:szCs w:val="28"/>
        </w:rPr>
        <w:t xml:space="preserve"> Семеновичем</w:t>
      </w:r>
      <w:r w:rsidR="00BC4C52" w:rsidRPr="007C407B">
        <w:rPr>
          <w:rFonts w:ascii="Times New Roman" w:hAnsi="Times New Roman" w:cs="Times New Roman"/>
          <w:sz w:val="28"/>
          <w:szCs w:val="28"/>
        </w:rPr>
        <w:t>.</w:t>
      </w:r>
    </w:p>
    <w:p w:rsidR="0053631D" w:rsidRPr="007C407B" w:rsidRDefault="00BC4C52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> </w:t>
      </w:r>
      <w:r w:rsidR="0053631D" w:rsidRPr="007C407B">
        <w:rPr>
          <w:rFonts w:ascii="Times New Roman" w:hAnsi="Times New Roman" w:cs="Times New Roman"/>
          <w:sz w:val="28"/>
          <w:szCs w:val="28"/>
        </w:rPr>
        <w:tab/>
      </w:r>
    </w:p>
    <w:p w:rsid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</w:p>
    <w:p w:rsidR="00577F39" w:rsidRPr="00974F24" w:rsidRDefault="00BC4C52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24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Заявки № 6</w:t>
      </w:r>
    </w:p>
    <w:p w:rsidR="00BC4C52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7C407B">
        <w:rPr>
          <w:rFonts w:ascii="Times New Roman" w:hAnsi="Times New Roman" w:cs="Times New Roman"/>
          <w:sz w:val="28"/>
          <w:szCs w:val="28"/>
        </w:rPr>
        <w:t>По результатам рассмотрения заявки № 6 комиссией принято решение</w:t>
      </w:r>
      <w:r w:rsidR="00577F39" w:rsidRPr="007C40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4C52" w:rsidRPr="007C407B">
        <w:rPr>
          <w:rFonts w:ascii="Times New Roman" w:hAnsi="Times New Roman" w:cs="Times New Roman"/>
          <w:sz w:val="28"/>
          <w:szCs w:val="28"/>
        </w:rPr>
        <w:t xml:space="preserve"> о рассмотрении предложения о цене приобретения имущества, поданного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Умашевым</w:t>
      </w:r>
      <w:proofErr w:type="spellEnd"/>
      <w:r w:rsidR="00577F39" w:rsidRPr="007C407B">
        <w:rPr>
          <w:rFonts w:ascii="Times New Roman" w:hAnsi="Times New Roman" w:cs="Times New Roman"/>
          <w:sz w:val="28"/>
          <w:szCs w:val="28"/>
        </w:rPr>
        <w:t xml:space="preserve"> Евгением Николаевичем</w:t>
      </w:r>
      <w:r w:rsidR="00BC4C52" w:rsidRPr="007C407B">
        <w:rPr>
          <w:rFonts w:ascii="Times New Roman" w:hAnsi="Times New Roman" w:cs="Times New Roman"/>
          <w:sz w:val="28"/>
          <w:szCs w:val="28"/>
        </w:rPr>
        <w:t>.</w:t>
      </w:r>
    </w:p>
    <w:p w:rsidR="0053631D" w:rsidRPr="007C407B" w:rsidRDefault="00577F3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> </w:t>
      </w:r>
    </w:p>
    <w:p w:rsidR="00577F39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577F39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7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577F39" w:rsidRPr="007C407B">
        <w:rPr>
          <w:rFonts w:ascii="Times New Roman" w:hAnsi="Times New Roman" w:cs="Times New Roman"/>
          <w:sz w:val="28"/>
          <w:szCs w:val="28"/>
        </w:rPr>
        <w:t>По результатам рассмотрения заявки № 7 комиссией принято решение              о рассмотрении предложения о цене приобретения имущества, поданного Орловой Олесей Николаевной.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39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577F39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8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577F39" w:rsidRPr="007C407B">
        <w:rPr>
          <w:rFonts w:ascii="Times New Roman" w:hAnsi="Times New Roman" w:cs="Times New Roman"/>
          <w:sz w:val="28"/>
          <w:szCs w:val="28"/>
        </w:rPr>
        <w:t>По результатам рассмотрения заявки № 8 комиссией принято решение              о рассмотрении предложения о цене приобретения имущества, поданного Галкиным Владимиром Михайловичем.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39" w:rsidRPr="00974F24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577F39" w:rsidRPr="00974F24">
        <w:rPr>
          <w:rFonts w:ascii="Times New Roman" w:hAnsi="Times New Roman" w:cs="Times New Roman"/>
          <w:b/>
          <w:sz w:val="28"/>
          <w:szCs w:val="28"/>
        </w:rPr>
        <w:t>Рассмотрение Заявки № 9</w:t>
      </w:r>
    </w:p>
    <w:p w:rsidR="00577F3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577F39" w:rsidRPr="007C40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№ 9 комиссией принято решение              о рассмотрении предложения о цене приобретения имущества, поданного </w:t>
      </w:r>
      <w:proofErr w:type="spellStart"/>
      <w:r w:rsidR="00577F39" w:rsidRPr="007C407B">
        <w:rPr>
          <w:rFonts w:ascii="Times New Roman" w:hAnsi="Times New Roman" w:cs="Times New Roman"/>
          <w:sz w:val="28"/>
          <w:szCs w:val="28"/>
        </w:rPr>
        <w:t>Кучеренковым</w:t>
      </w:r>
      <w:proofErr w:type="spellEnd"/>
      <w:r w:rsidR="00577F39" w:rsidRPr="007C407B">
        <w:rPr>
          <w:rFonts w:ascii="Times New Roman" w:hAnsi="Times New Roman" w:cs="Times New Roman"/>
          <w:sz w:val="28"/>
          <w:szCs w:val="28"/>
        </w:rPr>
        <w:t xml:space="preserve"> Владимиром Петровичем.</w:t>
      </w:r>
    </w:p>
    <w:p w:rsidR="00577F39" w:rsidRPr="007C407B" w:rsidRDefault="00577F3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52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BC4C52" w:rsidRPr="007C407B">
        <w:rPr>
          <w:rFonts w:ascii="Times New Roman" w:hAnsi="Times New Roman" w:cs="Times New Roman"/>
          <w:sz w:val="28"/>
          <w:szCs w:val="28"/>
        </w:rPr>
        <w:t>К заявкам прилагаются запечатанные конверты с предложением цены приобретаемого имущества, целостность конвертов не нарушена.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Комиссия приступила к рассмотрению предложений о цене муниципального имущества, которые были поданы вместе с заявками в запечатанном конверте. 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>Целостность конвертов была проверена и подтверждается комиссией.</w:t>
      </w:r>
    </w:p>
    <w:p w:rsidR="004509C3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>Конверты вскрываются в присутствии всех членов комиссии.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>Ведущий</w:t>
      </w:r>
      <w:r w:rsidR="00577F39" w:rsidRPr="007C407B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4509C3" w:rsidRPr="007C407B">
        <w:rPr>
          <w:rFonts w:ascii="Times New Roman" w:hAnsi="Times New Roman" w:cs="Times New Roman"/>
          <w:sz w:val="28"/>
          <w:szCs w:val="28"/>
        </w:rPr>
        <w:t>вскрыл конверты и зачитал предложения претендентов: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2835"/>
      </w:tblGrid>
      <w:tr w:rsidR="004509C3" w:rsidRPr="007C407B" w:rsidTr="00577F39">
        <w:tc>
          <w:tcPr>
            <w:tcW w:w="1668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61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о цене приобретения имущества составило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</w:tc>
      </w:tr>
      <w:tr w:rsidR="00577F39" w:rsidRPr="007C407B" w:rsidTr="00577F39">
        <w:trPr>
          <w:trHeight w:val="255"/>
        </w:trPr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Семенов Алексей Александрович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111 001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Гонтарь Сергей Алексеевич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261 670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Левон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Акобович</w:t>
            </w:r>
            <w:proofErr w:type="spellEnd"/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151 000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Кунчуков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Алексеевич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156 560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Белеев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Арчин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Умашев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367 800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Орлова Олеся Николаевна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Галкин Владимир Михайлович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301 000</w:t>
            </w:r>
          </w:p>
        </w:tc>
      </w:tr>
      <w:tr w:rsidR="00577F39" w:rsidRPr="007C407B" w:rsidTr="00577F39">
        <w:tc>
          <w:tcPr>
            <w:tcW w:w="1668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Кучеренков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835" w:type="dxa"/>
            <w:vAlign w:val="center"/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277 000</w:t>
            </w:r>
          </w:p>
        </w:tc>
      </w:tr>
    </w:tbl>
    <w:p w:rsidR="00577F39" w:rsidRPr="007C407B" w:rsidRDefault="00577F3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При продаже муниципального имущества без объявления цены его начальная цена не определяется. </w:t>
      </w:r>
    </w:p>
    <w:p w:rsidR="0053631D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После обсуждения члены комиссии </w:t>
      </w:r>
    </w:p>
    <w:p w:rsidR="004509C3" w:rsidRPr="00974F24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9C3" w:rsidRPr="00974F2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09C3" w:rsidRPr="007C407B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B3C" w:rsidRPr="007C407B">
        <w:rPr>
          <w:rFonts w:ascii="Times New Roman" w:hAnsi="Times New Roman" w:cs="Times New Roman"/>
          <w:sz w:val="28"/>
          <w:szCs w:val="28"/>
        </w:rPr>
        <w:t xml:space="preserve">1. </w:t>
      </w:r>
      <w:r w:rsidR="004509C3" w:rsidRPr="007C407B">
        <w:rPr>
          <w:rFonts w:ascii="Times New Roman" w:hAnsi="Times New Roman" w:cs="Times New Roman"/>
          <w:sz w:val="28"/>
          <w:szCs w:val="28"/>
        </w:rPr>
        <w:t>Признать покупателем муниципального имущества следующего претендента, предложившего наибольшую цену за продаваемое имущество: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21"/>
        <w:gridCol w:w="2032"/>
      </w:tblGrid>
      <w:tr w:rsidR="004509C3" w:rsidRPr="007C407B" w:rsidTr="00577F39">
        <w:trPr>
          <w:trHeight w:val="707"/>
        </w:trPr>
        <w:tc>
          <w:tcPr>
            <w:tcW w:w="5211" w:type="dxa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сделки приватизации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4">
              <w:rPr>
                <w:rFonts w:ascii="Times New Roman" w:hAnsi="Times New Roman" w:cs="Times New Roman"/>
                <w:b/>
                <w:sz w:val="28"/>
                <w:szCs w:val="28"/>
              </w:rPr>
              <w:t>(рублей)</w:t>
            </w:r>
          </w:p>
          <w:p w:rsidR="004509C3" w:rsidRPr="00974F24" w:rsidRDefault="004509C3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F39" w:rsidRPr="007C407B" w:rsidTr="00577F39">
        <w:tc>
          <w:tcPr>
            <w:tcW w:w="5211" w:type="dxa"/>
          </w:tcPr>
          <w:p w:rsidR="00577F39" w:rsidRPr="007C407B" w:rsidRDefault="00577F39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Керамический класс  назначение: нежилое здание (строение), часть здания, нежилое, площадь 61,7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., кадастровый номер: 04:11:020113:300, расположенный на земельном участке  площадью 293 </w:t>
            </w: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земли населенных пунктов, разрешенное использование: размещение керамического класса художественной школы, кадастровый номер: 04:11:020113:8.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577F39" w:rsidRPr="007C407B" w:rsidRDefault="00974F24" w:rsidP="007C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367 800</w:t>
            </w:r>
          </w:p>
        </w:tc>
      </w:tr>
    </w:tbl>
    <w:p w:rsidR="00945C1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945C19" w:rsidRPr="007C407B">
        <w:rPr>
          <w:rFonts w:ascii="Times New Roman" w:hAnsi="Times New Roman" w:cs="Times New Roman"/>
          <w:sz w:val="28"/>
          <w:szCs w:val="28"/>
        </w:rPr>
        <w:t>Договор купли-продажи имущества должен быть заключен в течение 5 рабочих дней со дня подведения итогов продажи.</w:t>
      </w:r>
    </w:p>
    <w:p w:rsidR="00945C1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945C19" w:rsidRPr="007C407B">
        <w:rPr>
          <w:rFonts w:ascii="Times New Roman" w:hAnsi="Times New Roman" w:cs="Times New Roman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договора. В этом случае продажа имущества признается несостоявшейся.</w:t>
      </w:r>
    </w:p>
    <w:p w:rsidR="00945C1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945C19" w:rsidRPr="007C407B">
        <w:rPr>
          <w:rFonts w:ascii="Times New Roman" w:hAnsi="Times New Roman" w:cs="Times New Roman"/>
          <w:sz w:val="28"/>
          <w:szCs w:val="28"/>
        </w:rPr>
        <w:t>Оплата приватизируемого муниципального имущества производится единовременно в течение 30-ти календарных дней с даты подписания  договора купли-продажи путем перечисления покупателем денежных сре</w:t>
      </w:r>
      <w:proofErr w:type="gramStart"/>
      <w:r w:rsidR="00945C19" w:rsidRPr="007C407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45C19" w:rsidRPr="007C407B">
        <w:rPr>
          <w:rFonts w:ascii="Times New Roman" w:hAnsi="Times New Roman" w:cs="Times New Roman"/>
          <w:sz w:val="28"/>
          <w:szCs w:val="28"/>
        </w:rPr>
        <w:t>азмере цены  предложения на расчетный счет, указанный в договоре купли-продажи.</w:t>
      </w:r>
    </w:p>
    <w:p w:rsidR="00945C19" w:rsidRPr="007C407B" w:rsidRDefault="0053631D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7B">
        <w:rPr>
          <w:rFonts w:ascii="Times New Roman" w:hAnsi="Times New Roman" w:cs="Times New Roman"/>
          <w:sz w:val="28"/>
          <w:szCs w:val="28"/>
        </w:rPr>
        <w:tab/>
      </w:r>
      <w:r w:rsidR="00945C19" w:rsidRPr="007C407B">
        <w:rPr>
          <w:rFonts w:ascii="Times New Roman" w:hAnsi="Times New Roman" w:cs="Times New Roman"/>
          <w:sz w:val="28"/>
          <w:szCs w:val="28"/>
        </w:rPr>
        <w:t>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="00945C19" w:rsidRPr="007C407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45C19" w:rsidRPr="007C407B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имущества.</w:t>
      </w:r>
    </w:p>
    <w:p w:rsidR="00945C19" w:rsidRPr="007C407B" w:rsidRDefault="00945C1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C3" w:rsidRPr="007C407B" w:rsidRDefault="00974F24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09C3" w:rsidRPr="007C407B">
        <w:rPr>
          <w:rFonts w:ascii="Times New Roman" w:hAnsi="Times New Roman" w:cs="Times New Roman"/>
          <w:sz w:val="28"/>
          <w:szCs w:val="28"/>
        </w:rPr>
        <w:t xml:space="preserve">Решение принято путем открытого голосования. </w:t>
      </w:r>
    </w:p>
    <w:p w:rsidR="004509C3" w:rsidRDefault="004509C3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7C407B" w:rsidRDefault="002D136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F2328" w:rsidRPr="007C407B" w:rsidTr="002C2272">
        <w:tc>
          <w:tcPr>
            <w:tcW w:w="5211" w:type="dxa"/>
          </w:tcPr>
          <w:p w:rsidR="00BF2328" w:rsidRPr="002D1369" w:rsidRDefault="002C2272" w:rsidP="007C4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голосования</w:t>
            </w:r>
          </w:p>
        </w:tc>
        <w:tc>
          <w:tcPr>
            <w:tcW w:w="4359" w:type="dxa"/>
          </w:tcPr>
          <w:p w:rsidR="00BF2328" w:rsidRPr="002D1369" w:rsidRDefault="002C2272" w:rsidP="007C4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голосов, чел.</w:t>
            </w:r>
          </w:p>
        </w:tc>
      </w:tr>
      <w:tr w:rsidR="002C2272" w:rsidRPr="007C407B" w:rsidTr="002C2272">
        <w:tc>
          <w:tcPr>
            <w:tcW w:w="5211" w:type="dxa"/>
          </w:tcPr>
          <w:p w:rsidR="002C2272" w:rsidRPr="007C407B" w:rsidRDefault="002C2272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Проголосовали «За»</w:t>
            </w:r>
          </w:p>
        </w:tc>
        <w:tc>
          <w:tcPr>
            <w:tcW w:w="4359" w:type="dxa"/>
          </w:tcPr>
          <w:p w:rsidR="002C2272" w:rsidRPr="007C407B" w:rsidRDefault="002D1369" w:rsidP="002D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2272" w:rsidRPr="007C407B" w:rsidTr="002C2272">
        <w:tc>
          <w:tcPr>
            <w:tcW w:w="5211" w:type="dxa"/>
          </w:tcPr>
          <w:p w:rsidR="002C2272" w:rsidRPr="007C407B" w:rsidRDefault="002C2272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Проголосовали «Против»</w:t>
            </w:r>
          </w:p>
        </w:tc>
        <w:tc>
          <w:tcPr>
            <w:tcW w:w="4359" w:type="dxa"/>
          </w:tcPr>
          <w:p w:rsidR="002C2272" w:rsidRPr="007C407B" w:rsidRDefault="002D1369" w:rsidP="002D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2272" w:rsidRPr="007C407B" w:rsidTr="002C2272">
        <w:tc>
          <w:tcPr>
            <w:tcW w:w="5211" w:type="dxa"/>
          </w:tcPr>
          <w:p w:rsidR="002C2272" w:rsidRPr="007C407B" w:rsidRDefault="002C2272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4359" w:type="dxa"/>
          </w:tcPr>
          <w:p w:rsidR="002C2272" w:rsidRPr="007C407B" w:rsidRDefault="002D1369" w:rsidP="002D1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5C19" w:rsidRPr="007C407B" w:rsidRDefault="00945C1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8" w:rsidRPr="007C407B" w:rsidRDefault="002D136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328" w:rsidRPr="007C407B">
        <w:rPr>
          <w:rFonts w:ascii="Times New Roman" w:hAnsi="Times New Roman" w:cs="Times New Roman"/>
          <w:sz w:val="28"/>
          <w:szCs w:val="28"/>
        </w:rPr>
        <w:t>Настоящий протокол является основанием для заключения договора купли-продажи муниципального имущества.</w:t>
      </w:r>
    </w:p>
    <w:p w:rsidR="00BF2328" w:rsidRPr="007C407B" w:rsidRDefault="00BF2328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328" w:rsidRPr="007C407B" w:rsidRDefault="002D136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328" w:rsidRPr="007C407B">
        <w:rPr>
          <w:rFonts w:ascii="Times New Roman" w:hAnsi="Times New Roman" w:cs="Times New Roman"/>
          <w:sz w:val="28"/>
          <w:szCs w:val="28"/>
        </w:rPr>
        <w:t xml:space="preserve">Заседание комиссии закончено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2328" w:rsidRPr="007C407B">
        <w:rPr>
          <w:rFonts w:ascii="Times New Roman" w:hAnsi="Times New Roman" w:cs="Times New Roman"/>
          <w:sz w:val="28"/>
          <w:szCs w:val="28"/>
        </w:rPr>
        <w:t xml:space="preserve">5 января 2019 в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F2328" w:rsidRPr="007C407B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BF2328" w:rsidRPr="007C407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45C19" w:rsidRPr="007C407B" w:rsidRDefault="002D1369" w:rsidP="007C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подписан 15</w:t>
      </w:r>
      <w:r w:rsidR="00BF2328" w:rsidRPr="007C407B">
        <w:rPr>
          <w:rFonts w:ascii="Times New Roman" w:hAnsi="Times New Roman" w:cs="Times New Roman"/>
          <w:sz w:val="28"/>
          <w:szCs w:val="28"/>
        </w:rPr>
        <w:t xml:space="preserve"> января 2019 (в день подведения итогов продажи) комиссией в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1E3C94" w:rsidRPr="007C407B" w:rsidTr="001E3C94">
        <w:tc>
          <w:tcPr>
            <w:tcW w:w="2158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94" w:rsidRPr="007C407B" w:rsidTr="001E3C94">
        <w:tc>
          <w:tcPr>
            <w:tcW w:w="2158" w:type="dxa"/>
            <w:hideMark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</w:tr>
      <w:tr w:rsidR="001E3C94" w:rsidRPr="007C407B" w:rsidTr="001E3C94">
        <w:tc>
          <w:tcPr>
            <w:tcW w:w="2158" w:type="dxa"/>
            <w:hideMark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Вольхина П. А.</w:t>
            </w:r>
          </w:p>
        </w:tc>
      </w:tr>
      <w:tr w:rsidR="001E3C94" w:rsidRPr="007C407B" w:rsidTr="001E3C94">
        <w:tc>
          <w:tcPr>
            <w:tcW w:w="2158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Легких Г. А.</w:t>
            </w:r>
          </w:p>
        </w:tc>
      </w:tr>
      <w:tr w:rsidR="001E3C94" w:rsidRPr="007C407B" w:rsidTr="001E3C94">
        <w:tc>
          <w:tcPr>
            <w:tcW w:w="2158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Ивашова И. А.</w:t>
            </w:r>
          </w:p>
        </w:tc>
      </w:tr>
      <w:tr w:rsidR="001E3C94" w:rsidRPr="007C407B" w:rsidTr="001E3C94">
        <w:tc>
          <w:tcPr>
            <w:tcW w:w="2158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Макрушина М. В.</w:t>
            </w:r>
          </w:p>
        </w:tc>
      </w:tr>
      <w:tr w:rsidR="001E3C94" w:rsidRPr="007C407B" w:rsidTr="008D53F2">
        <w:tc>
          <w:tcPr>
            <w:tcW w:w="2158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6" w:type="dxa"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C94" w:rsidRPr="007C407B" w:rsidTr="001E3C94">
        <w:tc>
          <w:tcPr>
            <w:tcW w:w="2158" w:type="dxa"/>
            <w:hideMark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1E3C94" w:rsidRPr="002D1369" w:rsidRDefault="001E3C94" w:rsidP="002D1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369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1E3C94" w:rsidRPr="007C407B" w:rsidRDefault="001E3C94" w:rsidP="007C4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7C407B">
              <w:rPr>
                <w:rFonts w:ascii="Times New Roman" w:hAnsi="Times New Roman" w:cs="Times New Roman"/>
                <w:sz w:val="28"/>
                <w:szCs w:val="28"/>
              </w:rPr>
              <w:t xml:space="preserve"> З. С.</w:t>
            </w:r>
          </w:p>
        </w:tc>
      </w:tr>
    </w:tbl>
    <w:p w:rsidR="00CE01BD" w:rsidRPr="007C407B" w:rsidRDefault="00CE01BD" w:rsidP="002D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1BD" w:rsidRPr="007C407B" w:rsidSect="005363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A26"/>
    <w:multiLevelType w:val="hybridMultilevel"/>
    <w:tmpl w:val="CA641528"/>
    <w:lvl w:ilvl="0" w:tplc="0AD85106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0240C5"/>
    <w:multiLevelType w:val="multilevel"/>
    <w:tmpl w:val="14E6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47A6"/>
    <w:multiLevelType w:val="hybridMultilevel"/>
    <w:tmpl w:val="D682C546"/>
    <w:lvl w:ilvl="0" w:tplc="8A240F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A933FEE"/>
    <w:multiLevelType w:val="hybridMultilevel"/>
    <w:tmpl w:val="81425AA4"/>
    <w:lvl w:ilvl="0" w:tplc="442832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9C3"/>
    <w:rsid w:val="000E1EBD"/>
    <w:rsid w:val="001E3C94"/>
    <w:rsid w:val="002C2272"/>
    <w:rsid w:val="002D1369"/>
    <w:rsid w:val="003A5C43"/>
    <w:rsid w:val="003E16E6"/>
    <w:rsid w:val="003F4F0D"/>
    <w:rsid w:val="004404B0"/>
    <w:rsid w:val="004509C3"/>
    <w:rsid w:val="0053631D"/>
    <w:rsid w:val="00577F39"/>
    <w:rsid w:val="00776BDD"/>
    <w:rsid w:val="007C407B"/>
    <w:rsid w:val="00873CCD"/>
    <w:rsid w:val="008D53F2"/>
    <w:rsid w:val="00945C19"/>
    <w:rsid w:val="00974F24"/>
    <w:rsid w:val="00990614"/>
    <w:rsid w:val="00BC4C52"/>
    <w:rsid w:val="00BF2328"/>
    <w:rsid w:val="00CE01BD"/>
    <w:rsid w:val="00D803C6"/>
    <w:rsid w:val="00E322BF"/>
    <w:rsid w:val="00EB5B3C"/>
    <w:rsid w:val="00F67CB3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6"/>
  </w:style>
  <w:style w:type="paragraph" w:styleId="2">
    <w:name w:val="heading 2"/>
    <w:basedOn w:val="a"/>
    <w:next w:val="a"/>
    <w:link w:val="20"/>
    <w:qFormat/>
    <w:rsid w:val="004509C3"/>
    <w:pPr>
      <w:keepNext/>
      <w:tabs>
        <w:tab w:val="left" w:pos="851"/>
        <w:tab w:val="left" w:pos="6379"/>
      </w:tabs>
      <w:spacing w:before="120" w:after="0" w:line="240" w:lineRule="auto"/>
      <w:jc w:val="both"/>
      <w:outlineLvl w:val="1"/>
    </w:pPr>
    <w:rPr>
      <w:rFonts w:ascii="Courier New" w:eastAsia="Times New Roman" w:hAnsi="Courier New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4509C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9C3"/>
    <w:rPr>
      <w:rFonts w:ascii="Courier New" w:eastAsia="Times New Roman" w:hAnsi="Courier New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4509C3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4509C3"/>
    <w:pPr>
      <w:spacing w:after="0" w:line="240" w:lineRule="auto"/>
      <w:jc w:val="center"/>
    </w:pPr>
    <w:rPr>
      <w:rFonts w:ascii="Albertus Extra Bold" w:eastAsia="Times New Roman" w:hAnsi="Albertus Extra Bold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09C3"/>
    <w:rPr>
      <w:rFonts w:ascii="Albertus Extra Bold" w:eastAsia="Times New Roman" w:hAnsi="Albertus Extra Bold" w:cs="Times New Roman"/>
      <w:b/>
      <w:sz w:val="28"/>
      <w:szCs w:val="20"/>
    </w:rPr>
  </w:style>
  <w:style w:type="paragraph" w:styleId="21">
    <w:name w:val="Body Text Indent 2"/>
    <w:basedOn w:val="a"/>
    <w:link w:val="22"/>
    <w:rsid w:val="004509C3"/>
    <w:pPr>
      <w:tabs>
        <w:tab w:val="left" w:pos="851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509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4509C3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509C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4509C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509C3"/>
    <w:rPr>
      <w:rFonts w:ascii="Arial" w:eastAsia="Times New Roman" w:hAnsi="Arial" w:cs="Times New Roman"/>
      <w:b/>
      <w:bCs/>
      <w:sz w:val="24"/>
      <w:szCs w:val="20"/>
    </w:rPr>
  </w:style>
  <w:style w:type="character" w:styleId="a7">
    <w:name w:val="Hyperlink"/>
    <w:basedOn w:val="a0"/>
    <w:rsid w:val="004509C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5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509C3"/>
    <w:rPr>
      <w:b/>
      <w:bCs/>
    </w:rPr>
  </w:style>
  <w:style w:type="table" w:styleId="aa">
    <w:name w:val="Table Grid"/>
    <w:basedOn w:val="a1"/>
    <w:uiPriority w:val="59"/>
    <w:rsid w:val="00BF2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Пользователь Windows</cp:lastModifiedBy>
  <cp:revision>10</cp:revision>
  <cp:lastPrinted>2019-01-15T01:51:00Z</cp:lastPrinted>
  <dcterms:created xsi:type="dcterms:W3CDTF">2019-01-10T11:15:00Z</dcterms:created>
  <dcterms:modified xsi:type="dcterms:W3CDTF">2019-01-15T06:27:00Z</dcterms:modified>
</cp:coreProperties>
</file>