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2" w:rsidRPr="00530F72" w:rsidRDefault="00530F72" w:rsidP="00530F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F72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«ФИНАНСОВОЕ УПРАВЛЕНИЕ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530F72">
        <w:rPr>
          <w:rFonts w:ascii="Times New Roman" w:hAnsi="Times New Roman" w:cs="Times New Roman"/>
          <w:b/>
          <w:bCs/>
          <w:sz w:val="28"/>
          <w:szCs w:val="28"/>
        </w:rPr>
        <w:t xml:space="preserve"> ГОРОДА ГОРНО-АЛТАЙСКА»</w:t>
      </w:r>
    </w:p>
    <w:p w:rsidR="00C3659A" w:rsidRPr="00A34C0B" w:rsidRDefault="00C3659A" w:rsidP="00C365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4C0B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C3659A" w:rsidRPr="00A34C0B" w:rsidRDefault="00C3659A" w:rsidP="00C3659A">
      <w:pPr>
        <w:tabs>
          <w:tab w:val="left" w:pos="4425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34C0B">
        <w:rPr>
          <w:rFonts w:ascii="Times New Roman" w:hAnsi="Times New Roman" w:cs="Times New Roman"/>
          <w:sz w:val="28"/>
          <w:szCs w:val="28"/>
        </w:rPr>
        <w:t>«</w:t>
      </w:r>
      <w:r w:rsidR="00312949">
        <w:rPr>
          <w:rFonts w:ascii="Times New Roman" w:hAnsi="Times New Roman" w:cs="Times New Roman"/>
          <w:sz w:val="28"/>
          <w:szCs w:val="28"/>
        </w:rPr>
        <w:t>8</w:t>
      </w:r>
      <w:r w:rsidR="00A34C0B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 xml:space="preserve">» </w:t>
      </w:r>
      <w:r w:rsidR="00312949">
        <w:rPr>
          <w:rFonts w:ascii="Times New Roman" w:hAnsi="Times New Roman" w:cs="Times New Roman"/>
          <w:sz w:val="28"/>
          <w:szCs w:val="28"/>
        </w:rPr>
        <w:t>декабря</w:t>
      </w:r>
      <w:r w:rsidRP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EC0C6D">
        <w:rPr>
          <w:rFonts w:ascii="Times New Roman" w:hAnsi="Times New Roman" w:cs="Times New Roman"/>
          <w:sz w:val="28"/>
          <w:szCs w:val="28"/>
        </w:rPr>
        <w:t xml:space="preserve"> </w:t>
      </w:r>
      <w:r w:rsidRPr="00A34C0B">
        <w:rPr>
          <w:rFonts w:ascii="Times New Roman" w:hAnsi="Times New Roman" w:cs="Times New Roman"/>
          <w:sz w:val="28"/>
          <w:szCs w:val="28"/>
        </w:rPr>
        <w:t>201</w:t>
      </w:r>
      <w:r w:rsidR="003D467C">
        <w:rPr>
          <w:rFonts w:ascii="Times New Roman" w:hAnsi="Times New Roman" w:cs="Times New Roman"/>
          <w:sz w:val="28"/>
          <w:szCs w:val="28"/>
        </w:rPr>
        <w:t>7</w:t>
      </w:r>
      <w:r w:rsidRPr="00A34C0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A34C0B">
        <w:rPr>
          <w:rFonts w:ascii="Times New Roman" w:hAnsi="Times New Roman" w:cs="Times New Roman"/>
          <w:sz w:val="28"/>
          <w:szCs w:val="28"/>
        </w:rPr>
        <w:t xml:space="preserve"> </w:t>
      </w:r>
      <w:r w:rsidR="006162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4C0B">
        <w:rPr>
          <w:rFonts w:ascii="Times New Roman" w:hAnsi="Times New Roman" w:cs="Times New Roman"/>
          <w:sz w:val="28"/>
          <w:szCs w:val="28"/>
        </w:rPr>
        <w:t xml:space="preserve">№ </w:t>
      </w:r>
      <w:r w:rsidR="00AB0EC4">
        <w:rPr>
          <w:rFonts w:ascii="Times New Roman" w:hAnsi="Times New Roman" w:cs="Times New Roman"/>
          <w:sz w:val="28"/>
          <w:szCs w:val="28"/>
        </w:rPr>
        <w:t>30</w:t>
      </w:r>
    </w:p>
    <w:p w:rsidR="00C3659A" w:rsidRPr="00A34C0B" w:rsidRDefault="00C3659A" w:rsidP="00C3659A">
      <w:pPr>
        <w:tabs>
          <w:tab w:val="left" w:pos="44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C0B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3659A" w:rsidRDefault="00C3659A" w:rsidP="00C3659A">
      <w:pPr>
        <w:tabs>
          <w:tab w:val="left" w:pos="4425"/>
        </w:tabs>
        <w:rPr>
          <w:b/>
          <w:bCs/>
          <w:sz w:val="28"/>
          <w:szCs w:val="28"/>
        </w:rPr>
      </w:pPr>
    </w:p>
    <w:p w:rsidR="002928F0" w:rsidRDefault="008E11ED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5B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приказ от </w:t>
      </w:r>
      <w:r w:rsidR="001C5B67">
        <w:rPr>
          <w:rFonts w:ascii="Times New Roman" w:hAnsi="Times New Roman" w:cs="Times New Roman"/>
          <w:sz w:val="28"/>
          <w:szCs w:val="28"/>
        </w:rPr>
        <w:t>25 января 2017 года</w:t>
      </w:r>
      <w:r w:rsidR="00312949">
        <w:rPr>
          <w:rFonts w:ascii="Times New Roman" w:hAnsi="Times New Roman" w:cs="Times New Roman"/>
          <w:sz w:val="28"/>
          <w:szCs w:val="28"/>
        </w:rPr>
        <w:t xml:space="preserve"> № 5/1 «</w:t>
      </w:r>
      <w:r w:rsidR="002928F0" w:rsidRPr="00164D07">
        <w:rPr>
          <w:rFonts w:ascii="Times New Roman" w:hAnsi="Times New Roman" w:cs="Times New Roman"/>
          <w:sz w:val="28"/>
          <w:szCs w:val="28"/>
        </w:rPr>
        <w:t>Об утверждении типовых форм</w:t>
      </w:r>
      <w:r w:rsidR="002928F0" w:rsidRPr="00C0558A">
        <w:rPr>
          <w:rFonts w:ascii="Times New Roman" w:hAnsi="Times New Roman" w:cs="Times New Roman"/>
          <w:sz w:val="28"/>
          <w:szCs w:val="28"/>
        </w:rPr>
        <w:t xml:space="preserve"> </w:t>
      </w:r>
      <w:r w:rsidR="002928F0" w:rsidRPr="00164D07">
        <w:rPr>
          <w:rFonts w:ascii="Times New Roman" w:hAnsi="Times New Roman" w:cs="Times New Roman"/>
          <w:sz w:val="28"/>
          <w:szCs w:val="28"/>
        </w:rPr>
        <w:t>соглашений</w:t>
      </w:r>
    </w:p>
    <w:p w:rsidR="002928F0" w:rsidRDefault="002928F0" w:rsidP="00292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D07">
        <w:rPr>
          <w:rFonts w:ascii="Times New Roman" w:hAnsi="Times New Roman" w:cs="Times New Roman"/>
          <w:sz w:val="28"/>
          <w:szCs w:val="28"/>
        </w:rPr>
        <w:t xml:space="preserve"> (договоров)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Pr="00730406">
        <w:rPr>
          <w:sz w:val="27"/>
          <w:szCs w:val="27"/>
        </w:rPr>
        <w:t xml:space="preserve"> </w:t>
      </w:r>
      <w:r w:rsidRPr="002928F0"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164D07">
        <w:rPr>
          <w:rFonts w:ascii="Times New Roman" w:hAnsi="Times New Roman" w:cs="Times New Roman"/>
          <w:sz w:val="28"/>
          <w:szCs w:val="28"/>
        </w:rPr>
        <w:t>юридическим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164D07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E3B93">
        <w:rPr>
          <w:rFonts w:ascii="Times New Roman" w:hAnsi="Times New Roman" w:cs="Times New Roman"/>
          <w:sz w:val="28"/>
          <w:szCs w:val="28"/>
        </w:rPr>
        <w:t>муниципальных</w:t>
      </w:r>
      <w:r w:rsidRPr="00164D07">
        <w:rPr>
          <w:rFonts w:ascii="Times New Roman" w:hAnsi="Times New Roman" w:cs="Times New Roman"/>
          <w:sz w:val="28"/>
          <w:szCs w:val="28"/>
        </w:rPr>
        <w:t xml:space="preserve">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м,</w:t>
      </w:r>
      <w:r w:rsidR="00FE3B93"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физическим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D0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4D07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7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312949">
        <w:rPr>
          <w:rFonts w:ascii="Times New Roman" w:hAnsi="Times New Roman" w:cs="Times New Roman"/>
          <w:sz w:val="28"/>
          <w:szCs w:val="28"/>
        </w:rPr>
        <w:t>»</w:t>
      </w:r>
      <w:r w:rsidRPr="0016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F0" w:rsidRPr="000576A5" w:rsidRDefault="002928F0" w:rsidP="00292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28F0" w:rsidRPr="0073138D" w:rsidRDefault="002928F0" w:rsidP="002928F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73138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3138D">
          <w:rPr>
            <w:rFonts w:ascii="Times New Roman" w:hAnsi="Times New Roman"/>
            <w:sz w:val="28"/>
            <w:szCs w:val="28"/>
          </w:rPr>
          <w:t>подпунктом «д» пункта 4</w:t>
        </w:r>
      </w:hyperlink>
      <w:r w:rsidR="004116F1">
        <w:rPr>
          <w:rFonts w:ascii="Times New Roman" w:hAnsi="Times New Roman"/>
          <w:sz w:val="28"/>
          <w:szCs w:val="28"/>
        </w:rPr>
        <w:t xml:space="preserve"> О</w:t>
      </w:r>
      <w:r w:rsidRPr="0073138D">
        <w:rPr>
          <w:rFonts w:ascii="Times New Roman" w:hAnsi="Times New Roman"/>
          <w:sz w:val="28"/>
          <w:szCs w:val="28"/>
        </w:rPr>
        <w:t xml:space="preserve">бщих требований </w:t>
      </w:r>
      <w:r w:rsidR="00265273">
        <w:rPr>
          <w:rFonts w:ascii="Times New Roman" w:hAnsi="Times New Roman"/>
          <w:sz w:val="28"/>
          <w:szCs w:val="28"/>
        </w:rPr>
        <w:t xml:space="preserve">                       </w:t>
      </w:r>
      <w:r w:rsidRPr="0073138D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2652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73138D">
        <w:rPr>
          <w:rFonts w:ascii="Times New Roman" w:hAnsi="Times New Roman"/>
          <w:sz w:val="28"/>
          <w:szCs w:val="28"/>
        </w:rPr>
        <w:t xml:space="preserve">лицам - производителям товаров, работ, услуг, утвержденных </w:t>
      </w:r>
      <w:r w:rsidR="004116F1">
        <w:rPr>
          <w:rFonts w:ascii="Times New Roman" w:hAnsi="Times New Roman"/>
          <w:sz w:val="28"/>
          <w:szCs w:val="28"/>
        </w:rPr>
        <w:t>п</w:t>
      </w:r>
      <w:r w:rsidRPr="0073138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6 сентября 2016 года № 887</w:t>
      </w:r>
      <w:r w:rsidR="004116F1">
        <w:rPr>
          <w:rFonts w:ascii="Times New Roman" w:hAnsi="Times New Roman"/>
          <w:sz w:val="28"/>
          <w:szCs w:val="28"/>
        </w:rPr>
        <w:t>,</w:t>
      </w:r>
      <w:r w:rsidRPr="0073138D">
        <w:rPr>
          <w:rFonts w:ascii="Times New Roman" w:hAnsi="Times New Roman"/>
          <w:sz w:val="28"/>
          <w:szCs w:val="28"/>
        </w:rPr>
        <w:t xml:space="preserve"> </w:t>
      </w:r>
      <w:r w:rsidRPr="0073138D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2928F0" w:rsidRPr="0073138D" w:rsidRDefault="002928F0" w:rsidP="00970CF1">
      <w:pPr>
        <w:pStyle w:val="a9"/>
        <w:autoSpaceDE w:val="0"/>
        <w:autoSpaceDN w:val="0"/>
        <w:adjustRightInd w:val="0"/>
        <w:ind w:left="0" w:firstLine="567"/>
        <w:jc w:val="both"/>
      </w:pPr>
      <w:r w:rsidRPr="00731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4D59">
        <w:rPr>
          <w:sz w:val="28"/>
          <w:szCs w:val="28"/>
        </w:rPr>
        <w:t>Т</w:t>
      </w:r>
      <w:r w:rsidRPr="00530874">
        <w:rPr>
          <w:sz w:val="28"/>
          <w:szCs w:val="28"/>
        </w:rPr>
        <w:t xml:space="preserve">иповую форму соглашения (договора) о предоставлении из </w:t>
      </w:r>
      <w:r w:rsidR="00FE3B93">
        <w:rPr>
          <w:sz w:val="28"/>
          <w:szCs w:val="28"/>
        </w:rPr>
        <w:t xml:space="preserve"> </w:t>
      </w:r>
      <w:r w:rsidR="00FE3B93" w:rsidRPr="00730406">
        <w:rPr>
          <w:sz w:val="27"/>
          <w:szCs w:val="27"/>
        </w:rPr>
        <w:t xml:space="preserve"> </w:t>
      </w:r>
      <w:r w:rsidR="00FE3B93"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530874">
        <w:rPr>
          <w:sz w:val="28"/>
          <w:szCs w:val="28"/>
        </w:rPr>
        <w:t xml:space="preserve"> субсидии юридическому лицу (за исключением </w:t>
      </w:r>
      <w:r w:rsidR="00FE3B93">
        <w:rPr>
          <w:sz w:val="28"/>
          <w:szCs w:val="28"/>
        </w:rPr>
        <w:t>муниципальн</w:t>
      </w:r>
      <w:r w:rsidR="000C2081">
        <w:rPr>
          <w:sz w:val="28"/>
          <w:szCs w:val="28"/>
        </w:rPr>
        <w:t>ого</w:t>
      </w:r>
      <w:r w:rsidRPr="00530874">
        <w:rPr>
          <w:sz w:val="28"/>
          <w:szCs w:val="28"/>
        </w:rPr>
        <w:t xml:space="preserve"> учреждени</w:t>
      </w:r>
      <w:r w:rsidR="000C2081">
        <w:rPr>
          <w:sz w:val="28"/>
          <w:szCs w:val="28"/>
        </w:rPr>
        <w:t>я</w:t>
      </w:r>
      <w:r w:rsidRPr="00530874">
        <w:rPr>
          <w:sz w:val="28"/>
          <w:szCs w:val="28"/>
        </w:rPr>
        <w:t>), индивидуальному  предпринимателю, физическому лицу - производителю товаров, работ, услуг на финансовое обеспечение</w:t>
      </w:r>
      <w:r w:rsidR="00545386">
        <w:rPr>
          <w:sz w:val="28"/>
          <w:szCs w:val="28"/>
        </w:rPr>
        <w:t xml:space="preserve"> (возмещение)</w:t>
      </w:r>
      <w:r w:rsidRPr="00530874">
        <w:rPr>
          <w:sz w:val="28"/>
          <w:szCs w:val="28"/>
        </w:rPr>
        <w:t xml:space="preserve"> затрат </w:t>
      </w:r>
      <w:r w:rsidR="00265273">
        <w:rPr>
          <w:sz w:val="28"/>
          <w:szCs w:val="28"/>
        </w:rPr>
        <w:t xml:space="preserve">  </w:t>
      </w:r>
      <w:r w:rsidR="00254D59">
        <w:rPr>
          <w:sz w:val="28"/>
          <w:szCs w:val="28"/>
        </w:rPr>
        <w:t xml:space="preserve">                  </w:t>
      </w:r>
      <w:r w:rsidRPr="00530874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530874">
        <w:rPr>
          <w:sz w:val="28"/>
          <w:szCs w:val="28"/>
        </w:rPr>
        <w:t>производством (реализацией) товаров</w:t>
      </w:r>
      <w:r w:rsidR="00545386">
        <w:rPr>
          <w:sz w:val="28"/>
          <w:szCs w:val="28"/>
        </w:rPr>
        <w:t xml:space="preserve"> </w:t>
      </w:r>
      <w:r w:rsidR="00545386" w:rsidRPr="0054538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530874">
        <w:rPr>
          <w:sz w:val="28"/>
          <w:szCs w:val="28"/>
        </w:rPr>
        <w:t>, вып</w:t>
      </w:r>
      <w:r w:rsidR="00312949">
        <w:rPr>
          <w:sz w:val="28"/>
          <w:szCs w:val="28"/>
        </w:rPr>
        <w:t xml:space="preserve">олнением работ, оказанием услуг </w:t>
      </w:r>
      <w:r w:rsidR="00254D59">
        <w:rPr>
          <w:sz w:val="28"/>
          <w:szCs w:val="28"/>
        </w:rPr>
        <w:t xml:space="preserve"> изложить в новой редакции:</w:t>
      </w:r>
      <w:bookmarkStart w:id="0" w:name="P41"/>
      <w:bookmarkEnd w:id="0"/>
    </w:p>
    <w:p w:rsidR="002928F0" w:rsidRDefault="00254D59" w:rsidP="00970CF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28F0" w:rsidRPr="00AC6C45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970CF1" w:rsidRDefault="002928F0" w:rsidP="001E62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(договора) о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 xml:space="preserve"> предоставлении из</w:t>
      </w:r>
      <w:r w:rsidR="001E62C4"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62C4" w:rsidRPr="001E62C4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финансовое обеспечение (возмещение) затрат в связи </w:t>
      </w:r>
    </w:p>
    <w:p w:rsidR="002928F0" w:rsidRPr="001E62C4" w:rsidRDefault="001E62C4" w:rsidP="001E62C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4">
        <w:rPr>
          <w:rFonts w:ascii="Times New Roman" w:hAnsi="Times New Roman" w:cs="Times New Roman"/>
          <w:b/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винодельческих </w:t>
      </w:r>
      <w:r w:rsidRPr="001E62C4">
        <w:rPr>
          <w:rFonts w:ascii="Times New Roman" w:hAnsi="Times New Roman" w:cs="Times New Roman"/>
          <w:b/>
          <w:sz w:val="28"/>
          <w:szCs w:val="28"/>
        </w:rPr>
        <w:lastRenderedPageBreak/>
        <w:t>продуктов, произведенных из выращенного на территории Российской Федерации винограда), выполнением работ, оказанием услуг</w:t>
      </w:r>
      <w:r w:rsidR="002928F0"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2928F0" w:rsidRPr="00AC6C45" w:rsidTr="005241C8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2928F0" w:rsidRPr="00AC6C45" w:rsidRDefault="002928F0" w:rsidP="005241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  <w:r w:rsidR="00524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70C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1C8"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 w:rsidR="005241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2928F0" w:rsidRPr="00AC6C45" w:rsidTr="005241C8">
        <w:trPr>
          <w:trHeight w:val="591"/>
        </w:trPr>
        <w:tc>
          <w:tcPr>
            <w:tcW w:w="9322" w:type="dxa"/>
            <w:shd w:val="clear" w:color="auto" w:fill="auto"/>
          </w:tcPr>
          <w:p w:rsidR="002928F0" w:rsidRPr="00AC6C45" w:rsidRDefault="002928F0" w:rsidP="005241C8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  <w:r w:rsidR="005241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970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="005241C8"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</w:tr>
    </w:tbl>
    <w:p w:rsidR="00151BFC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151BFC"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151BFC" w:rsidRPr="00151BFC" w:rsidRDefault="00151BFC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 w:rsidR="001469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лице 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2928F0" w:rsidRPr="005F5EA1" w:rsidRDefault="002928F0" w:rsidP="002928F0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="00626837"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="00626837"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 w:rsidR="001A7474">
        <w:rPr>
          <w:rFonts w:ascii="Times New Roman" w:hAnsi="Times New Roman"/>
          <w:i/>
          <w:sz w:val="18"/>
          <w:szCs w:val="18"/>
        </w:rPr>
        <w:t xml:space="preserve"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</w:t>
      </w:r>
      <w:r w:rsidR="00E809A4">
        <w:rPr>
          <w:rFonts w:ascii="Times New Roman" w:hAnsi="Times New Roman"/>
          <w:i/>
          <w:sz w:val="18"/>
          <w:szCs w:val="18"/>
        </w:rPr>
        <w:t>(далее - 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="00471243">
        <w:rPr>
          <w:rFonts w:ascii="Times New Roman" w:hAnsi="Times New Roman"/>
          <w:sz w:val="28"/>
          <w:szCs w:val="28"/>
        </w:rPr>
        <w:t>__________________________</w:t>
      </w:r>
    </w:p>
    <w:p w:rsidR="002928F0" w:rsidRDefault="00085763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(наименование должности</w:t>
      </w:r>
      <w:r w:rsidR="002928F0">
        <w:rPr>
          <w:rFonts w:ascii="Times New Roman" w:hAnsi="Times New Roman"/>
          <w:bCs/>
          <w:i/>
          <w:sz w:val="18"/>
          <w:szCs w:val="18"/>
        </w:rPr>
        <w:t>, а также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="002928F0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 w:rsidR="002928F0">
        <w:rPr>
          <w:rFonts w:ascii="Times New Roman" w:hAnsi="Times New Roman"/>
          <w:i/>
          <w:sz w:val="18"/>
          <w:szCs w:val="18"/>
        </w:rPr>
        <w:t xml:space="preserve">) </w:t>
      </w:r>
      <w:r w:rsidR="002928F0"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2928F0" w:rsidRPr="00AC6C45" w:rsidRDefault="002928F0" w:rsidP="002928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2928F0" w:rsidRPr="00AC6C45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2928F0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 w:rsidR="001A7474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</w:p>
    <w:p w:rsidR="002928F0" w:rsidRPr="00AC6C45" w:rsidRDefault="002928F0" w:rsidP="002928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2928F0" w:rsidRPr="00AC7DB7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2928F0" w:rsidRPr="00AC6C45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t>___________________________________________________</w:t>
      </w:r>
      <w:r w:rsidR="00151BFC"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="00085763"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="00085763" w:rsidRPr="00085763">
        <w:rPr>
          <w:rFonts w:ascii="Times New Roman" w:hAnsi="Times New Roman" w:cs="Times New Roman"/>
          <w:i/>
          <w:sz w:val="18"/>
          <w:szCs w:val="18"/>
        </w:rPr>
        <w:t>муниципального 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 xml:space="preserve"> Получателю)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2928F0" w:rsidRPr="00530874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 w:rsidR="00085763"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2928F0" w:rsidRDefault="002928F0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 w:rsidR="00085763">
        <w:rPr>
          <w:rFonts w:ascii="Times New Roman" w:hAnsi="Times New Roman"/>
          <w:sz w:val="28"/>
          <w:szCs w:val="28"/>
        </w:rPr>
        <w:t>о нижеследующем:</w:t>
      </w:r>
    </w:p>
    <w:p w:rsidR="0033069C" w:rsidRDefault="0033069C" w:rsidP="0029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F0" w:rsidRPr="00682B54" w:rsidRDefault="00E41944" w:rsidP="002928F0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1" w:name="Par82"/>
      <w:bookmarkEnd w:id="1"/>
      <w:r w:rsidRPr="00E41944">
        <w:rPr>
          <w:rFonts w:ascii="Times New Roman" w:hAnsi="Times New Roman" w:cs="Times New Roman"/>
          <w:b/>
          <w:sz w:val="28"/>
          <w:szCs w:val="28"/>
        </w:rPr>
        <w:t>1.</w:t>
      </w:r>
      <w:r w:rsidR="002928F0" w:rsidRPr="00682B54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2928F0" w:rsidRPr="006E0CD7" w:rsidRDefault="002928F0" w:rsidP="002928F0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 w:rsidR="001A7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1A7474">
        <w:rPr>
          <w:rFonts w:ascii="Times New Roman" w:hAnsi="Times New Roman" w:cs="Times New Roman"/>
          <w:sz w:val="28"/>
          <w:szCs w:val="28"/>
        </w:rPr>
        <w:t xml:space="preserve"> </w:t>
      </w:r>
      <w:r w:rsidR="00D1112C" w:rsidRPr="00D1112C">
        <w:rPr>
          <w:rFonts w:ascii="Times New Roman" w:hAnsi="Times New Roman" w:cs="Times New Roman"/>
          <w:sz w:val="28"/>
          <w:szCs w:val="28"/>
        </w:rPr>
        <w:t xml:space="preserve">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1A7474">
        <w:rPr>
          <w:rFonts w:ascii="Times New Roman" w:hAnsi="Times New Roman" w:cs="Times New Roman"/>
          <w:sz w:val="28"/>
          <w:szCs w:val="28"/>
        </w:rPr>
        <w:t xml:space="preserve">. </w:t>
      </w:r>
      <w:r w:rsidR="00BD38A3">
        <w:rPr>
          <w:rFonts w:ascii="Times New Roman" w:hAnsi="Times New Roman" w:cs="Times New Roman"/>
          <w:sz w:val="28"/>
          <w:szCs w:val="28"/>
        </w:rPr>
        <w:t xml:space="preserve">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</w:t>
      </w:r>
      <w:r w:rsidR="001A7474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Pr="00AC6C45">
        <w:rPr>
          <w:rFonts w:ascii="Times New Roman" w:hAnsi="Times New Roman" w:cs="Times New Roman"/>
          <w:sz w:val="28"/>
          <w:szCs w:val="28"/>
        </w:rPr>
        <w:t xml:space="preserve"> затрат Получателя, связанных с _________________________________________ (далее – Субсидия); </w:t>
      </w:r>
    </w:p>
    <w:p w:rsidR="002928F0" w:rsidRPr="00AC6C45" w:rsidRDefault="002928F0" w:rsidP="0037618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 w:rsidRPr="00AC6C45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"/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BD38A3">
        <w:rPr>
          <w:rFonts w:ascii="Times New Roman" w:hAnsi="Times New Roman" w:cs="Times New Roman"/>
          <w:sz w:val="28"/>
          <w:szCs w:val="28"/>
        </w:rPr>
        <w:t> 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</w:t>
      </w:r>
      <w:r w:rsidRPr="00AC6C45">
        <w:rPr>
          <w:rFonts w:ascii="Times New Roman" w:hAnsi="Times New Roman" w:cs="Times New Roman"/>
          <w:sz w:val="28"/>
          <w:szCs w:val="28"/>
        </w:rPr>
        <w:lastRenderedPageBreak/>
        <w:t>(мероприятий)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2928F0" w:rsidRPr="00AC6C45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1A7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2928F0" w:rsidRDefault="002928F0" w:rsidP="0037618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</w:t>
      </w:r>
      <w:r w:rsidR="001A7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C45">
        <w:rPr>
          <w:rFonts w:ascii="Times New Roman" w:hAnsi="Times New Roman" w:cs="Times New Roman"/>
          <w:sz w:val="28"/>
          <w:szCs w:val="28"/>
        </w:rPr>
        <w:t>________________.</w:t>
      </w:r>
    </w:p>
    <w:p w:rsidR="002928F0" w:rsidRPr="00AC6C45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9A4" w:rsidRDefault="0086123D" w:rsidP="00E809A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76FC" w:rsidRPr="003173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9A4" w:rsidRPr="00E809A4">
        <w:rPr>
          <w:rFonts w:ascii="Times New Roman" w:eastAsia="Calibri" w:hAnsi="Times New Roman" w:cs="Times New Roman"/>
          <w:b/>
          <w:sz w:val="28"/>
          <w:szCs w:val="28"/>
        </w:rPr>
        <w:t>Размер, условия и сроки предоставления субсидии</w:t>
      </w:r>
    </w:p>
    <w:p w:rsidR="003976FC" w:rsidRPr="003173D1" w:rsidRDefault="003976FC" w:rsidP="003976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52" w:rsidRDefault="002928F0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2.1. </w:t>
      </w:r>
      <w:r w:rsidR="00365D30">
        <w:rPr>
          <w:rFonts w:ascii="Times New Roman" w:hAnsi="Times New Roman" w:cs="Times New Roman"/>
          <w:sz w:val="28"/>
          <w:szCs w:val="28"/>
        </w:rPr>
        <w:t>Размер С</w:t>
      </w:r>
      <w:r w:rsidR="00D3103C" w:rsidRPr="00D3103C">
        <w:rPr>
          <w:rFonts w:ascii="Times New Roman" w:hAnsi="Times New Roman" w:cs="Times New Roman"/>
          <w:sz w:val="28"/>
          <w:szCs w:val="28"/>
        </w:rPr>
        <w:t>убсидии, предоставляемой по настоящему Соглашению, составляет</w:t>
      </w:r>
      <w:r w:rsidR="00D3103C"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Fonts w:ascii="Times New Roman" w:hAnsi="Times New Roman" w:cs="Times New Roman"/>
          <w:sz w:val="28"/>
          <w:szCs w:val="28"/>
        </w:rPr>
        <w:t>________ (</w:t>
      </w:r>
      <w:r w:rsidR="00D3103C">
        <w:rPr>
          <w:rFonts w:ascii="Times New Roman" w:hAnsi="Times New Roman" w:cs="Times New Roman"/>
          <w:sz w:val="28"/>
          <w:szCs w:val="28"/>
        </w:rPr>
        <w:t xml:space="preserve">_________) рублей </w:t>
      </w:r>
      <w:r w:rsidRPr="00AC6C45">
        <w:rPr>
          <w:rFonts w:ascii="Times New Roman" w:hAnsi="Times New Roman" w:cs="Times New Roman"/>
          <w:sz w:val="28"/>
          <w:szCs w:val="28"/>
        </w:rPr>
        <w:t xml:space="preserve"> по коду</w:t>
      </w:r>
      <w:r w:rsidR="001A7474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</w:p>
    <w:p w:rsidR="005E3152" w:rsidRDefault="005E3152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(сумма прописью)                               </w:t>
      </w:r>
      <w:r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 </w:t>
      </w:r>
    </w:p>
    <w:p w:rsidR="002928F0" w:rsidRDefault="001A7474" w:rsidP="005E3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 (далее  - </w:t>
      </w:r>
      <w:r w:rsidR="002928F0" w:rsidRPr="00AC6C45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28F0" w:rsidRPr="00AC6C45">
        <w:rPr>
          <w:rFonts w:ascii="Times New Roman" w:hAnsi="Times New Roman" w:cs="Times New Roman"/>
          <w:sz w:val="28"/>
          <w:szCs w:val="28"/>
        </w:rPr>
        <w:t xml:space="preserve"> _____________;</w:t>
      </w:r>
    </w:p>
    <w:p w:rsidR="005E3152" w:rsidRDefault="005E3152" w:rsidP="00376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(код БК)</w:t>
      </w:r>
    </w:p>
    <w:p w:rsidR="00E63A33" w:rsidRPr="00AC6C45" w:rsidRDefault="00082856" w:rsidP="00E63A33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>
        <w:rPr>
          <w:rFonts w:ascii="Times New Roman" w:hAnsi="Times New Roman" w:cs="Times New Roman"/>
          <w:sz w:val="28"/>
          <w:szCs w:val="28"/>
        </w:rPr>
        <w:t>.2. Перечисление Субсидии осуществляется</w:t>
      </w:r>
      <w:r w:rsidR="00E63A33">
        <w:rPr>
          <w:rFonts w:ascii="Times New Roman" w:hAnsi="Times New Roman" w:cs="Times New Roman"/>
          <w:sz w:val="28"/>
          <w:szCs w:val="28"/>
        </w:rPr>
        <w:t xml:space="preserve"> </w:t>
      </w:r>
      <w:r w:rsidR="00E63A33"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63A33" w:rsidRPr="005F5EA1" w:rsidRDefault="00E63A33" w:rsidP="00E63A33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4613F2" w:rsidRDefault="004613F2" w:rsidP="00E63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Федерации:</w:t>
      </w:r>
    </w:p>
    <w:p w:rsidR="004613F2" w:rsidRPr="004613F2" w:rsidRDefault="00082856" w:rsidP="008F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4613F2">
        <w:rPr>
          <w:rFonts w:ascii="Times New Roman" w:hAnsi="Times New Roman" w:cs="Times New Roman"/>
          <w:sz w:val="28"/>
          <w:szCs w:val="28"/>
        </w:rPr>
        <w:t>.2.1.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  <w:r w:rsidR="00BD38A3">
        <w:rPr>
          <w:rFonts w:ascii="Times New Roman" w:hAnsi="Times New Roman" w:cs="Times New Roman"/>
          <w:sz w:val="28"/>
          <w:szCs w:val="28"/>
        </w:rPr>
        <w:t>Н</w:t>
      </w:r>
      <w:r w:rsidR="004613F2" w:rsidRPr="004613F2">
        <w:rPr>
          <w:rFonts w:ascii="Times New Roman" w:hAnsi="Times New Roman" w:cs="Times New Roman"/>
          <w:sz w:val="28"/>
          <w:szCs w:val="28"/>
        </w:rPr>
        <w:t>а</w:t>
      </w:r>
      <w:r w:rsid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Fonts w:ascii="Times New Roman" w:hAnsi="Times New Roman" w:cs="Times New Roman"/>
          <w:sz w:val="28"/>
          <w:szCs w:val="28"/>
        </w:rPr>
        <w:t>счет _________________________________________________,</w:t>
      </w:r>
    </w:p>
    <w:p w:rsidR="004613F2" w:rsidRPr="004613F2" w:rsidRDefault="008F3A64" w:rsidP="0046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4613F2" w:rsidRPr="004613F2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 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>открытый  для  учета  операций со средствами юридических лиц, не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Федерации,  не  позднее 2-го рабочего дня, следующего за днем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90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613F2">
        <w:rPr>
          <w:rFonts w:ascii="Times New Roman" w:hAnsi="Times New Roman" w:cs="Times New Roman"/>
          <w:sz w:val="28"/>
          <w:szCs w:val="28"/>
        </w:rPr>
        <w:t>в _____________________________________</w:t>
      </w:r>
      <w:r w:rsidR="00E8244F">
        <w:rPr>
          <w:rFonts w:ascii="Times New Roman" w:hAnsi="Times New Roman" w:cs="Times New Roman"/>
          <w:sz w:val="28"/>
          <w:szCs w:val="28"/>
        </w:rPr>
        <w:t>____________</w:t>
      </w:r>
      <w:r w:rsidRPr="004613F2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E82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13F2">
        <w:rPr>
          <w:rFonts w:ascii="Times New Roman" w:hAnsi="Times New Roman" w:cs="Times New Roman"/>
          <w:i/>
          <w:sz w:val="18"/>
          <w:szCs w:val="18"/>
        </w:rPr>
        <w:t xml:space="preserve"> (наименование территориального органа Федерального казначейства)</w:t>
      </w:r>
    </w:p>
    <w:p w:rsidR="004613F2" w:rsidRPr="004613F2" w:rsidRDefault="004613F2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>оплаты   денежного  обязательства  Получателя,  на  финансовое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F2">
        <w:rPr>
          <w:rFonts w:ascii="Times New Roman" w:hAnsi="Times New Roman" w:cs="Times New Roman"/>
          <w:sz w:val="28"/>
          <w:szCs w:val="28"/>
        </w:rPr>
        <w:t>которого предоставляется Субсидия</w:t>
      </w:r>
      <w:r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5"/>
      </w:r>
      <w:r w:rsidR="003906AE">
        <w:rPr>
          <w:rFonts w:ascii="Times New Roman" w:hAnsi="Times New Roman" w:cs="Times New Roman"/>
          <w:sz w:val="28"/>
          <w:szCs w:val="28"/>
        </w:rPr>
        <w:t>;</w:t>
      </w:r>
    </w:p>
    <w:p w:rsidR="004613F2" w:rsidRPr="004613F2" w:rsidRDefault="00082856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8A3">
        <w:rPr>
          <w:rFonts w:ascii="Times New Roman" w:hAnsi="Times New Roman" w:cs="Times New Roman"/>
          <w:sz w:val="28"/>
          <w:szCs w:val="28"/>
        </w:rPr>
        <w:t>.2.2. Н</w:t>
      </w:r>
      <w:r w:rsidR="004613F2" w:rsidRPr="004613F2">
        <w:rPr>
          <w:rFonts w:ascii="Times New Roman" w:hAnsi="Times New Roman" w:cs="Times New Roman"/>
          <w:sz w:val="28"/>
          <w:szCs w:val="28"/>
        </w:rPr>
        <w:t>а счет Получателя, открыт</w:t>
      </w:r>
      <w:r>
        <w:rPr>
          <w:rFonts w:ascii="Times New Roman" w:hAnsi="Times New Roman" w:cs="Times New Roman"/>
          <w:sz w:val="28"/>
          <w:szCs w:val="28"/>
        </w:rPr>
        <w:t>ый в _________________________</w:t>
      </w:r>
      <w:r w:rsidR="004613F2" w:rsidRPr="004613F2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6"/>
      </w:r>
      <w:r w:rsidR="004613F2" w:rsidRPr="004613F2">
        <w:rPr>
          <w:rFonts w:ascii="Times New Roman" w:hAnsi="Times New Roman" w:cs="Times New Roman"/>
          <w:sz w:val="28"/>
          <w:szCs w:val="28"/>
        </w:rPr>
        <w:t>:</w:t>
      </w:r>
    </w:p>
    <w:p w:rsidR="008F3A64" w:rsidRDefault="008F3A64" w:rsidP="008F3A6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08285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13F2" w:rsidRPr="008F3A64">
        <w:rPr>
          <w:rFonts w:ascii="Times New Roman" w:hAnsi="Times New Roman" w:cs="Times New Roman"/>
          <w:i/>
          <w:sz w:val="18"/>
          <w:szCs w:val="18"/>
        </w:rPr>
        <w:t>(наименование учреждения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13F2" w:rsidRPr="008F3A64">
        <w:rPr>
          <w:rFonts w:ascii="Times New Roman" w:hAnsi="Times New Roman" w:cs="Times New Roman"/>
          <w:i/>
          <w:sz w:val="18"/>
          <w:szCs w:val="18"/>
        </w:rPr>
        <w:t>Центрального банка</w:t>
      </w:r>
    </w:p>
    <w:p w:rsidR="004613F2" w:rsidRPr="008F3A64" w:rsidRDefault="004613F2" w:rsidP="008F3A6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3A64">
        <w:rPr>
          <w:rFonts w:ascii="Times New Roman" w:hAnsi="Times New Roman" w:cs="Times New Roman"/>
          <w:i/>
          <w:sz w:val="18"/>
          <w:szCs w:val="18"/>
        </w:rPr>
        <w:t xml:space="preserve"> Российской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>Федерации или кредитной</w:t>
      </w:r>
      <w:r w:rsidR="008F3A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F3A64">
        <w:rPr>
          <w:rFonts w:ascii="Times New Roman" w:hAnsi="Times New Roman" w:cs="Times New Roman"/>
          <w:i/>
          <w:sz w:val="18"/>
          <w:szCs w:val="18"/>
        </w:rPr>
        <w:t xml:space="preserve">    организации)</w:t>
      </w:r>
    </w:p>
    <w:p w:rsidR="004613F2" w:rsidRDefault="00082856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>
        <w:rPr>
          <w:rFonts w:ascii="Times New Roman" w:hAnsi="Times New Roman" w:cs="Times New Roman"/>
          <w:sz w:val="28"/>
          <w:szCs w:val="28"/>
        </w:rPr>
        <w:t>.2.2.</w:t>
      </w:r>
      <w:r w:rsidR="008F3A64">
        <w:rPr>
          <w:rFonts w:ascii="Times New Roman" w:hAnsi="Times New Roman" w:cs="Times New Roman"/>
          <w:sz w:val="28"/>
          <w:szCs w:val="28"/>
        </w:rPr>
        <w:t>1</w:t>
      </w:r>
      <w:r w:rsidR="00BD38A3">
        <w:rPr>
          <w:rFonts w:ascii="Times New Roman" w:hAnsi="Times New Roman" w:cs="Times New Roman"/>
          <w:sz w:val="28"/>
          <w:szCs w:val="28"/>
        </w:rPr>
        <w:t>. В</w:t>
      </w:r>
      <w:r w:rsidR="004613F2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r w:rsidR="008F3A64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7"/>
      </w:r>
      <w:r w:rsidR="004613F2">
        <w:rPr>
          <w:rFonts w:ascii="Times New Roman" w:hAnsi="Times New Roman" w:cs="Times New Roman"/>
          <w:sz w:val="28"/>
          <w:szCs w:val="28"/>
        </w:rPr>
        <w:t>;</w:t>
      </w:r>
    </w:p>
    <w:p w:rsidR="004613F2" w:rsidRPr="00082856" w:rsidRDefault="00BD2E9F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082856" w:rsidRPr="00082856">
        <w:rPr>
          <w:rFonts w:ascii="Times New Roman" w:hAnsi="Times New Roman" w:cs="Times New Roman"/>
          <w:sz w:val="28"/>
          <w:szCs w:val="28"/>
        </w:rPr>
        <w:t>2</w:t>
      </w:r>
      <w:r w:rsidR="00BD38A3">
        <w:rPr>
          <w:rFonts w:ascii="Times New Roman" w:hAnsi="Times New Roman" w:cs="Times New Roman"/>
          <w:sz w:val="28"/>
          <w:szCs w:val="28"/>
        </w:rPr>
        <w:t>. Н</w:t>
      </w:r>
      <w:r w:rsidR="004613F2" w:rsidRPr="00082856">
        <w:rPr>
          <w:rFonts w:ascii="Times New Roman" w:hAnsi="Times New Roman" w:cs="Times New Roman"/>
          <w:sz w:val="28"/>
          <w:szCs w:val="28"/>
        </w:rPr>
        <w:t>е позднее ____ рабочего дня, следующего за днем представления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082856">
        <w:rPr>
          <w:rFonts w:ascii="Times New Roman" w:hAnsi="Times New Roman" w:cs="Times New Roman"/>
          <w:sz w:val="28"/>
          <w:szCs w:val="28"/>
        </w:rPr>
        <w:t>ГРБС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082856">
        <w:rPr>
          <w:rFonts w:ascii="Times New Roman" w:hAnsi="Times New Roman" w:cs="Times New Roman"/>
          <w:sz w:val="28"/>
          <w:szCs w:val="28"/>
        </w:rPr>
        <w:t xml:space="preserve"> </w:t>
      </w:r>
      <w:r w:rsidR="004613F2" w:rsidRPr="000828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82856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8"/>
      </w:r>
      <w:r w:rsidR="004613F2" w:rsidRPr="00082856">
        <w:rPr>
          <w:rFonts w:ascii="Times New Roman" w:hAnsi="Times New Roman" w:cs="Times New Roman"/>
          <w:sz w:val="28"/>
          <w:szCs w:val="28"/>
        </w:rPr>
        <w:t>:</w:t>
      </w:r>
    </w:p>
    <w:p w:rsidR="004613F2" w:rsidRPr="00082856" w:rsidRDefault="001745CF" w:rsidP="0008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10218E"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.1. ____________________________________________________;</w:t>
      </w:r>
    </w:p>
    <w:p w:rsidR="004613F2" w:rsidRPr="00082856" w:rsidRDefault="001745CF" w:rsidP="00E6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.2.2.</w:t>
      </w:r>
      <w:r w:rsidR="0010218E">
        <w:rPr>
          <w:rFonts w:ascii="Times New Roman" w:hAnsi="Times New Roman" w:cs="Times New Roman"/>
          <w:sz w:val="28"/>
          <w:szCs w:val="28"/>
        </w:rPr>
        <w:t>2</w:t>
      </w:r>
      <w:r w:rsidR="004613F2" w:rsidRPr="00082856"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7A4D10" w:rsidRPr="004613F2" w:rsidRDefault="007A4D10" w:rsidP="007A4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0">
        <w:rPr>
          <w:rFonts w:ascii="Times New Roman" w:hAnsi="Times New Roman" w:cs="Times New Roman"/>
          <w:bCs/>
          <w:sz w:val="28"/>
          <w:szCs w:val="28"/>
        </w:rPr>
        <w:t>2.2.2.3.</w:t>
      </w:r>
      <w:r w:rsidR="002928F0" w:rsidRPr="007A4D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0218E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Pr="004613F2">
        <w:rPr>
          <w:rFonts w:ascii="Times New Roman" w:hAnsi="Times New Roman" w:cs="Times New Roman"/>
          <w:sz w:val="28"/>
          <w:szCs w:val="28"/>
        </w:rPr>
        <w:t>__________________</w:t>
      </w:r>
      <w:r w:rsidR="003906A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906AE" w:rsidRPr="004613F2">
        <w:rPr>
          <w:rStyle w:val="af9"/>
          <w:rFonts w:ascii="Times New Roman" w:hAnsi="Times New Roman" w:cs="Times New Roman"/>
          <w:sz w:val="28"/>
          <w:szCs w:val="28"/>
        </w:rPr>
        <w:footnoteReference w:id="9"/>
      </w:r>
      <w:r w:rsidR="00D4722C">
        <w:rPr>
          <w:rFonts w:ascii="Times New Roman" w:hAnsi="Times New Roman" w:cs="Times New Roman"/>
          <w:sz w:val="28"/>
          <w:szCs w:val="28"/>
        </w:rPr>
        <w:t>.</w:t>
      </w:r>
    </w:p>
    <w:p w:rsidR="007A4D10" w:rsidRPr="004613F2" w:rsidRDefault="007A4D10" w:rsidP="007A4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4613F2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Указываются иные положения, установленные Правилами предоставления субсидии</w:t>
      </w:r>
      <w:r w:rsidRPr="004613F2">
        <w:rPr>
          <w:rFonts w:ascii="Times New Roman" w:hAnsi="Times New Roman" w:cs="Times New Roman"/>
          <w:i/>
          <w:sz w:val="18"/>
          <w:szCs w:val="18"/>
        </w:rPr>
        <w:t>)</w:t>
      </w:r>
    </w:p>
    <w:p w:rsidR="002928F0" w:rsidRDefault="0010218E" w:rsidP="00376184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</w:t>
      </w:r>
      <w:r w:rsidR="00E41944">
        <w:rPr>
          <w:rFonts w:ascii="Times New Roman" w:hAnsi="Times New Roman" w:cs="Times New Roman"/>
          <w:bCs/>
          <w:i/>
          <w:sz w:val="18"/>
          <w:szCs w:val="18"/>
        </w:rPr>
        <w:t xml:space="preserve">               </w:t>
      </w:r>
    </w:p>
    <w:p w:rsidR="0051644E" w:rsidRDefault="00E11307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07">
        <w:rPr>
          <w:rFonts w:ascii="Times New Roman" w:hAnsi="Times New Roman" w:cs="Times New Roman"/>
          <w:sz w:val="28"/>
          <w:szCs w:val="28"/>
        </w:rPr>
        <w:t xml:space="preserve">2.3.  Субсидия предоставляется при </w:t>
      </w:r>
      <w:r w:rsidR="0051644E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E11307">
        <w:rPr>
          <w:rFonts w:ascii="Times New Roman" w:hAnsi="Times New Roman" w:cs="Times New Roman"/>
          <w:sz w:val="28"/>
          <w:szCs w:val="28"/>
        </w:rPr>
        <w:t>услови</w:t>
      </w:r>
      <w:r w:rsidR="0051644E">
        <w:rPr>
          <w:rFonts w:ascii="Times New Roman" w:hAnsi="Times New Roman" w:cs="Times New Roman"/>
          <w:sz w:val="28"/>
          <w:szCs w:val="28"/>
        </w:rPr>
        <w:t>й, в том числе</w:t>
      </w:r>
      <w:r w:rsidR="0051644E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0"/>
      </w:r>
      <w:r w:rsidR="0051644E">
        <w:rPr>
          <w:rFonts w:ascii="Times New Roman" w:hAnsi="Times New Roman" w:cs="Times New Roman"/>
          <w:sz w:val="28"/>
          <w:szCs w:val="28"/>
        </w:rPr>
        <w:t>:</w:t>
      </w:r>
    </w:p>
    <w:p w:rsidR="00E11307" w:rsidRDefault="0051644E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2.3.1.____________________________________________________;</w:t>
      </w:r>
    </w:p>
    <w:p w:rsidR="0051644E" w:rsidRPr="00F63849" w:rsidRDefault="0051644E" w:rsidP="00162A9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2.3.2.  ____________________________________________________.</w:t>
      </w:r>
    </w:p>
    <w:p w:rsidR="00E11307" w:rsidRPr="00AC6C45" w:rsidRDefault="00E11307" w:rsidP="002928F0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2928F0" w:rsidRPr="00AC6C45" w:rsidRDefault="002928F0" w:rsidP="002928F0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09A4" w:rsidRPr="00B35069" w:rsidRDefault="0086123D" w:rsidP="00E809A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28F0" w:rsidRPr="00F11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9A4" w:rsidRPr="00E809A4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2928F0" w:rsidRPr="00F11A22" w:rsidRDefault="002928F0" w:rsidP="002928F0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9A4" w:rsidRDefault="002928F0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3.1. </w:t>
      </w:r>
      <w:r w:rsidR="00162A9E">
        <w:rPr>
          <w:rFonts w:ascii="Times New Roman" w:hAnsi="Times New Roman" w:cs="Times New Roman"/>
          <w:sz w:val="28"/>
          <w:szCs w:val="28"/>
        </w:rPr>
        <w:t>ГРБС</w:t>
      </w:r>
      <w:r w:rsidR="00E809A4"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C38C8" w:rsidRDefault="00AC38C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9" w:history="1">
        <w:r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1745CF" w:rsidRPr="001745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809A4" w:rsidRDefault="00AC38C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Устанавливать показатели результативности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показатели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№___ к настоящему Соглашению, являющемуся </w:t>
      </w:r>
      <w:r w:rsidR="00A06018">
        <w:rPr>
          <w:rFonts w:ascii="Times New Roman" w:hAnsi="Times New Roman" w:cs="Times New Roman"/>
          <w:sz w:val="28"/>
          <w:szCs w:val="28"/>
        </w:rPr>
        <w:t>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</w:t>
      </w:r>
      <w:r w:rsidR="00A06018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1"/>
      </w:r>
      <w:r w:rsidR="00A06018">
        <w:rPr>
          <w:rFonts w:ascii="Times New Roman" w:hAnsi="Times New Roman" w:cs="Times New Roman"/>
          <w:sz w:val="28"/>
          <w:szCs w:val="28"/>
        </w:rPr>
        <w:t>.</w:t>
      </w:r>
      <w:r w:rsidR="00F6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18" w:rsidRDefault="00A06018" w:rsidP="00AC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Осуществлять оценку достижения Получателем</w:t>
      </w:r>
      <w:r w:rsidR="00035DA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(или) и</w:t>
      </w:r>
      <w:r w:rsidR="00C677E2">
        <w:rPr>
          <w:rFonts w:ascii="Times New Roman" w:hAnsi="Times New Roman" w:cs="Times New Roman"/>
          <w:sz w:val="28"/>
          <w:szCs w:val="28"/>
        </w:rPr>
        <w:t>ных показателей, установленных П</w:t>
      </w:r>
      <w:r w:rsidR="00035DA5">
        <w:rPr>
          <w:rFonts w:ascii="Times New Roman" w:hAnsi="Times New Roman" w:cs="Times New Roman"/>
          <w:sz w:val="28"/>
          <w:szCs w:val="28"/>
        </w:rPr>
        <w:t>равилами предоставления субсидии в соответствии с пунктом 3.1.2. настоящего Соглашения</w:t>
      </w:r>
      <w:r w:rsidR="00540CE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35DA5"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12"/>
      </w:r>
      <w:r w:rsidR="00540CEC">
        <w:rPr>
          <w:rFonts w:ascii="Times New Roman" w:hAnsi="Times New Roman" w:cs="Times New Roman"/>
          <w:sz w:val="28"/>
          <w:szCs w:val="28"/>
        </w:rPr>
        <w:t>:</w:t>
      </w:r>
    </w:p>
    <w:p w:rsidR="00540CEC" w:rsidRPr="00AC6C45" w:rsidRDefault="00540CEC" w:rsidP="00540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540CEC" w:rsidRDefault="00540CEC" w:rsidP="00540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540CEC" w:rsidRDefault="00540CEC" w:rsidP="0054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проверок.</w:t>
      </w:r>
    </w:p>
    <w:p w:rsidR="00F81A99" w:rsidRDefault="00F81A99" w:rsidP="00F8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необходимости).</w:t>
      </w:r>
    </w:p>
    <w:p w:rsidR="00724BC1" w:rsidRPr="00AC6C45" w:rsidRDefault="00724BC1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AC6C4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3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724BC1" w:rsidRPr="00AC6C45" w:rsidRDefault="00736023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BC1" w:rsidRPr="00AC6C45">
        <w:rPr>
          <w:rFonts w:ascii="Times New Roman" w:hAnsi="Times New Roman" w:cs="Times New Roman"/>
          <w:sz w:val="28"/>
          <w:szCs w:val="28"/>
        </w:rPr>
        <w:t>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2928F0" w:rsidRPr="00530874" w:rsidRDefault="00736023" w:rsidP="00BD2E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81A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724BC1"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8017DA">
        <w:rPr>
          <w:rFonts w:ascii="Times New Roman" w:hAnsi="Times New Roman"/>
          <w:i/>
          <w:sz w:val="18"/>
          <w:szCs w:val="18"/>
        </w:rPr>
        <w:t xml:space="preserve">  </w:t>
      </w:r>
      <w:r w:rsidR="002928F0"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F63B99" w:rsidRDefault="002928F0" w:rsidP="0037618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="00F63B99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F63B99" w:rsidRPr="00E809A4">
        <w:rPr>
          <w:rFonts w:ascii="Times New Roman" w:hAnsi="Times New Roman" w:cs="Times New Roman"/>
          <w:sz w:val="28"/>
          <w:szCs w:val="28"/>
        </w:rPr>
        <w:t xml:space="preserve"> </w:t>
      </w:r>
      <w:r w:rsidR="00F63B99">
        <w:rPr>
          <w:rFonts w:ascii="Times New Roman" w:hAnsi="Times New Roman" w:cs="Times New Roman"/>
          <w:sz w:val="28"/>
          <w:szCs w:val="28"/>
        </w:rPr>
        <w:t>вправе</w:t>
      </w:r>
      <w:r w:rsidR="00F63B99" w:rsidRPr="00E809A4">
        <w:rPr>
          <w:rFonts w:ascii="Times New Roman" w:hAnsi="Times New Roman" w:cs="Times New Roman"/>
          <w:sz w:val="28"/>
          <w:szCs w:val="28"/>
        </w:rPr>
        <w:t>:</w:t>
      </w:r>
    </w:p>
    <w:p w:rsidR="00A173AB" w:rsidRDefault="00A173A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 w:rsidR="00BD38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8A388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 и при условии предоставления Получателем информации, содержащей финансово-экономическое обоснование данного изменения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3AB" w:rsidRDefault="00A173A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 w:rsidR="00583B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r:id="rId11" w:history="1">
        <w:r w:rsidRPr="008254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 настоящего Соглашения, не позднее __ рабочих дней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3AB" w:rsidRPr="00825458" w:rsidRDefault="00825458" w:rsidP="00825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.2.2.1. ______________________________________________________;</w:t>
      </w:r>
    </w:p>
    <w:p w:rsidR="00A173AB" w:rsidRPr="00825458" w:rsidRDefault="00825458" w:rsidP="00825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3AB" w:rsidRPr="00825458">
        <w:rPr>
          <w:rFonts w:ascii="Times New Roman" w:hAnsi="Times New Roman" w:cs="Times New Roman"/>
          <w:sz w:val="28"/>
          <w:szCs w:val="28"/>
        </w:rPr>
        <w:t>.2.2.2.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B99" w:rsidRPr="00F63B99" w:rsidRDefault="00FD0177" w:rsidP="00FD0177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8F0" w:rsidRPr="00530874">
        <w:rPr>
          <w:rFonts w:ascii="Times New Roman" w:hAnsi="Times New Roman" w:cs="Times New Roman"/>
          <w:sz w:val="28"/>
          <w:szCs w:val="28"/>
        </w:rPr>
        <w:t>3.2.</w:t>
      </w:r>
      <w:r w:rsidR="0010218E">
        <w:rPr>
          <w:rFonts w:ascii="Times New Roman" w:hAnsi="Times New Roman" w:cs="Times New Roman"/>
          <w:sz w:val="28"/>
          <w:szCs w:val="28"/>
        </w:rPr>
        <w:t>3</w:t>
      </w:r>
      <w:r w:rsidR="00F63B99">
        <w:rPr>
          <w:rFonts w:ascii="Times New Roman" w:hAnsi="Times New Roman" w:cs="Times New Roman"/>
          <w:sz w:val="28"/>
          <w:szCs w:val="28"/>
        </w:rPr>
        <w:t>.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="00F63B99" w:rsidRPr="00F63B99">
        <w:rPr>
          <w:rFonts w:ascii="Times New Roman" w:eastAsia="Calibri" w:hAnsi="Times New Roman" w:cs="Times New Roman"/>
          <w:sz w:val="28"/>
          <w:szCs w:val="28"/>
        </w:rPr>
        <w:t>Требовать от Получателя надлежащего исполнения обязательств по настоящему Соглашению и незамедлительного устранения выявленных недостатков.</w:t>
      </w:r>
    </w:p>
    <w:p w:rsidR="00F63B99" w:rsidRPr="00F63B99" w:rsidRDefault="00F63B99" w:rsidP="00376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="009C737A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Проводить проверки соблюдения Получателем условий, целей и порядка предоставления субсидии, установленных </w:t>
      </w:r>
      <w:r w:rsidR="00FD0177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настоящим Соглашением, в том числе совместно с органом, уполномоченным на проведение муниципального финансового контроля.</w:t>
      </w:r>
    </w:p>
    <w:p w:rsidR="00F63B99" w:rsidRPr="00324B80" w:rsidRDefault="00F63B99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9C737A">
        <w:rPr>
          <w:rFonts w:ascii="Times New Roman" w:eastAsia="Calibri" w:hAnsi="Times New Roman" w:cs="Times New Roman"/>
          <w:sz w:val="28"/>
          <w:szCs w:val="28"/>
        </w:rPr>
        <w:t>5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2FFF">
        <w:rPr>
          <w:rFonts w:ascii="Times New Roman" w:hAnsi="Times New Roman"/>
          <w:sz w:val="28"/>
          <w:szCs w:val="28"/>
        </w:rPr>
        <w:t>П</w:t>
      </w:r>
      <w:r w:rsidR="005D3BCE">
        <w:rPr>
          <w:rFonts w:ascii="Times New Roman" w:hAnsi="Times New Roman"/>
          <w:sz w:val="28"/>
          <w:szCs w:val="28"/>
        </w:rPr>
        <w:t>риостанавливать предоставление С</w:t>
      </w:r>
      <w:r w:rsidR="00282FFF" w:rsidRPr="001273E9">
        <w:rPr>
          <w:rFonts w:ascii="Times New Roman" w:hAnsi="Times New Roman"/>
          <w:sz w:val="28"/>
          <w:szCs w:val="28"/>
        </w:rPr>
        <w:t>убсидии</w:t>
      </w:r>
      <w:r w:rsidR="00282FFF">
        <w:rPr>
          <w:rFonts w:ascii="Times New Roman" w:hAnsi="Times New Roman"/>
          <w:sz w:val="28"/>
          <w:szCs w:val="28"/>
        </w:rPr>
        <w:t xml:space="preserve"> и (или)</w:t>
      </w:r>
      <w:r w:rsidR="00282FFF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282FFF">
        <w:rPr>
          <w:rFonts w:ascii="Times New Roman" w:hAnsi="Times New Roman" w:cs="Times New Roman"/>
          <w:sz w:val="28"/>
          <w:szCs w:val="28"/>
        </w:rPr>
        <w:t>п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отребовать возврата Получателем сумм, использованных им, в случае установления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686E72"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>и органом, уполномоченным на</w:t>
      </w:r>
      <w:r w:rsidR="00FD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проведение муниципального финансового контроля факта нарушения Получателем условий, </w:t>
      </w:r>
      <w:r w:rsidR="00ED2268">
        <w:rPr>
          <w:rFonts w:ascii="Times New Roman" w:eastAsia="Calibri" w:hAnsi="Times New Roman" w:cs="Times New Roman"/>
          <w:sz w:val="28"/>
          <w:szCs w:val="28"/>
        </w:rPr>
        <w:t xml:space="preserve">целей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D2268">
        <w:rPr>
          <w:rFonts w:ascii="Times New Roman" w:eastAsia="Calibri" w:hAnsi="Times New Roman" w:cs="Times New Roman"/>
          <w:sz w:val="28"/>
          <w:szCs w:val="28"/>
        </w:rPr>
        <w:t>и порядка предоставления С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убсидии, установленных </w:t>
      </w:r>
      <w:r w:rsidR="00FD0177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324B80" w:rsidRDefault="00F63B99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9C737A">
        <w:rPr>
          <w:rFonts w:ascii="Times New Roman" w:eastAsia="Calibri" w:hAnsi="Times New Roman" w:cs="Times New Roman"/>
          <w:sz w:val="28"/>
          <w:szCs w:val="28"/>
        </w:rPr>
        <w:t>6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68CE">
        <w:rPr>
          <w:rFonts w:ascii="Times New Roman" w:hAnsi="Times New Roman"/>
          <w:sz w:val="28"/>
          <w:szCs w:val="28"/>
        </w:rPr>
        <w:t>Приостанавливать предоставление</w:t>
      </w:r>
      <w:r w:rsidR="00ED2268">
        <w:rPr>
          <w:rFonts w:ascii="Times New Roman" w:hAnsi="Times New Roman"/>
          <w:sz w:val="28"/>
          <w:szCs w:val="28"/>
        </w:rPr>
        <w:t xml:space="preserve"> </w:t>
      </w:r>
      <w:r w:rsidR="00F368CE">
        <w:rPr>
          <w:rFonts w:ascii="Times New Roman" w:hAnsi="Times New Roman"/>
          <w:sz w:val="28"/>
          <w:szCs w:val="28"/>
        </w:rPr>
        <w:t xml:space="preserve"> </w:t>
      </w:r>
      <w:r w:rsidR="005D3BCE">
        <w:rPr>
          <w:rFonts w:ascii="Times New Roman" w:hAnsi="Times New Roman"/>
          <w:sz w:val="28"/>
          <w:szCs w:val="28"/>
        </w:rPr>
        <w:t>С</w:t>
      </w:r>
      <w:r w:rsidR="00F368CE" w:rsidRPr="001273E9">
        <w:rPr>
          <w:rFonts w:ascii="Times New Roman" w:hAnsi="Times New Roman"/>
          <w:sz w:val="28"/>
          <w:szCs w:val="28"/>
        </w:rPr>
        <w:t>убсидии</w:t>
      </w:r>
      <w:r w:rsidR="00F368CE">
        <w:rPr>
          <w:rFonts w:ascii="Times New Roman" w:hAnsi="Times New Roman"/>
          <w:sz w:val="28"/>
          <w:szCs w:val="28"/>
        </w:rPr>
        <w:t xml:space="preserve"> и (или) п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отребовать возврата Получателем </w:t>
      </w:r>
      <w:r w:rsidR="005D3BCE">
        <w:rPr>
          <w:rFonts w:ascii="Times New Roman" w:eastAsia="Calibri" w:hAnsi="Times New Roman" w:cs="Times New Roman"/>
          <w:sz w:val="28"/>
          <w:szCs w:val="28"/>
        </w:rPr>
        <w:t>сумм С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убсидии в случае, если он не допустит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к проведению проверок </w:t>
      </w:r>
      <w:r w:rsidR="00324B80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ГРБС,</w:t>
      </w:r>
      <w:r w:rsidR="00686E72"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>орган, уполномоченны</w:t>
      </w:r>
      <w:r w:rsidR="00686E72">
        <w:rPr>
          <w:rFonts w:ascii="Times New Roman" w:hAnsi="Times New Roman" w:cs="Times New Roman"/>
          <w:sz w:val="28"/>
          <w:szCs w:val="28"/>
        </w:rPr>
        <w:t>й</w:t>
      </w:r>
      <w:r w:rsidR="00686E72" w:rsidRPr="00F63B99">
        <w:rPr>
          <w:rFonts w:ascii="Times New Roman" w:eastAsia="Calibri" w:hAnsi="Times New Roman" w:cs="Times New Roman"/>
          <w:sz w:val="28"/>
          <w:szCs w:val="28"/>
        </w:rPr>
        <w:t xml:space="preserve"> на проведение</w:t>
      </w:r>
      <w:r w:rsidR="00686E72"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="00324B80" w:rsidRPr="00F63B99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324B80">
        <w:rPr>
          <w:rFonts w:ascii="Times New Roman" w:hAnsi="Times New Roman" w:cs="Times New Roman"/>
          <w:sz w:val="28"/>
          <w:szCs w:val="28"/>
        </w:rPr>
        <w:t>.</w:t>
      </w:r>
    </w:p>
    <w:p w:rsidR="00B11421" w:rsidRDefault="00B11421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C73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</w:t>
      </w:r>
      <w:r w:rsidR="005D3BCE">
        <w:rPr>
          <w:rFonts w:ascii="Times New Roman" w:hAnsi="Times New Roman" w:cs="Times New Roman"/>
          <w:sz w:val="28"/>
          <w:szCs w:val="28"/>
        </w:rPr>
        <w:t>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65DAB" w:rsidRDefault="00F63B99" w:rsidP="0037618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C53D7C">
        <w:rPr>
          <w:rFonts w:ascii="Times New Roman" w:eastAsia="Calibri" w:hAnsi="Times New Roman" w:cs="Times New Roman"/>
          <w:sz w:val="28"/>
          <w:szCs w:val="28"/>
        </w:rPr>
        <w:t>8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Привлечь Получателя к ответственности, в том числе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и установленной настоящим Соглашением. </w:t>
      </w:r>
    </w:p>
    <w:p w:rsidR="00B11421" w:rsidRDefault="00B11421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3.2.</w:t>
      </w:r>
      <w:r w:rsidR="00C53D7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421" w:rsidRPr="00B11421" w:rsidRDefault="00D54D1B" w:rsidP="00B11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53D7C">
        <w:rPr>
          <w:rFonts w:ascii="Times New Roman" w:hAnsi="Times New Roman" w:cs="Times New Roman"/>
          <w:sz w:val="28"/>
          <w:szCs w:val="28"/>
        </w:rPr>
        <w:t>9</w:t>
      </w:r>
      <w:r w:rsidR="00B11421"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B11421" w:rsidRPr="00B11421" w:rsidRDefault="00D54D1B" w:rsidP="00D54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53D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11421"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2928F0" w:rsidRPr="00530874" w:rsidRDefault="00BA25F5" w:rsidP="00376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C6AC8">
        <w:rPr>
          <w:rFonts w:ascii="Times New Roman" w:hAnsi="Times New Roman" w:cs="Times New Roman"/>
          <w:sz w:val="28"/>
          <w:szCs w:val="28"/>
        </w:rPr>
        <w:t xml:space="preserve">  </w:t>
      </w:r>
      <w:r w:rsidR="00FD0177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="00CC6AC8" w:rsidRPr="00530874">
        <w:rPr>
          <w:rFonts w:ascii="Times New Roman" w:hAnsi="Times New Roman" w:cs="Times New Roman"/>
          <w:sz w:val="28"/>
          <w:szCs w:val="28"/>
        </w:rPr>
        <w:t>обязуется: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9C5" w:rsidRDefault="000079C5" w:rsidP="00CB512E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73E9">
        <w:rPr>
          <w:rFonts w:ascii="Times New Roman" w:hAnsi="Times New Roman" w:cs="Times New Roman"/>
          <w:sz w:val="28"/>
          <w:szCs w:val="28"/>
        </w:rPr>
        <w:t>аправлять Субсидию на финансовое обеспечение</w:t>
      </w:r>
      <w:r w:rsidR="00FD0177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Pr="001273E9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AC6C45">
        <w:rPr>
          <w:rFonts w:ascii="Times New Roman" w:hAnsi="Times New Roman" w:cs="Times New Roman"/>
          <w:sz w:val="28"/>
          <w:szCs w:val="28"/>
        </w:rPr>
        <w:t>, связанных с _________________________________________</w:t>
      </w:r>
      <w:r w:rsidR="00CC7112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0"/>
      </w:r>
      <w:r w:rsidR="00054306">
        <w:rPr>
          <w:rFonts w:ascii="Times New Roman" w:hAnsi="Times New Roman" w:cs="Times New Roman"/>
          <w:sz w:val="28"/>
          <w:szCs w:val="28"/>
        </w:rPr>
        <w:t>.</w:t>
      </w:r>
    </w:p>
    <w:p w:rsidR="000079C5" w:rsidRDefault="00054306" w:rsidP="0037618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C6C4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D0177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0079C5" w:rsidRPr="00AC6C45"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:rsidR="009310C4" w:rsidRDefault="00054306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310C4">
        <w:rPr>
          <w:rFonts w:ascii="Times New Roman" w:hAnsi="Times New Roman" w:cs="Times New Roman"/>
          <w:sz w:val="28"/>
          <w:szCs w:val="28"/>
        </w:rPr>
        <w:t xml:space="preserve">Не приобретать за счет полученных средств иностранную валюту, за исключением операций, осуществляемых в соответствии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0C4">
        <w:rPr>
          <w:rFonts w:ascii="Times New Roman" w:hAnsi="Times New Roman" w:cs="Times New Roman"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 w:rsidR="005D3BCE">
        <w:rPr>
          <w:rFonts w:ascii="Times New Roman" w:hAnsi="Times New Roman" w:cs="Times New Roman"/>
          <w:sz w:val="28"/>
          <w:szCs w:val="28"/>
        </w:rPr>
        <w:t>стижением целей предоставления С</w:t>
      </w:r>
      <w:r w:rsidR="009310C4">
        <w:rPr>
          <w:rFonts w:ascii="Times New Roman" w:hAnsi="Times New Roman" w:cs="Times New Roman"/>
          <w:sz w:val="28"/>
          <w:szCs w:val="28"/>
        </w:rPr>
        <w:t>убсидии иных операций,</w:t>
      </w:r>
      <w:r w:rsidR="00177742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5D3BCE">
        <w:rPr>
          <w:rFonts w:ascii="Times New Roman" w:hAnsi="Times New Roman" w:cs="Times New Roman"/>
          <w:sz w:val="28"/>
          <w:szCs w:val="28"/>
        </w:rPr>
        <w:t>Правилами</w:t>
      </w:r>
      <w:r w:rsidR="0017774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56C68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1"/>
      </w:r>
      <w:r w:rsidR="00177742">
        <w:rPr>
          <w:rFonts w:ascii="Times New Roman" w:hAnsi="Times New Roman" w:cs="Times New Roman"/>
          <w:sz w:val="28"/>
          <w:szCs w:val="28"/>
        </w:rPr>
        <w:t>.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E51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1A97">
        <w:rPr>
          <w:rFonts w:ascii="Times New Roman" w:hAnsi="Times New Roman" w:cs="Times New Roman"/>
          <w:sz w:val="28"/>
          <w:szCs w:val="28"/>
        </w:rPr>
        <w:t xml:space="preserve">ткрыть в срок до ______ лицевой счет в ________________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2"/>
      </w:r>
      <w:r w:rsidRPr="00E51A97">
        <w:rPr>
          <w:rFonts w:ascii="Times New Roman" w:hAnsi="Times New Roman" w:cs="Times New Roman"/>
          <w:sz w:val="28"/>
          <w:szCs w:val="28"/>
        </w:rPr>
        <w:t>;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(н</w:t>
      </w:r>
      <w:r w:rsidRPr="00E51A97">
        <w:rPr>
          <w:rFonts w:ascii="Times New Roman" w:hAnsi="Times New Roman" w:cs="Times New Roman"/>
          <w:i/>
          <w:sz w:val="18"/>
          <w:szCs w:val="18"/>
        </w:rPr>
        <w:t>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территориального</w:t>
      </w:r>
    </w:p>
    <w:p w:rsidR="00E51A97" w:rsidRPr="00E51A97" w:rsidRDefault="00E51A97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1A9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E51A97">
        <w:rPr>
          <w:rFonts w:ascii="Times New Roman" w:hAnsi="Times New Roman" w:cs="Times New Roman"/>
          <w:i/>
          <w:sz w:val="18"/>
          <w:szCs w:val="18"/>
        </w:rPr>
        <w:t>Органа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1A97">
        <w:rPr>
          <w:rFonts w:ascii="Times New Roman" w:hAnsi="Times New Roman" w:cs="Times New Roman"/>
          <w:i/>
          <w:sz w:val="18"/>
          <w:szCs w:val="18"/>
        </w:rPr>
        <w:t>Федерального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E51A97">
        <w:rPr>
          <w:rFonts w:ascii="Times New Roman" w:hAnsi="Times New Roman" w:cs="Times New Roman"/>
          <w:i/>
          <w:sz w:val="18"/>
          <w:szCs w:val="18"/>
        </w:rPr>
        <w:t xml:space="preserve"> казначейства)</w:t>
      </w:r>
    </w:p>
    <w:p w:rsidR="00E51A97" w:rsidRDefault="00E51A97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42" w:rsidRDefault="00177742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предоставленной Субсидии</w:t>
      </w:r>
      <w:r w:rsidR="00B522A6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EFA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D0EFA">
        <w:rPr>
          <w:rFonts w:ascii="Times New Roman" w:hAnsi="Times New Roman" w:cs="Times New Roman"/>
          <w:sz w:val="28"/>
          <w:szCs w:val="28"/>
        </w:rPr>
        <w:t>редоставлять ГРБС</w:t>
      </w:r>
      <w:r w:rsidR="00F21B2F">
        <w:rPr>
          <w:rFonts w:ascii="Times New Roman" w:hAnsi="Times New Roman" w:cs="Times New Roman"/>
          <w:sz w:val="28"/>
          <w:szCs w:val="28"/>
        </w:rPr>
        <w:t xml:space="preserve"> отчеты, установленные П</w:t>
      </w:r>
      <w:r>
        <w:rPr>
          <w:rFonts w:ascii="Times New Roman" w:hAnsi="Times New Roman" w:cs="Times New Roman"/>
          <w:sz w:val="28"/>
          <w:szCs w:val="28"/>
        </w:rPr>
        <w:t>равилами предоставления субсидии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E5B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C87E5B" w:rsidRDefault="00C87E5B" w:rsidP="0017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D02F4E" w:rsidRDefault="00D02F4E" w:rsidP="00B2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Pr="00D02F4E">
        <w:rPr>
          <w:rFonts w:ascii="Times New Roman" w:hAnsi="Times New Roman" w:cs="Times New Roman"/>
          <w:sz w:val="28"/>
          <w:szCs w:val="28"/>
        </w:rPr>
        <w:t>.  Обеспечивать достижение значений показателей результативности и</w:t>
      </w:r>
      <w:r w:rsidR="00B20B97">
        <w:rPr>
          <w:rFonts w:ascii="Times New Roman" w:hAnsi="Times New Roman" w:cs="Times New Roman"/>
          <w:sz w:val="28"/>
          <w:szCs w:val="28"/>
        </w:rPr>
        <w:t xml:space="preserve"> </w:t>
      </w:r>
      <w:r w:rsidRPr="00D02F4E">
        <w:rPr>
          <w:rFonts w:ascii="Times New Roman" w:hAnsi="Times New Roman" w:cs="Times New Roman"/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D02F4E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5"/>
      </w:r>
      <w:r w:rsidR="00B20B97">
        <w:rPr>
          <w:rFonts w:ascii="Times New Roman" w:hAnsi="Times New Roman" w:cs="Times New Roman"/>
          <w:sz w:val="28"/>
          <w:szCs w:val="28"/>
        </w:rPr>
        <w:t>.</w:t>
      </w:r>
    </w:p>
    <w:p w:rsidR="006A4E9C" w:rsidRPr="006A4E9C" w:rsidRDefault="00BB05BF" w:rsidP="00FD0177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C737A">
        <w:rPr>
          <w:rFonts w:ascii="Times New Roman" w:hAnsi="Times New Roman"/>
          <w:sz w:val="28"/>
          <w:szCs w:val="28"/>
        </w:rPr>
        <w:t>7</w:t>
      </w:r>
      <w:r w:rsidR="006A4E9C">
        <w:rPr>
          <w:rFonts w:ascii="Times New Roman" w:hAnsi="Times New Roman"/>
          <w:sz w:val="28"/>
          <w:szCs w:val="28"/>
        </w:rPr>
        <w:t xml:space="preserve">. </w:t>
      </w:r>
      <w:r w:rsidR="006A4E9C">
        <w:rPr>
          <w:rFonts w:ascii="Times New Roman" w:hAnsi="Times New Roman" w:cs="Times New Roman"/>
          <w:sz w:val="28"/>
          <w:szCs w:val="28"/>
        </w:rPr>
        <w:t>У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ведомить</w:t>
      </w:r>
      <w:r w:rsid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FD0177">
        <w:rPr>
          <w:rFonts w:ascii="Times New Roman" w:hAnsi="Times New Roman" w:cs="Times New Roman"/>
          <w:sz w:val="28"/>
          <w:szCs w:val="28"/>
        </w:rPr>
        <w:t>ГРБС</w:t>
      </w:r>
      <w:r w:rsidR="006A4E9C" w:rsidRP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об изменении своих</w:t>
      </w:r>
      <w:r w:rsidR="006A4E9C">
        <w:rPr>
          <w:rFonts w:ascii="Times New Roman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реквизитов</w:t>
      </w:r>
      <w:r w:rsidR="00FD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E9C" w:rsidRPr="006A4E9C">
        <w:rPr>
          <w:rFonts w:ascii="Times New Roman" w:eastAsia="Calibri" w:hAnsi="Times New Roman" w:cs="Times New Roman"/>
          <w:sz w:val="28"/>
          <w:szCs w:val="28"/>
        </w:rPr>
        <w:t>в течение 2-х рабочих дней с момента такого изменения.</w:t>
      </w:r>
    </w:p>
    <w:p w:rsidR="00BA25F5" w:rsidRDefault="00BA25F5" w:rsidP="000D0EFA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F5">
        <w:rPr>
          <w:rFonts w:ascii="Times New Roman" w:eastAsia="Calibri" w:hAnsi="Times New Roman" w:cs="Times New Roman"/>
          <w:sz w:val="28"/>
          <w:szCs w:val="28"/>
        </w:rPr>
        <w:t>3.3.</w:t>
      </w:r>
      <w:r w:rsidR="009C737A">
        <w:rPr>
          <w:rFonts w:ascii="Times New Roman" w:eastAsia="Calibri" w:hAnsi="Times New Roman" w:cs="Times New Roman"/>
          <w:sz w:val="28"/>
          <w:szCs w:val="28"/>
        </w:rPr>
        <w:t>8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. Обеспечить беспрепятственный доступ </w:t>
      </w:r>
      <w:r w:rsidR="00FD0177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BA25F5">
        <w:rPr>
          <w:rFonts w:ascii="Times New Roman" w:eastAsia="Calibri" w:hAnsi="Times New Roman" w:cs="Times New Roman"/>
          <w:sz w:val="28"/>
          <w:szCs w:val="28"/>
        </w:rPr>
        <w:t>и органа</w:t>
      </w:r>
      <w:r w:rsidR="00324B80">
        <w:rPr>
          <w:rFonts w:ascii="Times New Roman" w:hAnsi="Times New Roman" w:cs="Times New Roman"/>
          <w:sz w:val="28"/>
          <w:szCs w:val="28"/>
        </w:rPr>
        <w:t>,</w:t>
      </w:r>
      <w:r w:rsidR="000D0EFA">
        <w:rPr>
          <w:rFonts w:ascii="Times New Roman" w:hAnsi="Times New Roman" w:cs="Times New Roman"/>
          <w:sz w:val="28"/>
          <w:szCs w:val="28"/>
        </w:rPr>
        <w:t xml:space="preserve"> </w:t>
      </w:r>
      <w:r w:rsidRPr="00BA25F5">
        <w:rPr>
          <w:rFonts w:ascii="Times New Roman" w:eastAsia="Calibri" w:hAnsi="Times New Roman" w:cs="Times New Roman"/>
          <w:sz w:val="28"/>
          <w:szCs w:val="28"/>
        </w:rPr>
        <w:t>уполномоченного на проведение муниципального финансового контроля</w:t>
      </w:r>
      <w:r w:rsidR="000D0EFA">
        <w:rPr>
          <w:rFonts w:ascii="Times New Roman" w:eastAsia="Calibri" w:hAnsi="Times New Roman" w:cs="Times New Roman"/>
          <w:sz w:val="28"/>
          <w:szCs w:val="28"/>
        </w:rPr>
        <w:t>,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A25F5">
        <w:rPr>
          <w:rFonts w:ascii="Times New Roman" w:eastAsia="Calibri" w:hAnsi="Times New Roman" w:cs="Times New Roman"/>
          <w:sz w:val="28"/>
          <w:szCs w:val="28"/>
        </w:rPr>
        <w:t>к документам, связанным с предоставлением субсидии в рамках настоящего Соглашения, не препятствовать им в проведении проверк</w:t>
      </w:r>
      <w:r w:rsidR="000D0EFA">
        <w:rPr>
          <w:rFonts w:ascii="Times New Roman" w:eastAsia="Calibri" w:hAnsi="Times New Roman" w:cs="Times New Roman"/>
          <w:sz w:val="28"/>
          <w:szCs w:val="28"/>
        </w:rPr>
        <w:t xml:space="preserve">и факта соблюдения Получателем 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условий, </w:t>
      </w:r>
      <w:r w:rsidR="00ED6030">
        <w:rPr>
          <w:rFonts w:ascii="Times New Roman" w:eastAsia="Calibri" w:hAnsi="Times New Roman" w:cs="Times New Roman"/>
          <w:sz w:val="28"/>
          <w:szCs w:val="28"/>
        </w:rPr>
        <w:t>целей и порядка предоставления С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убсидии, установленных </w:t>
      </w:r>
      <w:r w:rsidR="000D0EFA">
        <w:rPr>
          <w:rFonts w:ascii="Times New Roman" w:eastAsia="Calibri" w:hAnsi="Times New Roman" w:cs="Times New Roman"/>
          <w:sz w:val="28"/>
          <w:szCs w:val="28"/>
        </w:rPr>
        <w:t>Правилами предоставления субсидии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583BC3" w:rsidRPr="00583BC3" w:rsidRDefault="00583BC3" w:rsidP="0058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</w:t>
      </w:r>
      <w:r w:rsidR="009C737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BC3">
        <w:rPr>
          <w:rFonts w:ascii="Times New Roman" w:hAnsi="Times New Roman" w:cs="Times New Roman"/>
          <w:sz w:val="28"/>
          <w:szCs w:val="28"/>
        </w:rPr>
        <w:t>Возвра</w:t>
      </w:r>
      <w:r w:rsidR="00BD38A3">
        <w:rPr>
          <w:rFonts w:ascii="Times New Roman" w:hAnsi="Times New Roman" w:cs="Times New Roman"/>
          <w:sz w:val="28"/>
          <w:szCs w:val="28"/>
        </w:rPr>
        <w:t>тить</w:t>
      </w:r>
      <w:r w:rsidRPr="00583BC3">
        <w:rPr>
          <w:rFonts w:ascii="Times New Roman" w:hAnsi="Times New Roman" w:cs="Times New Roman"/>
          <w:sz w:val="28"/>
          <w:szCs w:val="28"/>
        </w:rPr>
        <w:t xml:space="preserve">   неиспользованный   остаток   Субсидии  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3BC3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«Город Горно-Алтайск» </w:t>
      </w:r>
      <w:r w:rsidRPr="00583BC3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ГРБС о  наличии  потребности  в  направлении не использованного в 20__ году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C3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3BC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583BC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583BC3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C3">
        <w:rPr>
          <w:rFonts w:ascii="Times New Roman" w:hAnsi="Times New Roman" w:cs="Times New Roman"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3B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3BC3">
        <w:rPr>
          <w:rFonts w:ascii="Times New Roman" w:hAnsi="Times New Roman" w:cs="Times New Roman"/>
          <w:sz w:val="28"/>
          <w:szCs w:val="28"/>
        </w:rPr>
        <w:t xml:space="preserve"> _______ 20__ г.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7"/>
      </w:r>
      <w:r w:rsidRPr="00583BC3">
        <w:rPr>
          <w:rFonts w:ascii="Times New Roman" w:hAnsi="Times New Roman" w:cs="Times New Roman"/>
          <w:sz w:val="28"/>
          <w:szCs w:val="28"/>
        </w:rPr>
        <w:t>;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3E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1273E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8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27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_____________________________________________________;</w:t>
      </w:r>
    </w:p>
    <w:p w:rsidR="00054306" w:rsidRPr="001273E9" w:rsidRDefault="00054306" w:rsidP="001777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73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273E9">
        <w:rPr>
          <w:rFonts w:ascii="Times New Roman" w:hAnsi="Times New Roman" w:cs="Times New Roman"/>
          <w:sz w:val="28"/>
          <w:szCs w:val="28"/>
        </w:rPr>
        <w:t>. _____________________________________________________.</w:t>
      </w:r>
    </w:p>
    <w:p w:rsidR="002928F0" w:rsidRPr="001273E9" w:rsidRDefault="0094461F" w:rsidP="000D0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 Получатель</w:t>
      </w:r>
      <w:r w:rsidR="00CB512E">
        <w:rPr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Fonts w:ascii="Times New Roman" w:hAnsi="Times New Roman"/>
          <w:sz w:val="28"/>
          <w:szCs w:val="28"/>
        </w:rPr>
        <w:t>вправе:</w:t>
      </w:r>
    </w:p>
    <w:p w:rsidR="002928F0" w:rsidRPr="00530874" w:rsidRDefault="0094461F" w:rsidP="00C871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185">
        <w:rPr>
          <w:rFonts w:ascii="Times New Roman" w:hAnsi="Times New Roman" w:cs="Times New Roman"/>
          <w:sz w:val="28"/>
          <w:szCs w:val="28"/>
        </w:rPr>
        <w:t>.4.1. Н</w:t>
      </w:r>
      <w:r w:rsidR="002928F0" w:rsidRPr="001273E9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C87185">
        <w:rPr>
          <w:rFonts w:ascii="Times New Roman" w:hAnsi="Times New Roman" w:cs="Times New Roman"/>
          <w:sz w:val="28"/>
          <w:szCs w:val="28"/>
        </w:rPr>
        <w:t>ГРБС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28F0" w:rsidRPr="00530874">
        <w:rPr>
          <w:rFonts w:ascii="Times New Roman" w:hAnsi="Times New Roman" w:cs="Times New Roman"/>
          <w:sz w:val="28"/>
          <w:szCs w:val="28"/>
        </w:rPr>
        <w:t>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8"/>
          <w:szCs w:val="28"/>
        </w:rPr>
        <w:t>е обоснование данного изменения.</w:t>
      </w:r>
    </w:p>
    <w:p w:rsidR="002928F0" w:rsidRDefault="0094461F" w:rsidP="009966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185">
        <w:rPr>
          <w:rFonts w:ascii="Times New Roman" w:hAnsi="Times New Roman" w:cs="Times New Roman"/>
          <w:sz w:val="28"/>
          <w:szCs w:val="28"/>
        </w:rPr>
        <w:t>.4.2. О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C87185">
        <w:rPr>
          <w:rFonts w:ascii="Times New Roman" w:hAnsi="Times New Roman" w:cs="Times New Roman"/>
          <w:sz w:val="28"/>
          <w:szCs w:val="28"/>
        </w:rPr>
        <w:t>Г</w:t>
      </w:r>
      <w:r w:rsidR="0099669D">
        <w:rPr>
          <w:rFonts w:ascii="Times New Roman" w:hAnsi="Times New Roman" w:cs="Times New Roman"/>
          <w:sz w:val="28"/>
          <w:szCs w:val="28"/>
        </w:rPr>
        <w:t>РБС</w:t>
      </w:r>
      <w:r w:rsidR="002928F0" w:rsidRPr="00530874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99669D">
        <w:rPr>
          <w:rFonts w:ascii="Times New Roman" w:hAnsi="Times New Roman"/>
          <w:i/>
          <w:sz w:val="18"/>
          <w:szCs w:val="18"/>
        </w:rPr>
        <w:t xml:space="preserve">   </w:t>
      </w:r>
      <w:r w:rsidR="002928F0" w:rsidRPr="001273E9">
        <w:rPr>
          <w:rFonts w:ascii="Times New Roman" w:hAnsi="Times New Roman"/>
          <w:i/>
          <w:sz w:val="18"/>
          <w:szCs w:val="18"/>
        </w:rPr>
        <w:t xml:space="preserve">  </w:t>
      </w:r>
      <w:r w:rsidR="002928F0" w:rsidRPr="001273E9">
        <w:rPr>
          <w:rFonts w:ascii="Times New Roman" w:hAnsi="Times New Roman" w:cs="Times New Roman"/>
          <w:sz w:val="28"/>
          <w:szCs w:val="28"/>
        </w:rPr>
        <w:t xml:space="preserve">разъяснений в связи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28F0" w:rsidRPr="001273E9">
        <w:rPr>
          <w:rFonts w:ascii="Times New Roman" w:hAnsi="Times New Roman" w:cs="Times New Roman"/>
          <w:sz w:val="28"/>
          <w:szCs w:val="28"/>
        </w:rPr>
        <w:t>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A70039" w:rsidRPr="00A70039" w:rsidRDefault="00A70039" w:rsidP="009C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C737A">
        <w:rPr>
          <w:rFonts w:ascii="Times New Roman" w:hAnsi="Times New Roman" w:cs="Times New Roman"/>
          <w:sz w:val="28"/>
          <w:szCs w:val="28"/>
        </w:rPr>
        <w:t>3</w:t>
      </w:r>
      <w:r w:rsidRPr="00A700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0039">
        <w:rPr>
          <w:rFonts w:ascii="Times New Roman" w:hAnsi="Times New Roman" w:cs="Times New Roman"/>
          <w:sz w:val="28"/>
          <w:szCs w:val="28"/>
        </w:rPr>
        <w:t xml:space="preserve">аправлять  в 20__ году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29"/>
      </w:r>
      <w:r w:rsidRPr="00A70039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r:id="rId15" w:history="1"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="00265273"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A70039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</w:t>
      </w:r>
      <w:r w:rsidRPr="00A7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16" w:history="1">
        <w:r w:rsidRPr="00A700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3.2.2</w:t>
        </w:r>
      </w:hyperlink>
      <w:r w:rsidRPr="00A7003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39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30"/>
      </w:r>
      <w:r w:rsidRPr="00A70039">
        <w:rPr>
          <w:rFonts w:ascii="Times New Roman" w:hAnsi="Times New Roman" w:cs="Times New Roman"/>
          <w:sz w:val="28"/>
          <w:szCs w:val="28"/>
        </w:rPr>
        <w:t>;</w:t>
      </w:r>
    </w:p>
    <w:p w:rsidR="002928F0" w:rsidRPr="001273E9" w:rsidRDefault="0094461F" w:rsidP="00A70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4A61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8C4A61">
        <w:rPr>
          <w:rFonts w:ascii="Times New Roman" w:hAnsi="Times New Roman"/>
          <w:sz w:val="28"/>
          <w:szCs w:val="28"/>
        </w:rPr>
        <w:t>. О</w:t>
      </w:r>
      <w:r w:rsidR="002928F0"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="002928F0" w:rsidRPr="001273E9">
        <w:rPr>
          <w:rStyle w:val="af9"/>
          <w:rFonts w:ascii="Times New Roman" w:hAnsi="Times New Roman"/>
          <w:sz w:val="28"/>
          <w:szCs w:val="28"/>
        </w:rPr>
        <w:footnoteReference w:id="31"/>
      </w:r>
      <w:r w:rsidR="002928F0" w:rsidRPr="001273E9">
        <w:rPr>
          <w:rFonts w:ascii="Times New Roman" w:hAnsi="Times New Roman"/>
          <w:sz w:val="28"/>
          <w:szCs w:val="28"/>
        </w:rPr>
        <w:t>:</w:t>
      </w:r>
    </w:p>
    <w:p w:rsidR="002928F0" w:rsidRPr="001273E9" w:rsidRDefault="0094461F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.1. ______________________________________________________;</w:t>
      </w:r>
    </w:p>
    <w:p w:rsidR="002928F0" w:rsidRPr="001273E9" w:rsidRDefault="0094461F" w:rsidP="00BD3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8F0" w:rsidRPr="001273E9">
        <w:rPr>
          <w:rFonts w:ascii="Times New Roman" w:hAnsi="Times New Roman"/>
          <w:sz w:val="28"/>
          <w:szCs w:val="28"/>
        </w:rPr>
        <w:t>.4.</w:t>
      </w:r>
      <w:r w:rsidR="009C737A">
        <w:rPr>
          <w:rFonts w:ascii="Times New Roman" w:hAnsi="Times New Roman"/>
          <w:sz w:val="28"/>
          <w:szCs w:val="28"/>
        </w:rPr>
        <w:t>4</w:t>
      </w:r>
      <w:r w:rsidR="002928F0" w:rsidRPr="001273E9">
        <w:rPr>
          <w:rFonts w:ascii="Times New Roman" w:hAnsi="Times New Roman"/>
          <w:sz w:val="28"/>
          <w:szCs w:val="28"/>
        </w:rPr>
        <w:t>.2. ______________________________________________________.</w:t>
      </w:r>
    </w:p>
    <w:p w:rsidR="002928F0" w:rsidRPr="001273E9" w:rsidRDefault="002928F0" w:rsidP="002928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28F0" w:rsidRPr="001273E9" w:rsidRDefault="0086123D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28F0" w:rsidRPr="0012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23D">
        <w:rPr>
          <w:rFonts w:ascii="Times New Roman" w:hAnsi="Times New Roman"/>
          <w:b/>
          <w:sz w:val="28"/>
          <w:szCs w:val="28"/>
        </w:rPr>
        <w:t>Порядок возврата субсидии</w:t>
      </w:r>
    </w:p>
    <w:p w:rsidR="002928F0" w:rsidRPr="001273E9" w:rsidRDefault="002928F0" w:rsidP="002928F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667CA8" w:rsidRDefault="0086123D" w:rsidP="008C4A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D">
        <w:rPr>
          <w:rFonts w:ascii="Times New Roman" w:hAnsi="Times New Roman" w:cs="Times New Roman"/>
          <w:sz w:val="28"/>
          <w:szCs w:val="28"/>
        </w:rPr>
        <w:t xml:space="preserve">4.1. </w:t>
      </w:r>
      <w:r w:rsidR="00667CA8">
        <w:rPr>
          <w:rFonts w:ascii="Times New Roman" w:hAnsi="Times New Roman" w:cs="Times New Roman"/>
          <w:sz w:val="28"/>
          <w:szCs w:val="28"/>
        </w:rPr>
        <w:t xml:space="preserve">Положения по порядку возврата субсидий </w:t>
      </w:r>
      <w:r w:rsidR="00667CA8" w:rsidRPr="00B4371D">
        <w:rPr>
          <w:rStyle w:val="af9"/>
          <w:rFonts w:ascii="Times New Roman" w:hAnsi="Times New Roman"/>
          <w:sz w:val="28"/>
          <w:szCs w:val="28"/>
        </w:rPr>
        <w:t xml:space="preserve"> </w:t>
      </w:r>
      <w:r w:rsidR="00667CA8" w:rsidRPr="001273E9">
        <w:rPr>
          <w:rStyle w:val="af9"/>
          <w:rFonts w:ascii="Times New Roman" w:hAnsi="Times New Roman"/>
          <w:sz w:val="28"/>
          <w:szCs w:val="28"/>
        </w:rPr>
        <w:footnoteReference w:id="32"/>
      </w:r>
      <w:r w:rsidR="00667CA8">
        <w:rPr>
          <w:rFonts w:ascii="Times New Roman" w:hAnsi="Times New Roman" w:cs="Times New Roman"/>
          <w:sz w:val="28"/>
          <w:szCs w:val="28"/>
        </w:rPr>
        <w:t>:</w:t>
      </w:r>
    </w:p>
    <w:p w:rsidR="0086123D" w:rsidRDefault="00667CA8" w:rsidP="008C4A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B522A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667BA">
        <w:rPr>
          <w:rFonts w:ascii="Times New Roman" w:hAnsi="Times New Roman" w:cs="Times New Roman"/>
          <w:sz w:val="28"/>
          <w:szCs w:val="28"/>
        </w:rPr>
        <w:t>;</w:t>
      </w:r>
    </w:p>
    <w:p w:rsidR="002667BA" w:rsidRPr="0086123D" w:rsidRDefault="002667BA" w:rsidP="008C4A61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7CA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4722C">
        <w:rPr>
          <w:rFonts w:ascii="Times New Roman" w:hAnsi="Times New Roman" w:cs="Times New Roman"/>
          <w:sz w:val="28"/>
          <w:szCs w:val="28"/>
        </w:rPr>
        <w:t>.</w:t>
      </w:r>
      <w:r w:rsidRPr="002667BA">
        <w:rPr>
          <w:rStyle w:val="af9"/>
          <w:rFonts w:ascii="Times New Roman" w:hAnsi="Times New Roman"/>
          <w:sz w:val="28"/>
          <w:szCs w:val="28"/>
        </w:rPr>
        <w:t xml:space="preserve"> </w:t>
      </w:r>
    </w:p>
    <w:p w:rsidR="00635415" w:rsidRPr="001273E9" w:rsidRDefault="00635415" w:rsidP="0063541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73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928F0" w:rsidRPr="001273E9" w:rsidRDefault="002928F0" w:rsidP="002928F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766" w:rsidRPr="001273E9" w:rsidRDefault="000F1ED0" w:rsidP="00804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10E3" w:rsidRPr="001273E9">
        <w:rPr>
          <w:rFonts w:ascii="Times New Roman" w:hAnsi="Times New Roman" w:cs="Times New Roman"/>
          <w:sz w:val="28"/>
          <w:szCs w:val="28"/>
        </w:rPr>
        <w:t>.</w:t>
      </w:r>
      <w:r w:rsidR="00EF10E3">
        <w:rPr>
          <w:rFonts w:ascii="Times New Roman" w:hAnsi="Times New Roman" w:cs="Times New Roman"/>
          <w:sz w:val="28"/>
          <w:szCs w:val="28"/>
        </w:rPr>
        <w:t>1</w:t>
      </w:r>
      <w:r w:rsidR="00EF10E3"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EF10E3"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F10E3" w:rsidRPr="001273E9">
        <w:rPr>
          <w:rFonts w:ascii="Times New Roman" w:hAnsi="Times New Roman" w:cs="Times New Roman"/>
          <w:sz w:val="28"/>
          <w:szCs w:val="28"/>
        </w:rPr>
        <w:t xml:space="preserve"> </w:t>
      </w:r>
      <w:r w:rsidR="00EF10E3" w:rsidRPr="001273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Соглашения, и действует до </w:t>
      </w:r>
      <w:r w:rsidR="00804766">
        <w:rPr>
          <w:rFonts w:ascii="Times New Roman" w:hAnsi="Times New Roman" w:cs="Times New Roman"/>
          <w:sz w:val="28"/>
          <w:szCs w:val="28"/>
        </w:rPr>
        <w:t>__________________________________________________________________. (</w:t>
      </w:r>
      <w:r w:rsidR="00804766" w:rsidRPr="009A2E76">
        <w:rPr>
          <w:rFonts w:ascii="Times New Roman" w:hAnsi="Times New Roman" w:cs="Times New Roman"/>
          <w:sz w:val="16"/>
          <w:szCs w:val="16"/>
        </w:rPr>
        <w:t>дата</w:t>
      </w:r>
      <w:r w:rsidR="00804766">
        <w:rPr>
          <w:rFonts w:ascii="Times New Roman" w:hAnsi="Times New Roman" w:cs="Times New Roman"/>
          <w:sz w:val="28"/>
          <w:szCs w:val="28"/>
        </w:rPr>
        <w:t>/</w:t>
      </w:r>
      <w:r w:rsidR="00804766" w:rsidRPr="009A2E76">
        <w:rPr>
          <w:rFonts w:ascii="Times New Roman" w:hAnsi="Times New Roman" w:cs="Times New Roman"/>
          <w:sz w:val="16"/>
          <w:szCs w:val="16"/>
        </w:rPr>
        <w:t>полного исполнения Сторонами своих обязательств по настоящему Соглашению</w:t>
      </w:r>
      <w:r w:rsidR="00804766">
        <w:rPr>
          <w:rFonts w:ascii="Times New Roman" w:hAnsi="Times New Roman" w:cs="Times New Roman"/>
          <w:sz w:val="16"/>
          <w:szCs w:val="16"/>
        </w:rPr>
        <w:t>)</w:t>
      </w:r>
      <w:r w:rsidR="00804766" w:rsidRPr="001273E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0E3" w:rsidRPr="00EF10E3" w:rsidRDefault="000F1ED0" w:rsidP="0080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8F0" w:rsidRPr="001273E9">
        <w:rPr>
          <w:rFonts w:ascii="Times New Roman" w:hAnsi="Times New Roman" w:cs="Times New Roman"/>
          <w:sz w:val="28"/>
          <w:szCs w:val="28"/>
        </w:rPr>
        <w:t>.</w:t>
      </w:r>
      <w:r w:rsidR="00EF10E3">
        <w:rPr>
          <w:rFonts w:ascii="Times New Roman" w:hAnsi="Times New Roman" w:cs="Times New Roman"/>
          <w:sz w:val="28"/>
          <w:szCs w:val="28"/>
        </w:rPr>
        <w:t>2</w:t>
      </w:r>
      <w:r w:rsidR="002928F0" w:rsidRPr="001273E9">
        <w:rPr>
          <w:rFonts w:ascii="Times New Roman" w:hAnsi="Times New Roman" w:cs="Times New Roman"/>
          <w:sz w:val="28"/>
          <w:szCs w:val="28"/>
        </w:rPr>
        <w:t>. </w:t>
      </w:r>
      <w:r w:rsidR="00EF10E3" w:rsidRPr="007E62A5">
        <w:rPr>
          <w:sz w:val="27"/>
          <w:szCs w:val="27"/>
        </w:rPr>
        <w:t xml:space="preserve"> </w:t>
      </w:r>
      <w:r w:rsidR="00EF10E3" w:rsidRPr="00EF10E3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из настоящего Соглашения между Сторонами, будут разрешаться путем переговоров.</w:t>
      </w:r>
    </w:p>
    <w:p w:rsidR="00EF10E3" w:rsidRDefault="00EF10E3" w:rsidP="00BD3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E3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путем переговоров в течение 10-ти рабочих дней спор между</w:t>
      </w:r>
      <w:r w:rsidR="00C36032">
        <w:rPr>
          <w:rFonts w:ascii="Times New Roman" w:hAnsi="Times New Roman" w:cs="Times New Roman"/>
          <w:sz w:val="28"/>
          <w:szCs w:val="28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 xml:space="preserve"> Сторонами подлежит разрешению в Арбитражном суде Республики Алтай.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3E9">
        <w:rPr>
          <w:rFonts w:ascii="Times New Roman" w:hAnsi="Times New Roman" w:cs="Times New Roman"/>
          <w:sz w:val="28"/>
          <w:szCs w:val="28"/>
        </w:rPr>
        <w:t xml:space="preserve">. В случае неисполнения или ненадлежащего исполнения своих обязательств по настоящему Соглашению Стороны несут ответственность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73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33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0061A1" w:rsidRPr="001273E9" w:rsidRDefault="000061A1" w:rsidP="000061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2928F0" w:rsidRPr="000F1ED0" w:rsidRDefault="000F1ED0" w:rsidP="002928F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37A">
        <w:rPr>
          <w:rFonts w:ascii="Times New Roman" w:hAnsi="Times New Roman" w:cs="Times New Roman"/>
          <w:sz w:val="28"/>
          <w:szCs w:val="28"/>
        </w:rPr>
        <w:t>.5</w:t>
      </w:r>
      <w:r w:rsidR="002928F0" w:rsidRPr="001273E9">
        <w:rPr>
          <w:rFonts w:ascii="Times New Roman" w:hAnsi="Times New Roman" w:cs="Times New Roman"/>
          <w:sz w:val="28"/>
          <w:szCs w:val="28"/>
        </w:rPr>
        <w:t>. 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Соглашению оформляются в письменном виде в форме дополнительного соглашения </w:t>
      </w:r>
      <w:r w:rsidR="0026527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подписываются </w:t>
      </w:r>
      <w:r w:rsidR="000061A1" w:rsidRPr="001273E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8F0" w:rsidRPr="001273E9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28F0" w:rsidRPr="001273E9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2928F0" w:rsidRPr="001273E9">
        <w:rPr>
          <w:rFonts w:ascii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2928F0" w:rsidRPr="001273E9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61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8C4A61">
        <w:rPr>
          <w:rFonts w:ascii="Times New Roman" w:hAnsi="Times New Roman" w:cs="Times New Roman"/>
          <w:sz w:val="28"/>
          <w:szCs w:val="28"/>
        </w:rPr>
        <w:t>.1. Р</w:t>
      </w:r>
      <w:r w:rsidR="002928F0"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="002928F0"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34"/>
      </w:r>
      <w:r w:rsidR="002928F0"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2928F0" w:rsidRDefault="000061A1" w:rsidP="002928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4A61">
        <w:rPr>
          <w:rFonts w:ascii="Times New Roman" w:hAnsi="Times New Roman" w:cs="Times New Roman"/>
          <w:sz w:val="28"/>
          <w:szCs w:val="28"/>
        </w:rPr>
        <w:t>.</w:t>
      </w:r>
      <w:r w:rsidR="009C737A">
        <w:rPr>
          <w:rFonts w:ascii="Times New Roman" w:hAnsi="Times New Roman" w:cs="Times New Roman"/>
          <w:sz w:val="28"/>
          <w:szCs w:val="28"/>
        </w:rPr>
        <w:t>6</w:t>
      </w:r>
      <w:r w:rsidR="008C4A61">
        <w:rPr>
          <w:rFonts w:ascii="Times New Roman" w:hAnsi="Times New Roman" w:cs="Times New Roman"/>
          <w:sz w:val="28"/>
          <w:szCs w:val="28"/>
        </w:rPr>
        <w:t>.2. Н</w:t>
      </w:r>
      <w:r w:rsidR="002928F0"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2928F0" w:rsidRPr="00CB12D0" w:rsidRDefault="000061A1" w:rsidP="00CB12D0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737A">
        <w:rPr>
          <w:rFonts w:ascii="Times New Roman" w:hAnsi="Times New Roman" w:cs="Times New Roman"/>
          <w:sz w:val="28"/>
          <w:szCs w:val="28"/>
        </w:rPr>
        <w:t>7</w:t>
      </w:r>
      <w:r w:rsidR="002928F0" w:rsidRPr="00CB12D0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bookmarkStart w:id="2" w:name="Par203"/>
      <w:bookmarkEnd w:id="2"/>
      <w:r w:rsidR="00CB12D0" w:rsidRPr="00CB12D0">
        <w:rPr>
          <w:rFonts w:ascii="Times New Roman" w:hAnsi="Times New Roman" w:cs="Times New Roman"/>
          <w:sz w:val="28"/>
          <w:szCs w:val="28"/>
        </w:rPr>
        <w:t>составлено в двух экземплярах, имеющих равную юридическую силу, по одному для каждой из Сторон</w:t>
      </w:r>
    </w:p>
    <w:p w:rsidR="002928F0" w:rsidRPr="001273E9" w:rsidRDefault="002928F0" w:rsidP="002928F0">
      <w:pPr>
        <w:pStyle w:val="ConsPlusNonformat"/>
        <w:rPr>
          <w:rFonts w:ascii="Times New Roman" w:hAnsi="Times New Roman"/>
          <w:sz w:val="28"/>
          <w:szCs w:val="28"/>
        </w:rPr>
      </w:pPr>
    </w:p>
    <w:p w:rsidR="00284BDF" w:rsidRPr="00F23BAB" w:rsidRDefault="00284BDF" w:rsidP="00284B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23B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Pr="00F23BAB">
        <w:rPr>
          <w:rStyle w:val="aa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84BDF" w:rsidRPr="00EE7D79" w:rsidRDefault="00284BDF" w:rsidP="00284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84BDF" w:rsidRPr="00EE7D79" w:rsidTr="00C916B1">
        <w:trPr>
          <w:trHeight w:val="973"/>
        </w:trPr>
        <w:tc>
          <w:tcPr>
            <w:tcW w:w="4740" w:type="dxa"/>
          </w:tcPr>
          <w:p w:rsidR="00284BDF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84BDF" w:rsidRPr="00284BDF" w:rsidRDefault="00284BDF" w:rsidP="00284BDF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="00C916B1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84BDF" w:rsidRPr="00EE7D79" w:rsidTr="00C916B1">
        <w:trPr>
          <w:trHeight w:val="366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284BDF" w:rsidRPr="00EE7D79" w:rsidTr="00C916B1">
        <w:trPr>
          <w:trHeight w:val="345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284BDF" w:rsidRPr="00EE7D79" w:rsidRDefault="00284BDF" w:rsidP="00C916B1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284BDF" w:rsidRPr="00EE7D79" w:rsidTr="004613F2"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84BDF" w:rsidRPr="00EE7D79" w:rsidTr="00C916B1">
        <w:trPr>
          <w:trHeight w:val="2843"/>
        </w:trPr>
        <w:tc>
          <w:tcPr>
            <w:tcW w:w="474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84BDF" w:rsidRPr="00EE7D79" w:rsidRDefault="00284BDF" w:rsidP="004613F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84BDF" w:rsidRPr="00EE7D79" w:rsidRDefault="00284BDF" w:rsidP="004613F2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BDF" w:rsidRPr="00EE7D79" w:rsidRDefault="00284BDF" w:rsidP="00284B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4BDF" w:rsidRPr="00F23BAB" w:rsidRDefault="00284BDF" w:rsidP="00284B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3BA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84BDF" w:rsidRPr="00EE7D79" w:rsidTr="004613F2">
        <w:tc>
          <w:tcPr>
            <w:tcW w:w="4536" w:type="dxa"/>
          </w:tcPr>
          <w:p w:rsidR="00284BDF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84BDF" w:rsidRDefault="00284BDF" w:rsidP="004613F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ГРБС)</w:t>
            </w:r>
          </w:p>
        </w:tc>
        <w:tc>
          <w:tcPr>
            <w:tcW w:w="5103" w:type="dxa"/>
          </w:tcPr>
          <w:p w:rsidR="00284BDF" w:rsidRPr="00EE7D79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84BDF" w:rsidRPr="00EE7D79" w:rsidRDefault="00284BDF" w:rsidP="004613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284BDF" w:rsidRPr="00C35BF0" w:rsidTr="00C916B1">
        <w:trPr>
          <w:trHeight w:val="171"/>
        </w:trPr>
        <w:tc>
          <w:tcPr>
            <w:tcW w:w="4536" w:type="dxa"/>
          </w:tcPr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84BDF" w:rsidRPr="00EE7D79" w:rsidRDefault="00284BDF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284BDF" w:rsidRPr="00C35BF0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84BDF" w:rsidRPr="00C35BF0" w:rsidRDefault="00284BDF" w:rsidP="004613F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84BDF" w:rsidRPr="00C35BF0" w:rsidRDefault="00CD2A30" w:rsidP="00284B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928F0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sz w:val="28"/>
          <w:szCs w:val="28"/>
        </w:rPr>
        <w:t>2</w:t>
      </w:r>
      <w:r w:rsidRPr="0073138D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530874">
        <w:rPr>
          <w:sz w:val="28"/>
          <w:szCs w:val="28"/>
        </w:rPr>
        <w:t>иповую форму соглашения (договора) о предоставлении из</w:t>
      </w:r>
      <w:r>
        <w:rPr>
          <w:sz w:val="28"/>
          <w:szCs w:val="28"/>
        </w:rPr>
        <w:t xml:space="preserve"> </w:t>
      </w:r>
      <w:r w:rsidRPr="00730406">
        <w:rPr>
          <w:sz w:val="27"/>
          <w:szCs w:val="27"/>
        </w:rPr>
        <w:t xml:space="preserve"> </w:t>
      </w:r>
      <w:r w:rsidRPr="002928F0">
        <w:rPr>
          <w:sz w:val="28"/>
          <w:szCs w:val="28"/>
        </w:rPr>
        <w:t>бюджета муниципального образования «Город Горно-Алтайск»</w:t>
      </w:r>
      <w:r w:rsidRPr="00530874">
        <w:rPr>
          <w:sz w:val="28"/>
          <w:szCs w:val="28"/>
        </w:rPr>
        <w:t xml:space="preserve"> субсидии юридическому лицу (за исключением </w:t>
      </w:r>
      <w:r>
        <w:rPr>
          <w:sz w:val="28"/>
          <w:szCs w:val="28"/>
        </w:rPr>
        <w:t>муниципального</w:t>
      </w:r>
      <w:r w:rsidRPr="005308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3138D">
        <w:rPr>
          <w:sz w:val="28"/>
          <w:szCs w:val="28"/>
        </w:rPr>
        <w:t xml:space="preserve">), индивидуальному  предпринимателю, физическому лицу - производителю </w:t>
      </w:r>
      <w:r w:rsidRPr="00530874">
        <w:rPr>
          <w:sz w:val="28"/>
          <w:szCs w:val="28"/>
        </w:rPr>
        <w:t xml:space="preserve">товаров, работ, услуг на возмещение недополученных доходов  в связи </w:t>
      </w:r>
      <w:r>
        <w:rPr>
          <w:sz w:val="28"/>
          <w:szCs w:val="28"/>
        </w:rPr>
        <w:t xml:space="preserve">               </w:t>
      </w:r>
      <w:r w:rsidRPr="00530874">
        <w:rPr>
          <w:sz w:val="28"/>
          <w:szCs w:val="28"/>
        </w:rPr>
        <w:t>с производством (реализацией) товаров</w:t>
      </w:r>
      <w:r>
        <w:rPr>
          <w:sz w:val="28"/>
          <w:szCs w:val="28"/>
        </w:rPr>
        <w:t xml:space="preserve"> </w:t>
      </w:r>
      <w:r w:rsidRPr="00B51FB6">
        <w:rPr>
          <w:sz w:val="28"/>
          <w:szCs w:val="28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Pr="00530874">
        <w:rPr>
          <w:sz w:val="28"/>
          <w:szCs w:val="28"/>
        </w:rPr>
        <w:t>, вып</w:t>
      </w:r>
      <w:r>
        <w:rPr>
          <w:sz w:val="28"/>
          <w:szCs w:val="28"/>
        </w:rPr>
        <w:t>олнением работ, оказанием услуг изложить в новой редакции:</w:t>
      </w:r>
    </w:p>
    <w:tbl>
      <w:tblPr>
        <w:tblW w:w="0" w:type="auto"/>
        <w:tblLook w:val="04A0"/>
      </w:tblPr>
      <w:tblGrid>
        <w:gridCol w:w="4786"/>
        <w:gridCol w:w="4785"/>
      </w:tblGrid>
      <w:tr w:rsidR="002928F0" w:rsidRPr="001273E9" w:rsidTr="00DB278C">
        <w:tc>
          <w:tcPr>
            <w:tcW w:w="4786" w:type="dxa"/>
          </w:tcPr>
          <w:p w:rsidR="002928F0" w:rsidRPr="00B31880" w:rsidRDefault="002928F0" w:rsidP="00DB27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8F0" w:rsidRPr="00B31880" w:rsidRDefault="002928F0" w:rsidP="00254D5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8F0" w:rsidRPr="001273E9" w:rsidRDefault="00254D59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28F0" w:rsidRPr="001273E9"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</w:t>
      </w:r>
    </w:p>
    <w:p w:rsidR="002928F0" w:rsidRPr="001E62C4" w:rsidRDefault="001E62C4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4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Pr="001E62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E62C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«Город Горно-Алтайск» субсидии юридическому лицу (за исключением муниципального учреждения), индивидуальному  предпринимателю, физическому лицу - производителю товаров, работ, услуг на возмещение недополученных доходов 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2928F0" w:rsidRPr="001E6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4539" w:tblpY="209"/>
        <w:tblW w:w="3617" w:type="dxa"/>
        <w:tblLook w:val="04A0"/>
      </w:tblPr>
      <w:tblGrid>
        <w:gridCol w:w="3617"/>
      </w:tblGrid>
      <w:tr w:rsidR="002928F0" w:rsidRPr="00EE7D79" w:rsidTr="009628FA">
        <w:trPr>
          <w:trHeight w:val="424"/>
        </w:trPr>
        <w:tc>
          <w:tcPr>
            <w:tcW w:w="3617" w:type="dxa"/>
            <w:shd w:val="clear" w:color="auto" w:fill="auto"/>
            <w:vAlign w:val="bottom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F0" w:rsidRPr="00EE7D79" w:rsidTr="00284BDF">
        <w:trPr>
          <w:trHeight w:val="385"/>
        </w:trPr>
        <w:tc>
          <w:tcPr>
            <w:tcW w:w="3617" w:type="dxa"/>
            <w:shd w:val="clear" w:color="auto" w:fill="auto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928F0" w:rsidRPr="00EE7D79" w:rsidRDefault="002928F0" w:rsidP="002928F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8F0" w:rsidRPr="00EE7D79" w:rsidRDefault="002928F0" w:rsidP="002928F0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812" w:tblpY="209"/>
        <w:tblW w:w="9322" w:type="dxa"/>
        <w:tblLook w:val="04A0"/>
      </w:tblPr>
      <w:tblGrid>
        <w:gridCol w:w="9322"/>
      </w:tblGrid>
      <w:tr w:rsidR="006E2361" w:rsidRPr="00AC6C45" w:rsidTr="004613F2">
        <w:trPr>
          <w:trHeight w:val="331"/>
        </w:trPr>
        <w:tc>
          <w:tcPr>
            <w:tcW w:w="9322" w:type="dxa"/>
            <w:shd w:val="clear" w:color="auto" w:fill="auto"/>
            <w:vAlign w:val="bottom"/>
          </w:tcPr>
          <w:p w:rsidR="006E2361" w:rsidRPr="00AC6C45" w:rsidRDefault="006E2361" w:rsidP="004613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г.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628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6E2361" w:rsidRPr="00AC6C45" w:rsidTr="004613F2">
        <w:trPr>
          <w:trHeight w:val="591"/>
        </w:trPr>
        <w:tc>
          <w:tcPr>
            <w:tcW w:w="9322" w:type="dxa"/>
            <w:shd w:val="clear" w:color="auto" w:fill="auto"/>
          </w:tcPr>
          <w:p w:rsidR="006E2361" w:rsidRPr="00AC6C45" w:rsidRDefault="006E2361" w:rsidP="004613F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(место заключения соглашения (договора)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</w:t>
            </w:r>
            <w:r w:rsidR="009628F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 w:rsidRPr="00AC6C45">
              <w:rPr>
                <w:rFonts w:ascii="Times New Roman" w:hAnsi="Times New Roman" w:cs="Times New Roman"/>
                <w:i/>
                <w:sz w:val="18"/>
                <w:szCs w:val="18"/>
              </w:rPr>
              <w:t>(дата заключения соглашения (договора)</w:t>
            </w:r>
          </w:p>
        </w:tc>
      </w:tr>
    </w:tbl>
    <w:p w:rsidR="006E2361" w:rsidRDefault="006E2361" w:rsidP="006E236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i/>
          <w:sz w:val="18"/>
          <w:szCs w:val="18"/>
        </w:rPr>
        <w:t xml:space="preserve">          </w:t>
      </w:r>
    </w:p>
    <w:p w:rsidR="006E2361" w:rsidRPr="00151BFC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151BFC">
        <w:rPr>
          <w:rFonts w:ascii="Times New Roman" w:hAnsi="Times New Roman"/>
          <w:sz w:val="28"/>
          <w:szCs w:val="28"/>
        </w:rPr>
        <w:t>Муниципальное образование «Город Горно-Алтайск</w:t>
      </w:r>
      <w:r w:rsidR="001469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лице 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6E2361" w:rsidRPr="005F5EA1" w:rsidRDefault="006E2361" w:rsidP="0068293D">
      <w:pPr>
        <w:pStyle w:val="af7"/>
        <w:jc w:val="center"/>
        <w:rPr>
          <w:rFonts w:ascii="Times New Roman" w:hAnsi="Times New Roman"/>
          <w:i/>
          <w:sz w:val="18"/>
          <w:szCs w:val="18"/>
        </w:rPr>
      </w:pPr>
      <w:r w:rsidRPr="00AC6C45">
        <w:rPr>
          <w:rFonts w:ascii="Times New Roman" w:hAnsi="Times New Roman"/>
          <w:i/>
          <w:sz w:val="18"/>
          <w:szCs w:val="18"/>
        </w:rPr>
        <w:t>(</w:t>
      </w:r>
      <w:r w:rsidR="0068293D" w:rsidRPr="00AC6C45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68293D" w:rsidRPr="005F5EA1">
        <w:rPr>
          <w:rFonts w:ascii="Times New Roman" w:hAnsi="Times New Roman"/>
          <w:i/>
          <w:sz w:val="18"/>
          <w:szCs w:val="18"/>
        </w:rPr>
        <w:t xml:space="preserve">главного распорядителем средств </w:t>
      </w:r>
      <w:r w:rsidR="0068293D" w:rsidRPr="00626837">
        <w:rPr>
          <w:rFonts w:ascii="Times New Roman" w:hAnsi="Times New Roman"/>
          <w:bCs/>
          <w:i/>
          <w:sz w:val="18"/>
          <w:szCs w:val="18"/>
        </w:rPr>
        <w:t xml:space="preserve">бюджета </w:t>
      </w:r>
      <w:r w:rsidR="0068293D" w:rsidRPr="00626837">
        <w:rPr>
          <w:rFonts w:ascii="Times New Roman" w:hAnsi="Times New Roman"/>
          <w:i/>
          <w:sz w:val="18"/>
          <w:szCs w:val="18"/>
        </w:rPr>
        <w:t>муниципального образования «Город Горно-Алтайск»</w:t>
      </w:r>
      <w:r w:rsidR="0068293D">
        <w:rPr>
          <w:rFonts w:ascii="Times New Roman" w:hAnsi="Times New Roman"/>
          <w:i/>
          <w:sz w:val="18"/>
          <w:szCs w:val="18"/>
        </w:rPr>
        <w:t>, которому как получателю средств бюджета муниципального образования «Город Горно-Алтайск» доведены лимиты бюджетных обязательств на предоставление субсидии в соответствии со статьей 78 Бюджетного кодекса Российской Федерации (далее - ГРБС</w:t>
      </w:r>
      <w:r w:rsidRPr="005F5EA1">
        <w:rPr>
          <w:rFonts w:ascii="Times New Roman" w:hAnsi="Times New Roman"/>
          <w:i/>
          <w:sz w:val="18"/>
          <w:szCs w:val="18"/>
        </w:rPr>
        <w:t>)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</w:t>
      </w:r>
      <w:r w:rsidRPr="00AC6C45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931F81">
        <w:rPr>
          <w:rFonts w:ascii="Times New Roman" w:hAnsi="Times New Roman"/>
          <w:sz w:val="28"/>
          <w:szCs w:val="28"/>
        </w:rPr>
        <w:t>,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 (наименование должности</w:t>
      </w:r>
      <w:r>
        <w:rPr>
          <w:rFonts w:ascii="Times New Roman" w:hAnsi="Times New Roman"/>
          <w:bCs/>
          <w:i/>
          <w:sz w:val="18"/>
          <w:szCs w:val="18"/>
        </w:rPr>
        <w:t>, а также фамилия, имя, отчество</w:t>
      </w:r>
      <w:r w:rsidR="0068293D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bCs/>
          <w:i/>
          <w:sz w:val="18"/>
          <w:szCs w:val="18"/>
        </w:rPr>
        <w:t>руководителя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AC6C45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6E2361" w:rsidRPr="00AC6C45" w:rsidRDefault="006E2361" w:rsidP="00C916B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 основании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учредительного документа (положения)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AC6C45"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6E2361" w:rsidRPr="00AC6C45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</w:t>
      </w:r>
      <w:r w:rsidRPr="00AC6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C6C4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AC6C45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,</w:t>
      </w:r>
      <w:r w:rsidRPr="00AC6C45">
        <w:rPr>
          <w:rFonts w:ascii="Times New Roman" w:hAnsi="Times New Roman"/>
          <w:sz w:val="28"/>
          <w:szCs w:val="28"/>
        </w:rPr>
        <w:t xml:space="preserve"> </w:t>
      </w:r>
    </w:p>
    <w:p w:rsidR="006E2361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(наименование юридического лица, фамилия, имя, отчество</w:t>
      </w:r>
      <w:r w:rsidR="0068293D">
        <w:rPr>
          <w:rFonts w:ascii="Times New Roman" w:hAnsi="Times New Roman"/>
          <w:bCs/>
          <w:i/>
          <w:sz w:val="18"/>
          <w:szCs w:val="18"/>
        </w:rPr>
        <w:t xml:space="preserve"> (при наличии)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индивидуального </w:t>
      </w:r>
    </w:p>
    <w:p w:rsidR="006E2361" w:rsidRPr="00AC6C45" w:rsidRDefault="006E2361" w:rsidP="00C9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</w:t>
      </w:r>
      <w:r w:rsidRPr="00AC6C45">
        <w:rPr>
          <w:rFonts w:ascii="Times New Roman" w:hAnsi="Times New Roman"/>
          <w:bCs/>
          <w:i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лица, представляющего Получателя, или уполномоченного им лица, фамилия, имя, отчество </w:t>
      </w:r>
      <w:r>
        <w:rPr>
          <w:rFonts w:ascii="Times New Roman" w:hAnsi="Times New Roman"/>
          <w:bCs/>
          <w:i/>
          <w:sz w:val="18"/>
          <w:szCs w:val="18"/>
        </w:rPr>
        <w:t xml:space="preserve">(при наличии) </w:t>
      </w:r>
      <w:r w:rsidRPr="00AC6C45">
        <w:rPr>
          <w:rFonts w:ascii="Times New Roman" w:hAnsi="Times New Roman"/>
          <w:bCs/>
          <w:i/>
          <w:sz w:val="18"/>
          <w:szCs w:val="18"/>
        </w:rPr>
        <w:t>индивидуального предпринимателя или физического лица - производителя товаров, работ, услуг)</w:t>
      </w:r>
    </w:p>
    <w:p w:rsidR="006E2361" w:rsidRPr="00AC7DB7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>действующего на</w:t>
      </w:r>
      <w:r w:rsidRPr="00AC6C4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AC6C45">
        <w:rPr>
          <w:rFonts w:ascii="Times New Roman" w:hAnsi="Times New Roman"/>
          <w:sz w:val="28"/>
          <w:szCs w:val="28"/>
        </w:rPr>
        <w:t>основании 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C6C45">
        <w:rPr>
          <w:rFonts w:ascii="Times New Roman" w:hAnsi="Times New Roman"/>
          <w:sz w:val="28"/>
          <w:szCs w:val="28"/>
        </w:rPr>
        <w:t>_______</w:t>
      </w:r>
      <w:r w:rsidRPr="00AC7DB7">
        <w:rPr>
          <w:rFonts w:ascii="Times New Roman" w:hAnsi="Times New Roman"/>
          <w:sz w:val="28"/>
          <w:szCs w:val="28"/>
        </w:rPr>
        <w:t>,</w:t>
      </w:r>
    </w:p>
    <w:p w:rsidR="006E2361" w:rsidRPr="00AC6C45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AC6C45"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AC6C45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AC6C45">
        <w:rPr>
          <w:rFonts w:ascii="Times New Roman" w:hAnsi="Times New Roman"/>
          <w:sz w:val="28"/>
          <w:szCs w:val="28"/>
        </w:rPr>
        <w:br/>
        <w:t xml:space="preserve">с Бюджетным кодексом Российской Федерации, </w:t>
      </w:r>
      <w:r w:rsidRPr="00530874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30874">
        <w:rPr>
          <w:rFonts w:ascii="Times New Roman" w:hAnsi="Times New Roman"/>
          <w:sz w:val="28"/>
          <w:szCs w:val="28"/>
        </w:rPr>
        <w:t>,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bCs/>
          <w:i/>
          <w:sz w:val="18"/>
          <w:szCs w:val="18"/>
        </w:rPr>
        <w:t xml:space="preserve">                                    (наименование правил (порядка) предоставления субсидии из </w:t>
      </w:r>
      <w:r w:rsidRPr="00085763">
        <w:rPr>
          <w:rFonts w:ascii="Times New Roman" w:hAnsi="Times New Roman" w:cs="Times New Roman"/>
          <w:bCs/>
          <w:i/>
          <w:sz w:val="18"/>
          <w:szCs w:val="18"/>
        </w:rPr>
        <w:t xml:space="preserve">бюджета </w:t>
      </w:r>
      <w:r w:rsidRPr="00085763">
        <w:rPr>
          <w:rFonts w:ascii="Times New Roman" w:hAnsi="Times New Roman" w:cs="Times New Roman"/>
          <w:i/>
          <w:sz w:val="18"/>
          <w:szCs w:val="18"/>
        </w:rPr>
        <w:t>муниципального образования «Город Горно-Алтайск»</w:t>
      </w:r>
      <w:r w:rsidRPr="00530874">
        <w:rPr>
          <w:rFonts w:ascii="Times New Roman" w:hAnsi="Times New Roman"/>
          <w:bCs/>
          <w:i/>
          <w:sz w:val="18"/>
          <w:szCs w:val="18"/>
        </w:rPr>
        <w:t xml:space="preserve"> Получателю)</w:t>
      </w:r>
      <w:r w:rsidRPr="00530874">
        <w:rPr>
          <w:rFonts w:ascii="Times New Roman" w:hAnsi="Times New Roman"/>
          <w:bCs/>
          <w:i/>
          <w:sz w:val="18"/>
          <w:szCs w:val="18"/>
        </w:rPr>
        <w:br/>
      </w:r>
      <w:r w:rsidRPr="00530874"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6E2361" w:rsidRPr="00530874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30874">
        <w:rPr>
          <w:rFonts w:ascii="Times New Roman" w:hAnsi="Times New Roman"/>
          <w:sz w:val="28"/>
          <w:szCs w:val="28"/>
        </w:rPr>
        <w:t xml:space="preserve">                             </w:t>
      </w:r>
      <w:r w:rsidRPr="00530874">
        <w:rPr>
          <w:rFonts w:ascii="Times New Roman" w:hAnsi="Times New Roman"/>
          <w:i/>
          <w:sz w:val="18"/>
          <w:szCs w:val="18"/>
        </w:rPr>
        <w:t>(</w:t>
      </w:r>
      <w:r w:rsidRPr="00530874">
        <w:rPr>
          <w:rFonts w:ascii="Times New Roman" w:hAnsi="Times New Roman"/>
          <w:i/>
          <w:sz w:val="18"/>
        </w:rPr>
        <w:t xml:space="preserve">постановлением </w:t>
      </w:r>
      <w:r>
        <w:rPr>
          <w:rFonts w:ascii="Times New Roman" w:hAnsi="Times New Roman"/>
          <w:i/>
          <w:sz w:val="18"/>
        </w:rPr>
        <w:t>Администрации города Горно-Алтайска</w:t>
      </w:r>
      <w:r w:rsidRPr="00530874">
        <w:rPr>
          <w:rFonts w:ascii="Times New Roman" w:hAnsi="Times New Roman"/>
          <w:i/>
          <w:sz w:val="18"/>
          <w:szCs w:val="18"/>
        </w:rPr>
        <w:t>)</w:t>
      </w:r>
    </w:p>
    <w:p w:rsidR="006E2361" w:rsidRDefault="006E2361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874">
        <w:rPr>
          <w:rFonts w:ascii="Times New Roman" w:hAnsi="Times New Roman"/>
          <w:sz w:val="28"/>
          <w:szCs w:val="28"/>
        </w:rPr>
        <w:t>от «___» _________20__ г. № ___ (далее – Правила предоставления</w:t>
      </w:r>
      <w:r w:rsidRPr="00AC6C45">
        <w:rPr>
          <w:rFonts w:ascii="Times New Roman" w:hAnsi="Times New Roman"/>
          <w:sz w:val="28"/>
          <w:szCs w:val="28"/>
        </w:rPr>
        <w:t xml:space="preserve"> субсидии), заключили настоящее Соглашение </w:t>
      </w:r>
      <w:r>
        <w:rPr>
          <w:rFonts w:ascii="Times New Roman" w:hAnsi="Times New Roman"/>
          <w:sz w:val="28"/>
          <w:szCs w:val="28"/>
        </w:rPr>
        <w:t>о нижеследующем:</w:t>
      </w:r>
    </w:p>
    <w:p w:rsidR="008F577E" w:rsidRDefault="008F577E" w:rsidP="00C9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361" w:rsidRPr="00682B54" w:rsidRDefault="006E2361" w:rsidP="006E2361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E41944">
        <w:rPr>
          <w:rFonts w:ascii="Times New Roman" w:hAnsi="Times New Roman" w:cs="Times New Roman"/>
          <w:b/>
          <w:sz w:val="28"/>
          <w:szCs w:val="28"/>
        </w:rPr>
        <w:t>1.</w:t>
      </w:r>
      <w:r w:rsidRPr="00682B54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6E2361" w:rsidRPr="006E0CD7" w:rsidRDefault="006E2361" w:rsidP="006E2361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C6C45">
        <w:rPr>
          <w:rFonts w:ascii="Times New Roman" w:hAnsi="Times New Roman" w:cs="Times New Roman"/>
          <w:sz w:val="28"/>
          <w:szCs w:val="28"/>
        </w:rPr>
        <w:t> Предметом настоящего Соглашения является предоставление из</w:t>
      </w:r>
      <w:r w:rsidR="0068293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D1112C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в  20__ </w:t>
      </w:r>
      <w:r w:rsidRPr="00AC6C4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5"/>
      </w:r>
      <w:r w:rsidRPr="00AC6C45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6E2361" w:rsidRPr="00EE7D79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 w:rsidR="002D36C5">
        <w:rPr>
          <w:rFonts w:ascii="Times New Roman" w:hAnsi="Times New Roman" w:cs="Times New Roman"/>
          <w:sz w:val="28"/>
          <w:szCs w:val="28"/>
        </w:rPr>
        <w:t xml:space="preserve"> В</w:t>
      </w:r>
      <w:r w:rsidR="00084D33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Pr="00EE7D79">
        <w:rPr>
          <w:rFonts w:ascii="Times New Roman" w:hAnsi="Times New Roman" w:cs="Times New Roman"/>
          <w:sz w:val="28"/>
          <w:szCs w:val="28"/>
        </w:rPr>
        <w:t>возмещения ______________</w:t>
      </w:r>
      <w:r w:rsidRPr="00F134EE">
        <w:rPr>
          <w:rFonts w:ascii="Times New Roman" w:hAnsi="Times New Roman" w:cs="Times New Roman"/>
          <w:sz w:val="28"/>
          <w:szCs w:val="28"/>
        </w:rPr>
        <w:t>__</w:t>
      </w:r>
      <w:r w:rsidRPr="00EE7D79">
        <w:rPr>
          <w:rFonts w:ascii="Times New Roman" w:hAnsi="Times New Roman" w:cs="Times New Roman"/>
          <w:sz w:val="28"/>
          <w:szCs w:val="28"/>
        </w:rPr>
        <w:t>____________ Получателя,</w:t>
      </w:r>
    </w:p>
    <w:p w:rsidR="006E2361" w:rsidRPr="00EE7D79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(затрат/ недополученных доходов)</w:t>
      </w:r>
      <w:r w:rsidRPr="00EE7D79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6"/>
      </w:r>
    </w:p>
    <w:p w:rsidR="006E2361" w:rsidRPr="00EE7D79" w:rsidRDefault="006E2361" w:rsidP="006E23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sz w:val="28"/>
          <w:szCs w:val="28"/>
        </w:rPr>
        <w:t>связанных с _______________________________</w:t>
      </w:r>
      <w:r w:rsidRPr="00F134EE">
        <w:rPr>
          <w:rFonts w:ascii="Times New Roman" w:hAnsi="Times New Roman" w:cs="Times New Roman"/>
          <w:sz w:val="28"/>
          <w:szCs w:val="28"/>
        </w:rPr>
        <w:t>_</w:t>
      </w:r>
      <w:r w:rsidRPr="00EE7D79">
        <w:rPr>
          <w:rFonts w:ascii="Times New Roman" w:hAnsi="Times New Roman" w:cs="Times New Roman"/>
          <w:sz w:val="28"/>
          <w:szCs w:val="28"/>
        </w:rPr>
        <w:t xml:space="preserve">______ (далее – Субсидия); </w:t>
      </w:r>
    </w:p>
    <w:p w:rsidR="006E2361" w:rsidRPr="00EE7D79" w:rsidRDefault="006E2361" w:rsidP="006E23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7D79">
        <w:rPr>
          <w:rFonts w:ascii="Times New Roman" w:hAnsi="Times New Roman" w:cs="Times New Roman"/>
          <w:i/>
          <w:sz w:val="18"/>
          <w:szCs w:val="18"/>
        </w:rPr>
        <w:t xml:space="preserve">                         (производством (реализацией) товаров, выполнением работ, оказанием услуг)</w:t>
      </w:r>
      <w:r w:rsidRPr="00EE7D79">
        <w:rPr>
          <w:rStyle w:val="af9"/>
          <w:rFonts w:ascii="Times New Roman" w:hAnsi="Times New Roman" w:cs="Times New Roman"/>
          <w:i/>
          <w:sz w:val="18"/>
          <w:szCs w:val="18"/>
        </w:rPr>
        <w:footnoteReference w:id="37"/>
      </w: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2D36C5">
        <w:rPr>
          <w:rFonts w:ascii="Times New Roman" w:hAnsi="Times New Roman" w:cs="Times New Roman"/>
          <w:sz w:val="28"/>
          <w:szCs w:val="28"/>
        </w:rPr>
        <w:t> В</w:t>
      </w:r>
      <w:r w:rsidRPr="00AC6C45">
        <w:rPr>
          <w:rFonts w:ascii="Times New Roman" w:hAnsi="Times New Roman" w:cs="Times New Roman"/>
          <w:sz w:val="28"/>
          <w:szCs w:val="28"/>
        </w:rPr>
        <w:t xml:space="preserve"> целях реализации Получателем следующих проектов (мероприятий)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8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6E2361" w:rsidRPr="00AC6C45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6E2361" w:rsidRDefault="006E2361" w:rsidP="006E23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1.1.2.2</w:t>
      </w:r>
      <w:r w:rsidR="00682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4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C45">
        <w:rPr>
          <w:rFonts w:ascii="Times New Roman" w:hAnsi="Times New Roman" w:cs="Times New Roman"/>
          <w:sz w:val="28"/>
          <w:szCs w:val="28"/>
        </w:rPr>
        <w:t>________________.</w:t>
      </w:r>
    </w:p>
    <w:p w:rsidR="0011736F" w:rsidRDefault="0011736F" w:rsidP="001173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F" w:rsidRPr="00F11A22" w:rsidRDefault="0011736F" w:rsidP="001173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1A22"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6E2361" w:rsidRPr="00AC6C45" w:rsidRDefault="006E2361" w:rsidP="006E2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8F0" w:rsidRPr="000E0617" w:rsidRDefault="002928F0" w:rsidP="002928F0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D36C5" w:rsidRDefault="0011736F" w:rsidP="00117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45">
        <w:rPr>
          <w:rFonts w:ascii="Times New Roman" w:hAnsi="Times New Roman"/>
          <w:sz w:val="28"/>
          <w:szCs w:val="28"/>
        </w:rPr>
        <w:t xml:space="preserve">2.1. </w:t>
      </w:r>
      <w:r w:rsidR="00C677E2">
        <w:rPr>
          <w:rFonts w:ascii="Times New Roman" w:hAnsi="Times New Roman" w:cs="Times New Roman"/>
          <w:sz w:val="28"/>
          <w:szCs w:val="28"/>
        </w:rPr>
        <w:t>Размер С</w:t>
      </w:r>
      <w:r w:rsidRPr="00D3103C">
        <w:rPr>
          <w:rFonts w:ascii="Times New Roman" w:hAnsi="Times New Roman" w:cs="Times New Roman"/>
          <w:sz w:val="28"/>
          <w:szCs w:val="28"/>
        </w:rPr>
        <w:t>убсидии, предоставляемой по настоящему Соглашению, составляет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 (</w:t>
      </w:r>
      <w:r>
        <w:rPr>
          <w:rFonts w:ascii="Times New Roman" w:hAnsi="Times New Roman" w:cs="Times New Roman"/>
          <w:sz w:val="28"/>
          <w:szCs w:val="28"/>
        </w:rPr>
        <w:t xml:space="preserve">_________) рублей </w:t>
      </w:r>
      <w:r w:rsidRPr="00AC6C45">
        <w:rPr>
          <w:rFonts w:ascii="Times New Roman" w:hAnsi="Times New Roman" w:cs="Times New Roman"/>
          <w:sz w:val="28"/>
          <w:szCs w:val="28"/>
        </w:rPr>
        <w:t xml:space="preserve"> </w:t>
      </w:r>
      <w:r w:rsidR="0068293D" w:rsidRPr="00AC6C45">
        <w:rPr>
          <w:rFonts w:ascii="Times New Roman" w:hAnsi="Times New Roman" w:cs="Times New Roman"/>
          <w:sz w:val="28"/>
          <w:szCs w:val="28"/>
        </w:rPr>
        <w:t>по коду</w:t>
      </w:r>
      <w:r w:rsidR="0068293D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</w:p>
    <w:p w:rsidR="002D36C5" w:rsidRDefault="002D36C5" w:rsidP="00117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(сумма прописью)</w:t>
      </w:r>
    </w:p>
    <w:p w:rsidR="0011736F" w:rsidRDefault="0068293D" w:rsidP="002D3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Российской Федерации (далее  - </w:t>
      </w:r>
      <w:r w:rsidRPr="00AC6C45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736F" w:rsidRPr="00AC6C45">
        <w:rPr>
          <w:rFonts w:ascii="Times New Roman" w:hAnsi="Times New Roman" w:cs="Times New Roman"/>
          <w:sz w:val="28"/>
          <w:szCs w:val="28"/>
        </w:rPr>
        <w:t>_____________;</w:t>
      </w:r>
    </w:p>
    <w:p w:rsidR="0011736F" w:rsidRDefault="0011736F" w:rsidP="0011736F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AC6C45"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</w:t>
      </w:r>
      <w:r w:rsidR="002D36C5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</w:t>
      </w:r>
      <w:r w:rsidRPr="00AC6C45">
        <w:rPr>
          <w:rFonts w:ascii="Times New Roman" w:hAnsi="Times New Roman" w:cs="Times New Roman"/>
          <w:bCs/>
          <w:i/>
          <w:sz w:val="18"/>
          <w:szCs w:val="18"/>
        </w:rPr>
        <w:t>  (код БК)</w:t>
      </w:r>
    </w:p>
    <w:p w:rsidR="0011736F" w:rsidRDefault="0011736F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6124E3">
        <w:rPr>
          <w:rFonts w:ascii="Times New Roman" w:hAnsi="Times New Roman" w:cs="Times New Roman"/>
          <w:sz w:val="28"/>
          <w:szCs w:val="28"/>
        </w:rPr>
        <w:t>2.</w:t>
      </w:r>
      <w:r w:rsidR="00C677E2">
        <w:rPr>
          <w:rFonts w:ascii="Times New Roman" w:hAnsi="Times New Roman" w:cs="Times New Roman"/>
          <w:sz w:val="28"/>
          <w:szCs w:val="28"/>
        </w:rPr>
        <w:t>2. Предоставление  С</w:t>
      </w:r>
      <w:r w:rsidRPr="006124E3">
        <w:rPr>
          <w:rFonts w:ascii="Times New Roman" w:hAnsi="Times New Roman" w:cs="Times New Roman"/>
          <w:sz w:val="28"/>
          <w:szCs w:val="28"/>
        </w:rPr>
        <w:t xml:space="preserve">убсидии осуществляется </w:t>
      </w:r>
      <w:r w:rsidR="00D55324">
        <w:rPr>
          <w:rFonts w:ascii="Times New Roman" w:hAnsi="Times New Roman"/>
          <w:sz w:val="28"/>
          <w:szCs w:val="28"/>
        </w:rPr>
        <w:t>ГРБС  ______________</w:t>
      </w:r>
    </w:p>
    <w:p w:rsidR="00D55324" w:rsidRPr="00D55324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55324">
        <w:rPr>
          <w:rFonts w:ascii="Times New Roman" w:hAnsi="Times New Roman"/>
          <w:i/>
          <w:sz w:val="16"/>
          <w:szCs w:val="16"/>
        </w:rPr>
        <w:t xml:space="preserve"> (периодичност</w:t>
      </w:r>
      <w:r>
        <w:rPr>
          <w:rFonts w:ascii="Times New Roman" w:hAnsi="Times New Roman"/>
          <w:i/>
          <w:sz w:val="16"/>
          <w:szCs w:val="16"/>
        </w:rPr>
        <w:t>ь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39"/>
      </w:r>
      <w:r w:rsidRPr="00D55324">
        <w:rPr>
          <w:rFonts w:ascii="Times New Roman" w:hAnsi="Times New Roman"/>
          <w:i/>
          <w:sz w:val="16"/>
          <w:szCs w:val="16"/>
        </w:rPr>
        <w:t>)</w:t>
      </w:r>
    </w:p>
    <w:p w:rsidR="0011736F" w:rsidRDefault="0011736F" w:rsidP="00117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4E3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с лицевого счета, открытого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24E3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Республике Алтай, на расчетный счет Получателя,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5E1BD5" w:rsidRPr="005E1BD5" w:rsidRDefault="0011736F" w:rsidP="005E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0A5EDA">
        <w:rPr>
          <w:rFonts w:ascii="Times New Roman" w:hAnsi="Times New Roman" w:cs="Times New Roman"/>
          <w:sz w:val="16"/>
          <w:szCs w:val="16"/>
        </w:rPr>
        <w:t>кредитной организации/</w:t>
      </w:r>
      <w:r w:rsidR="00AC1B9E">
        <w:rPr>
          <w:rFonts w:ascii="Times New Roman" w:hAnsi="Times New Roman" w:cs="Times New Roman"/>
          <w:sz w:val="16"/>
          <w:szCs w:val="16"/>
        </w:rPr>
        <w:t>учреждениях Центрального банка Российской Федерации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0A5EDA">
        <w:rPr>
          <w:rFonts w:ascii="Times New Roman" w:hAnsi="Times New Roman" w:cs="Times New Roman"/>
          <w:sz w:val="16"/>
          <w:szCs w:val="16"/>
        </w:rPr>
        <w:t xml:space="preserve"> </w:t>
      </w:r>
      <w:r w:rsidR="005E1B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5E1BD5" w:rsidRPr="005E1BD5">
        <w:rPr>
          <w:rFonts w:ascii="Times New Roman" w:hAnsi="Times New Roman" w:cs="Times New Roman"/>
          <w:sz w:val="28"/>
          <w:szCs w:val="28"/>
        </w:rPr>
        <w:t>не  позднее ___ рабочего  дня, следующего за днем представления Получателем</w:t>
      </w:r>
      <w:r w:rsidR="005E1BD5">
        <w:rPr>
          <w:rFonts w:ascii="Times New Roman" w:hAnsi="Times New Roman" w:cs="Times New Roman"/>
          <w:sz w:val="28"/>
          <w:szCs w:val="28"/>
        </w:rPr>
        <w:t xml:space="preserve"> </w:t>
      </w:r>
      <w:r w:rsidR="005E1BD5" w:rsidRPr="005E1BD5">
        <w:rPr>
          <w:rFonts w:ascii="Times New Roman" w:hAnsi="Times New Roman" w:cs="Times New Roman"/>
          <w:sz w:val="28"/>
          <w:szCs w:val="28"/>
        </w:rPr>
        <w:t xml:space="preserve">ГРБС документов, указанных в пункте </w:t>
      </w:r>
      <w:hyperlink r:id="rId17" w:history="1">
        <w:r w:rsidR="005E1BD5" w:rsidRPr="00D553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2.3.2</w:t>
        </w:r>
      </w:hyperlink>
      <w:r w:rsidR="005E1BD5" w:rsidRPr="005E1BD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5E1BD5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0"/>
      </w:r>
      <w:r w:rsidR="00D55324">
        <w:rPr>
          <w:rFonts w:ascii="Times New Roman" w:hAnsi="Times New Roman" w:cs="Times New Roman"/>
          <w:sz w:val="28"/>
          <w:szCs w:val="28"/>
        </w:rPr>
        <w:t>.</w:t>
      </w:r>
    </w:p>
    <w:p w:rsidR="002D36C5" w:rsidRPr="002D36C5" w:rsidRDefault="0011736F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307">
        <w:rPr>
          <w:rFonts w:ascii="Times New Roman" w:hAnsi="Times New Roman" w:cs="Times New Roman"/>
          <w:sz w:val="28"/>
          <w:szCs w:val="28"/>
        </w:rPr>
        <w:t>2.3</w:t>
      </w:r>
      <w:r w:rsidRPr="002D36C5">
        <w:rPr>
          <w:rFonts w:ascii="Times New Roman" w:hAnsi="Times New Roman" w:cs="Times New Roman"/>
          <w:sz w:val="28"/>
          <w:szCs w:val="28"/>
        </w:rPr>
        <w:t xml:space="preserve">.  </w:t>
      </w:r>
      <w:r w:rsidR="002D36C5" w:rsidRPr="002D36C5">
        <w:rPr>
          <w:rFonts w:ascii="Times New Roman" w:hAnsi="Times New Roman" w:cs="Times New Roman"/>
          <w:iCs/>
          <w:sz w:val="28"/>
          <w:szCs w:val="28"/>
        </w:rPr>
        <w:t>Субсидия предоставляется в соответствии с Правилами предоставления субсидии:</w:t>
      </w:r>
    </w:p>
    <w:p w:rsidR="002D36C5" w:rsidRPr="002D36C5" w:rsidRDefault="002D36C5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2.3.1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а цели, указанные в </w:t>
      </w:r>
      <w:hyperlink r:id="rId18" w:history="1">
        <w:r w:rsidRPr="002D36C5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2D36C5">
        <w:rPr>
          <w:rFonts w:ascii="Times New Roman" w:hAnsi="Times New Roman" w:cs="Times New Roman"/>
          <w:iCs/>
          <w:sz w:val="28"/>
          <w:szCs w:val="28"/>
        </w:rPr>
        <w:t xml:space="preserve"> настоящего Соглашения;</w:t>
      </w:r>
    </w:p>
    <w:p w:rsidR="002D36C5" w:rsidRPr="002D36C5" w:rsidRDefault="002D36C5" w:rsidP="00CD3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Pr="002D36C5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2D36C5">
        <w:rPr>
          <w:rFonts w:ascii="Times New Roman" w:hAnsi="Times New Roman" w:cs="Times New Roman"/>
          <w:sz w:val="28"/>
          <w:szCs w:val="28"/>
        </w:rPr>
        <w:t xml:space="preserve">документов,      подтверждающих     факт   </w:t>
      </w:r>
      <w:r w:rsidR="008B00AC">
        <w:rPr>
          <w:rFonts w:ascii="Times New Roman" w:hAnsi="Times New Roman" w:cs="Times New Roman"/>
          <w:sz w:val="28"/>
          <w:szCs w:val="28"/>
        </w:rPr>
        <w:t xml:space="preserve">  наличия у     Получателя</w:t>
      </w:r>
    </w:p>
    <w:p w:rsidR="002D36C5" w:rsidRPr="00CD3B1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___________________________________, </w:t>
      </w:r>
      <w:r w:rsidRPr="00CD3B15">
        <w:rPr>
          <w:rFonts w:ascii="Times New Roman" w:hAnsi="Times New Roman" w:cs="Times New Roman"/>
          <w:sz w:val="28"/>
          <w:szCs w:val="28"/>
        </w:rPr>
        <w:t>на возмещение которых предоставляется</w:t>
      </w:r>
    </w:p>
    <w:p w:rsidR="002D36C5" w:rsidRPr="00CD3B1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3B15">
        <w:rPr>
          <w:rFonts w:ascii="Times New Roman" w:hAnsi="Times New Roman" w:cs="Times New Roman"/>
          <w:sz w:val="16"/>
          <w:szCs w:val="16"/>
        </w:rPr>
        <w:t xml:space="preserve">  (затрат/недополученных доходов)</w:t>
      </w:r>
    </w:p>
    <w:p w:rsidR="002D36C5" w:rsidRDefault="002D36C5" w:rsidP="002D36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D3B15">
        <w:rPr>
          <w:rFonts w:ascii="Times New Roman" w:hAnsi="Times New Roman" w:cs="Times New Roman"/>
          <w:sz w:val="28"/>
          <w:szCs w:val="28"/>
        </w:rPr>
        <w:t xml:space="preserve">Субсидия  в  соответствии  с  Правилами предоставления субсидии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3B15">
        <w:rPr>
          <w:rFonts w:ascii="Times New Roman" w:hAnsi="Times New Roman" w:cs="Times New Roman"/>
          <w:sz w:val="28"/>
          <w:szCs w:val="28"/>
        </w:rPr>
        <w:t>и настоящим</w:t>
      </w:r>
      <w:r w:rsidR="00CD3B15">
        <w:rPr>
          <w:rFonts w:ascii="Times New Roman" w:hAnsi="Times New Roman" w:cs="Times New Roman"/>
          <w:sz w:val="28"/>
          <w:szCs w:val="28"/>
        </w:rPr>
        <w:t xml:space="preserve"> </w:t>
      </w:r>
      <w:r w:rsidRPr="00CD3B15">
        <w:rPr>
          <w:rFonts w:ascii="Times New Roman" w:hAnsi="Times New Roman" w:cs="Times New Roman"/>
          <w:sz w:val="28"/>
          <w:szCs w:val="28"/>
        </w:rPr>
        <w:t>Соглашением,  а  также  иных  документов</w:t>
      </w:r>
      <w:r w:rsidR="00CD3B1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3B15" w:rsidRPr="00EE7D79" w:rsidRDefault="00CD3B15" w:rsidP="00CD3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01">
        <w:rPr>
          <w:rFonts w:ascii="Times New Roman" w:hAnsi="Times New Roman" w:cs="Times New Roman"/>
          <w:sz w:val="28"/>
          <w:szCs w:val="28"/>
        </w:rPr>
        <w:t>3.2.1</w:t>
      </w:r>
      <w:r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______________________________________________________;</w:t>
      </w:r>
    </w:p>
    <w:p w:rsidR="00CD3B15" w:rsidRPr="00EE7D79" w:rsidRDefault="00CD3B15" w:rsidP="00CD3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4501">
        <w:rPr>
          <w:rFonts w:ascii="Times New Roman" w:hAnsi="Times New Roman" w:cs="Times New Roman"/>
          <w:sz w:val="28"/>
          <w:szCs w:val="28"/>
        </w:rPr>
        <w:t>3.2.2.</w:t>
      </w:r>
      <w:r w:rsidRPr="00EE7D7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2928F0" w:rsidRDefault="0011736F" w:rsidP="00B8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928F0" w:rsidRPr="00EE7D79">
        <w:rPr>
          <w:rFonts w:ascii="Times New Roman" w:hAnsi="Times New Roman" w:cs="Times New Roman"/>
          <w:sz w:val="28"/>
          <w:szCs w:val="28"/>
        </w:rPr>
        <w:t> Субсидия предоставляется при соблюдении иных условий, в том числе</w:t>
      </w:r>
      <w:r w:rsidR="002928F0" w:rsidRPr="00EE7D79">
        <w:rPr>
          <w:rStyle w:val="af9"/>
          <w:rFonts w:ascii="Times New Roman" w:hAnsi="Times New Roman" w:cs="Times New Roman"/>
          <w:sz w:val="28"/>
          <w:szCs w:val="28"/>
        </w:rPr>
        <w:footnoteReference w:id="41"/>
      </w:r>
      <w:r w:rsidR="002928F0" w:rsidRPr="00EE7D79">
        <w:rPr>
          <w:rFonts w:ascii="Times New Roman" w:hAnsi="Times New Roman" w:cs="Times New Roman"/>
          <w:sz w:val="28"/>
          <w:szCs w:val="28"/>
        </w:rPr>
        <w:t>:</w:t>
      </w:r>
    </w:p>
    <w:p w:rsidR="002928F0" w:rsidRPr="00EE7D79" w:rsidRDefault="000258FE" w:rsidP="000258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2928F0"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________________________________________________________;</w:t>
      </w:r>
    </w:p>
    <w:p w:rsidR="002928F0" w:rsidRPr="00EE7D79" w:rsidRDefault="000258FE" w:rsidP="000258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2928F0" w:rsidRPr="00EE7D79">
        <w:rPr>
          <w:rFonts w:ascii="Times New Roman" w:hAnsi="Times New Roman" w:cs="Times New Roman"/>
          <w:sz w:val="28"/>
          <w:szCs w:val="28"/>
        </w:rPr>
        <w:t>. ________________________________________________________.</w:t>
      </w:r>
    </w:p>
    <w:p w:rsidR="002928F0" w:rsidRPr="001273E9" w:rsidRDefault="002928F0" w:rsidP="0011736F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5324" w:rsidRPr="00B35069" w:rsidRDefault="00D55324" w:rsidP="00D55324">
      <w:pPr>
        <w:tabs>
          <w:tab w:val="num" w:pos="376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Calibri" w:hAnsi="Calibri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1A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09A4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D55324" w:rsidRPr="00F11A22" w:rsidRDefault="00D55324" w:rsidP="00D55324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24" w:rsidRDefault="00D55324" w:rsidP="00D5532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809A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AC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r:id="rId19" w:history="1">
        <w:r w:rsidRPr="00AC3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046F77" w:rsidRPr="0004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C1B9E" w:rsidRDefault="00AC1B9E" w:rsidP="004C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Осуществлять проверку представляемых Получателем документов, указанных в пункте 2.3.2. настоящего Соглашения, в том числе на соответствие их Правилам предоставления субсидии, в течение ___ рабочих дней со дня их получения от Получателя</w:t>
      </w:r>
      <w:r w:rsidR="00C72408"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Устанавливать показатели результативности и иные показатели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приложении №___ к настоящему Соглашению, являющемуся неотъемлемой частью настоящего Соглашения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показателей результативности и (или) и</w:t>
      </w:r>
      <w:r w:rsidR="00C677E2">
        <w:rPr>
          <w:rFonts w:ascii="Times New Roman" w:hAnsi="Times New Roman" w:cs="Times New Roman"/>
          <w:sz w:val="28"/>
          <w:szCs w:val="28"/>
        </w:rPr>
        <w:t>ных показателей, установленных П</w:t>
      </w:r>
      <w:r>
        <w:rPr>
          <w:rFonts w:ascii="Times New Roman" w:hAnsi="Times New Roman" w:cs="Times New Roman"/>
          <w:sz w:val="28"/>
          <w:szCs w:val="28"/>
        </w:rPr>
        <w:t>равилами предоставления субсидии в соответствии с пунктом 3.1.</w:t>
      </w:r>
      <w:r w:rsidR="00841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Соглашения на основании</w:t>
      </w:r>
      <w:r w:rsidRPr="00530874">
        <w:rPr>
          <w:rStyle w:val="af9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C1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D55324" w:rsidRDefault="00D55324" w:rsidP="001D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6F77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необходимости).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C6C45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AC6C4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4"/>
      </w:r>
      <w:r w:rsidRPr="00AC6C45">
        <w:rPr>
          <w:rFonts w:ascii="Times New Roman" w:hAnsi="Times New Roman" w:cs="Times New Roman"/>
          <w:sz w:val="28"/>
          <w:szCs w:val="28"/>
        </w:rPr>
        <w:t>:</w:t>
      </w:r>
    </w:p>
    <w:p w:rsidR="00D55324" w:rsidRPr="00AC6C45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6C45">
        <w:rPr>
          <w:rFonts w:ascii="Times New Roman" w:hAnsi="Times New Roman" w:cs="Times New Roman"/>
          <w:sz w:val="28"/>
          <w:szCs w:val="28"/>
        </w:rPr>
        <w:t>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Pr="00530874" w:rsidRDefault="00D55324" w:rsidP="001D2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C6C4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530874">
        <w:rPr>
          <w:rFonts w:ascii="Times New Roman" w:hAnsi="Times New Roman"/>
          <w:i/>
          <w:sz w:val="18"/>
          <w:szCs w:val="18"/>
        </w:rPr>
        <w:t xml:space="preserve"> </w:t>
      </w:r>
    </w:p>
    <w:p w:rsidR="00D55324" w:rsidRDefault="00D55324" w:rsidP="00D5532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Pr="00F6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E8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E809A4">
        <w:rPr>
          <w:rFonts w:ascii="Times New Roman" w:hAnsi="Times New Roman" w:cs="Times New Roman"/>
          <w:sz w:val="28"/>
          <w:szCs w:val="28"/>
        </w:rPr>
        <w:t>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A1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046F7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</w:t>
      </w:r>
      <w:r w:rsidR="00870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и при условии предоставления Получателем информации, содержащей финансово-экономическое обоснование данного изменения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Pr="00F63B99" w:rsidRDefault="00D55324" w:rsidP="00D55324">
      <w:pPr>
        <w:spacing w:after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0874">
        <w:rPr>
          <w:rFonts w:ascii="Times New Roman" w:hAnsi="Times New Roman" w:cs="Times New Roman"/>
          <w:sz w:val="28"/>
          <w:szCs w:val="28"/>
        </w:rPr>
        <w:t>3.2.</w:t>
      </w:r>
      <w:r w:rsidR="0004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874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4C1B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Получателя надлежащего исполнения обязательств по настоящему Соглашению и незамедлительного устранения выявленных недостатков.</w:t>
      </w:r>
    </w:p>
    <w:p w:rsidR="00D55324" w:rsidRPr="00F63B99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3.2.</w:t>
      </w:r>
      <w:r w:rsidR="001D25B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Проводить проверки соблюдения Получателем условий, </w:t>
      </w:r>
      <w:r w:rsidR="00870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целей </w:t>
      </w:r>
      <w:r w:rsidR="002652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="0087034A">
        <w:rPr>
          <w:rFonts w:ascii="Times New Roman" w:eastAsia="Calibri" w:hAnsi="Times New Roman" w:cs="Times New Roman"/>
          <w:color w:val="000000"/>
          <w:sz w:val="28"/>
          <w:szCs w:val="28"/>
        </w:rPr>
        <w:t>и порядка предоставления С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убсидии, установленных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предоставления субсидии</w:t>
      </w:r>
      <w:r w:rsidRPr="00F63B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настоящим Соглашением, в том числе совместно с органом, уполномоченным на проведение муниципального финансового контроля.</w:t>
      </w:r>
    </w:p>
    <w:p w:rsidR="00D55324" w:rsidRPr="004C1BFD" w:rsidRDefault="00D55324" w:rsidP="003B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1D25B9">
        <w:rPr>
          <w:rFonts w:ascii="Times New Roman" w:eastAsia="Calibri" w:hAnsi="Times New Roman" w:cs="Times New Roman"/>
          <w:sz w:val="28"/>
          <w:szCs w:val="28"/>
        </w:rPr>
        <w:t>4</w:t>
      </w:r>
      <w:r w:rsidRPr="004C1BFD">
        <w:rPr>
          <w:rFonts w:ascii="Times New Roman" w:eastAsia="Calibri" w:hAnsi="Times New Roman" w:cs="Times New Roman"/>
          <w:sz w:val="28"/>
          <w:szCs w:val="28"/>
        </w:rPr>
        <w:t>.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   </w:t>
      </w:r>
      <w:r w:rsidR="004C1BFD">
        <w:rPr>
          <w:rFonts w:ascii="Times New Roman" w:hAnsi="Times New Roman" w:cs="Times New Roman"/>
          <w:sz w:val="28"/>
          <w:szCs w:val="28"/>
        </w:rPr>
        <w:t>П</w:t>
      </w:r>
      <w:r w:rsidR="004C1BFD" w:rsidRPr="004C1BFD">
        <w:rPr>
          <w:rFonts w:ascii="Times New Roman" w:hAnsi="Times New Roman" w:cs="Times New Roman"/>
          <w:sz w:val="28"/>
          <w:szCs w:val="28"/>
        </w:rPr>
        <w:t>риостанавливать  предоставление Субсидии в случае установления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ГРБС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4C1BFD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муниципального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финансового  контроля  информации 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1BFD" w:rsidRPr="004C1BFD">
        <w:rPr>
          <w:rFonts w:ascii="Times New Roman" w:hAnsi="Times New Roman" w:cs="Times New Roman"/>
          <w:sz w:val="28"/>
          <w:szCs w:val="28"/>
        </w:rPr>
        <w:t>о  факте(ах) нарушения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Получателем    порядка,    целей   и   условий   предоставления   Субсидии,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предусмотренных  Правилами предоставления субсидии и настоящим Соглашением,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в   том   числе   указания  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1BFD" w:rsidRPr="004C1BFD">
        <w:rPr>
          <w:rFonts w:ascii="Times New Roman" w:hAnsi="Times New Roman" w:cs="Times New Roman"/>
          <w:sz w:val="28"/>
          <w:szCs w:val="28"/>
        </w:rPr>
        <w:t>в  документах,  представленных  Получателем  в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4C1BFD">
        <w:rPr>
          <w:rFonts w:ascii="Times New Roman" w:hAnsi="Times New Roman" w:cs="Times New Roman"/>
          <w:sz w:val="28"/>
          <w:szCs w:val="28"/>
        </w:rPr>
        <w:t xml:space="preserve"> </w:t>
      </w:r>
      <w:r w:rsidR="004C1BFD" w:rsidRPr="004C1BFD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r w:rsidR="004C1BFD"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6"/>
      </w:r>
      <w:r w:rsidR="004C1BFD"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1D25B9">
        <w:rPr>
          <w:rFonts w:ascii="Times New Roman" w:eastAsia="Calibri" w:hAnsi="Times New Roman" w:cs="Times New Roman"/>
          <w:sz w:val="28"/>
          <w:szCs w:val="28"/>
        </w:rPr>
        <w:t>5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6F2BD8">
        <w:rPr>
          <w:rFonts w:ascii="Times New Roman" w:hAnsi="Times New Roman"/>
          <w:sz w:val="28"/>
          <w:szCs w:val="28"/>
        </w:rPr>
        <w:t xml:space="preserve">риостанавливать предоставление </w:t>
      </w:r>
      <w:r w:rsidR="00066B40">
        <w:rPr>
          <w:rFonts w:ascii="Times New Roman" w:hAnsi="Times New Roman"/>
          <w:sz w:val="28"/>
          <w:szCs w:val="28"/>
        </w:rPr>
        <w:t xml:space="preserve"> </w:t>
      </w:r>
      <w:r w:rsidR="006F2BD8">
        <w:rPr>
          <w:rFonts w:ascii="Times New Roman" w:hAnsi="Times New Roman"/>
          <w:sz w:val="28"/>
          <w:szCs w:val="28"/>
        </w:rPr>
        <w:t>С</w:t>
      </w:r>
      <w:r w:rsidRPr="001273E9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и (или) п</w:t>
      </w:r>
      <w:r w:rsidRPr="00F63B99">
        <w:rPr>
          <w:rFonts w:ascii="Times New Roman" w:eastAsia="Calibri" w:hAnsi="Times New Roman" w:cs="Times New Roman"/>
          <w:sz w:val="28"/>
          <w:szCs w:val="28"/>
        </w:rPr>
        <w:t>о</w:t>
      </w:r>
      <w:r w:rsidR="006F2BD8">
        <w:rPr>
          <w:rFonts w:ascii="Times New Roman" w:eastAsia="Calibri" w:hAnsi="Times New Roman" w:cs="Times New Roman"/>
          <w:sz w:val="28"/>
          <w:szCs w:val="28"/>
        </w:rPr>
        <w:t>требовать возврата Получателем  сумм С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убсидии в случае, если он не допустит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к проведению проверок </w:t>
      </w:r>
      <w:r>
        <w:rPr>
          <w:rFonts w:ascii="Times New Roman" w:hAnsi="Times New Roman" w:cs="Times New Roman"/>
          <w:sz w:val="28"/>
          <w:szCs w:val="28"/>
        </w:rPr>
        <w:t xml:space="preserve"> ГРБС,</w:t>
      </w:r>
      <w:r w:rsidRPr="00686E72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орган,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 на проведение</w:t>
      </w:r>
      <w:r w:rsidRPr="00F63B99">
        <w:rPr>
          <w:rFonts w:ascii="Times New Roman" w:hAnsi="Times New Roman" w:cs="Times New Roman"/>
          <w:sz w:val="28"/>
          <w:szCs w:val="28"/>
        </w:rPr>
        <w:t xml:space="preserve"> </w:t>
      </w:r>
      <w:r w:rsidRPr="00F63B99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D2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B114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3.1.</w:t>
        </w:r>
        <w:r w:rsidR="00032FA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B99">
        <w:rPr>
          <w:rFonts w:ascii="Times New Roman" w:eastAsia="Calibri" w:hAnsi="Times New Roman" w:cs="Times New Roman"/>
          <w:sz w:val="28"/>
          <w:szCs w:val="28"/>
        </w:rPr>
        <w:t>3.2.</w:t>
      </w:r>
      <w:r w:rsidR="00032FA7">
        <w:rPr>
          <w:rFonts w:ascii="Times New Roman" w:eastAsia="Calibri" w:hAnsi="Times New Roman" w:cs="Times New Roman"/>
          <w:sz w:val="28"/>
          <w:szCs w:val="28"/>
        </w:rPr>
        <w:t>7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. Привлечь Получателя к ответственности, в том числе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63B99">
        <w:rPr>
          <w:rFonts w:ascii="Times New Roman" w:eastAsia="Calibri" w:hAnsi="Times New Roman" w:cs="Times New Roman"/>
          <w:sz w:val="28"/>
          <w:szCs w:val="28"/>
        </w:rPr>
        <w:t xml:space="preserve">и установленной настоящим Соглашением. 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032FA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r w:rsidRPr="00AC6C45">
        <w:rPr>
          <w:rStyle w:val="af9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Pr="00B11421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2FA7">
        <w:rPr>
          <w:rFonts w:ascii="Times New Roman" w:hAnsi="Times New Roman" w:cs="Times New Roman"/>
          <w:sz w:val="28"/>
          <w:szCs w:val="28"/>
        </w:rPr>
        <w:t>8</w:t>
      </w:r>
      <w:r w:rsidRPr="00B11421"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D55324" w:rsidRPr="00B11421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2F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B114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D55324" w:rsidRPr="0053087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 Получатель </w:t>
      </w:r>
      <w:r w:rsidRPr="00530874">
        <w:rPr>
          <w:rFonts w:ascii="Times New Roman" w:hAnsi="Times New Roman" w:cs="Times New Roman"/>
          <w:sz w:val="28"/>
          <w:szCs w:val="28"/>
        </w:rPr>
        <w:t xml:space="preserve"> обязуется:      </w:t>
      </w:r>
    </w:p>
    <w:p w:rsidR="00D55324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C5">
        <w:rPr>
          <w:rFonts w:ascii="Times New Roman" w:hAnsi="Times New Roman" w:cs="Times New Roman"/>
          <w:sz w:val="28"/>
          <w:szCs w:val="28"/>
        </w:rPr>
        <w:t xml:space="preserve">3.3.1. </w:t>
      </w:r>
      <w:r w:rsidR="00046F77">
        <w:rPr>
          <w:rFonts w:ascii="Times New Roman" w:hAnsi="Times New Roman" w:cs="Times New Roman"/>
          <w:sz w:val="28"/>
          <w:szCs w:val="28"/>
        </w:rPr>
        <w:t>Представлять ГРБС документы, установленные пунктом 2.3.2. настоящего Соглашения.</w:t>
      </w:r>
    </w:p>
    <w:p w:rsidR="00A56063" w:rsidRPr="00A56063" w:rsidRDefault="00A56063" w:rsidP="00736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Направлять по запросу ГРБС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и   информацию,  необходимые  для  осуществления  контроля  за 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порядка,  целей  и условий предоставления Субсидии в соответствии с пунктом</w:t>
      </w:r>
      <w:r w:rsidR="007361A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A56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3.2.</w:t>
        </w:r>
        <w:r w:rsidR="00EA0D6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Pr="00A5606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Pr="00A56063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063">
        <w:rPr>
          <w:rFonts w:ascii="Times New Roman" w:hAnsi="Times New Roman" w:cs="Times New Roman"/>
          <w:sz w:val="28"/>
          <w:szCs w:val="28"/>
        </w:rPr>
        <w:t>указанного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Предоставлять ГРБС отчеты, установленные правилами предоставления субсидии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__________________________________________________;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1D2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__________________________________________________.</w:t>
      </w:r>
    </w:p>
    <w:p w:rsidR="00D55324" w:rsidRDefault="00D55324" w:rsidP="00D55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4</w:t>
      </w:r>
      <w:r w:rsidRPr="00D02F4E">
        <w:rPr>
          <w:rFonts w:ascii="Times New Roman" w:hAnsi="Times New Roman" w:cs="Times New Roman"/>
          <w:sz w:val="28"/>
          <w:szCs w:val="28"/>
        </w:rPr>
        <w:t>.  Обеспечивать достижение значений показателей результативности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4E">
        <w:rPr>
          <w:rFonts w:ascii="Times New Roman" w:hAnsi="Times New Roman" w:cs="Times New Roman"/>
          <w:sz w:val="28"/>
          <w:szCs w:val="28"/>
        </w:rPr>
        <w:t>(или) иных показателей, установленных Правилами предоставления субсидии или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D02F4E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</w:t>
        </w:r>
        <w:r w:rsidR="00EA0D6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B20B97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24" w:rsidRPr="006A4E9C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E9C">
        <w:rPr>
          <w:rFonts w:ascii="Times New Roman" w:eastAsia="Calibri" w:hAnsi="Times New Roman" w:cs="Times New Roman"/>
          <w:sz w:val="28"/>
          <w:szCs w:val="28"/>
        </w:rPr>
        <w:t>ведомить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6A4E9C">
        <w:rPr>
          <w:rFonts w:ascii="Times New Roman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об изменении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реквизитов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E9C">
        <w:rPr>
          <w:rFonts w:ascii="Times New Roman" w:eastAsia="Calibri" w:hAnsi="Times New Roman" w:cs="Times New Roman"/>
          <w:sz w:val="28"/>
          <w:szCs w:val="28"/>
        </w:rPr>
        <w:t>в течение 2-х рабочих дней с момента такого изменения.</w:t>
      </w:r>
    </w:p>
    <w:p w:rsidR="00D55324" w:rsidRDefault="00D55324" w:rsidP="00D55324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5F5">
        <w:rPr>
          <w:rFonts w:ascii="Times New Roman" w:eastAsia="Calibri" w:hAnsi="Times New Roman" w:cs="Times New Roman"/>
          <w:sz w:val="28"/>
          <w:szCs w:val="28"/>
        </w:rPr>
        <w:t>3.3.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.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BA25F5">
        <w:rPr>
          <w:rFonts w:ascii="Times New Roman" w:eastAsia="Calibri" w:hAnsi="Times New Roman" w:cs="Times New Roman"/>
          <w:sz w:val="28"/>
          <w:szCs w:val="28"/>
        </w:rPr>
        <w:t>и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5F5">
        <w:rPr>
          <w:rFonts w:ascii="Times New Roman" w:eastAsia="Calibri" w:hAnsi="Times New Roman" w:cs="Times New Roman"/>
          <w:sz w:val="28"/>
          <w:szCs w:val="28"/>
        </w:rPr>
        <w:t>уполномоченного на проведение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27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A25F5">
        <w:rPr>
          <w:rFonts w:ascii="Times New Roman" w:eastAsia="Calibri" w:hAnsi="Times New Roman" w:cs="Times New Roman"/>
          <w:sz w:val="28"/>
          <w:szCs w:val="28"/>
        </w:rPr>
        <w:t>к документам, связанным</w:t>
      </w:r>
      <w:r w:rsidR="006F2BD8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С</w:t>
      </w:r>
      <w:r w:rsidRPr="00BA25F5">
        <w:rPr>
          <w:rFonts w:ascii="Times New Roman" w:eastAsia="Calibri" w:hAnsi="Times New Roman" w:cs="Times New Roman"/>
          <w:sz w:val="28"/>
          <w:szCs w:val="28"/>
        </w:rPr>
        <w:t>убсидии в рамках настоящего Соглашения, не препятствовать им в проведении проверк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факта соблюдения Получателем 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условий, </w:t>
      </w:r>
      <w:r w:rsidR="006F2BD8">
        <w:rPr>
          <w:rFonts w:ascii="Times New Roman" w:eastAsia="Calibri" w:hAnsi="Times New Roman" w:cs="Times New Roman"/>
          <w:sz w:val="28"/>
          <w:szCs w:val="28"/>
        </w:rPr>
        <w:t>целей и порядка предоставления С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убсидии, установленных </w:t>
      </w:r>
      <w:r>
        <w:rPr>
          <w:rFonts w:ascii="Times New Roman" w:eastAsia="Calibri" w:hAnsi="Times New Roman" w:cs="Times New Roman"/>
          <w:sz w:val="28"/>
          <w:szCs w:val="28"/>
        </w:rPr>
        <w:t>Правилами предоставления субсидии</w:t>
      </w:r>
      <w:r w:rsidRPr="00BA25F5">
        <w:rPr>
          <w:rFonts w:ascii="Times New Roman" w:eastAsia="Calibri" w:hAnsi="Times New Roman" w:cs="Times New Roman"/>
          <w:sz w:val="28"/>
          <w:szCs w:val="28"/>
        </w:rPr>
        <w:t xml:space="preserve"> и настоящим Соглашением.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3E9">
        <w:rPr>
          <w:rFonts w:ascii="Times New Roman" w:hAnsi="Times New Roman" w:cs="Times New Roman"/>
          <w:sz w:val="28"/>
          <w:szCs w:val="28"/>
        </w:rPr>
        <w:t xml:space="preserve">ыполнять иные обязательства </w:t>
      </w:r>
      <w:r w:rsidRPr="001273E9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50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273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______________________________________________________;</w:t>
      </w:r>
    </w:p>
    <w:p w:rsidR="00D55324" w:rsidRPr="001273E9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25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273E9">
        <w:rPr>
          <w:rFonts w:ascii="Times New Roman" w:hAnsi="Times New Roman" w:cs="Times New Roman"/>
          <w:sz w:val="28"/>
          <w:szCs w:val="28"/>
        </w:rPr>
        <w:t>. ______________________________________________________.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73E9">
        <w:rPr>
          <w:rFonts w:ascii="Times New Roman" w:hAnsi="Times New Roman"/>
          <w:sz w:val="28"/>
          <w:szCs w:val="28"/>
        </w:rPr>
        <w:t>.4.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3E9">
        <w:rPr>
          <w:rFonts w:ascii="Times New Roman" w:hAnsi="Times New Roman"/>
          <w:sz w:val="28"/>
          <w:szCs w:val="28"/>
        </w:rPr>
        <w:t>вправе:</w:t>
      </w:r>
    </w:p>
    <w:p w:rsidR="00D55324" w:rsidRPr="0053087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Н</w:t>
      </w:r>
      <w:r w:rsidRPr="001273E9">
        <w:rPr>
          <w:rFonts w:ascii="Times New Roman" w:hAnsi="Times New Roman" w:cs="Times New Roman"/>
          <w:sz w:val="28"/>
          <w:szCs w:val="28"/>
        </w:rPr>
        <w:t xml:space="preserve">аправлять 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3087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0874">
        <w:rPr>
          <w:rFonts w:ascii="Times New Roman" w:hAnsi="Times New Roman" w:cs="Times New Roman"/>
          <w:sz w:val="28"/>
          <w:szCs w:val="28"/>
        </w:rPr>
        <w:t>в настоящее Соглашение, в том числе в случае установления необходимости изменения размера Субсидии</w:t>
      </w:r>
      <w:r w:rsidR="0087034A">
        <w:rPr>
          <w:rFonts w:ascii="Times New Roman" w:hAnsi="Times New Roman" w:cs="Times New Roman"/>
          <w:sz w:val="28"/>
          <w:szCs w:val="28"/>
        </w:rPr>
        <w:t>,</w:t>
      </w:r>
      <w:r w:rsidRPr="0053087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</w:t>
      </w:r>
      <w:r>
        <w:rPr>
          <w:rFonts w:ascii="Times New Roman" w:hAnsi="Times New Roman" w:cs="Times New Roman"/>
          <w:sz w:val="28"/>
          <w:szCs w:val="28"/>
        </w:rPr>
        <w:t>е обоснование данного изменения.</w:t>
      </w:r>
    </w:p>
    <w:p w:rsidR="00D55324" w:rsidRDefault="00D55324" w:rsidP="00D553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О</w:t>
      </w:r>
      <w:r w:rsidRPr="00530874">
        <w:rPr>
          <w:rFonts w:ascii="Times New Roman" w:hAnsi="Times New Roman" w:cs="Times New Roman"/>
          <w:sz w:val="28"/>
          <w:szCs w:val="28"/>
        </w:rPr>
        <w:t xml:space="preserve">бращаться в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30874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1273E9">
        <w:rPr>
          <w:rFonts w:ascii="Times New Roman" w:hAnsi="Times New Roman"/>
          <w:i/>
          <w:sz w:val="18"/>
          <w:szCs w:val="18"/>
        </w:rPr>
        <w:t xml:space="preserve">  </w:t>
      </w:r>
      <w:r w:rsidRPr="001273E9">
        <w:rPr>
          <w:rFonts w:ascii="Times New Roman" w:hAnsi="Times New Roman" w:cs="Times New Roman"/>
          <w:sz w:val="28"/>
          <w:szCs w:val="28"/>
        </w:rPr>
        <w:t xml:space="preserve">разъяснений в связи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73E9">
        <w:rPr>
          <w:rFonts w:ascii="Times New Roman" w:hAnsi="Times New Roman" w:cs="Times New Roman"/>
          <w:sz w:val="28"/>
          <w:szCs w:val="28"/>
        </w:rPr>
        <w:t>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 О</w:t>
      </w:r>
      <w:r w:rsidRPr="001273E9">
        <w:rPr>
          <w:rFonts w:ascii="Times New Roman" w:hAnsi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субсидии, в том числе</w:t>
      </w:r>
      <w:r w:rsidRPr="001273E9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51"/>
      </w:r>
      <w:r w:rsidRPr="001273E9">
        <w:rPr>
          <w:rFonts w:ascii="Times New Roman" w:hAnsi="Times New Roman"/>
          <w:sz w:val="28"/>
          <w:szCs w:val="28"/>
        </w:rPr>
        <w:t>: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73E9">
        <w:rPr>
          <w:rFonts w:ascii="Times New Roman" w:hAnsi="Times New Roman"/>
          <w:sz w:val="28"/>
          <w:szCs w:val="28"/>
        </w:rPr>
        <w:t>.4.3.1. ______________________________________________________;</w:t>
      </w:r>
    </w:p>
    <w:p w:rsidR="00D55324" w:rsidRPr="001273E9" w:rsidRDefault="00D55324" w:rsidP="00D5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73E9">
        <w:rPr>
          <w:rFonts w:ascii="Times New Roman" w:hAnsi="Times New Roman"/>
          <w:sz w:val="28"/>
          <w:szCs w:val="28"/>
        </w:rPr>
        <w:t>.4.3.2. ______________________________________________________.</w:t>
      </w:r>
    </w:p>
    <w:p w:rsidR="008F78F9" w:rsidRDefault="008F78F9" w:rsidP="00C916B1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CC" w:rsidRDefault="00493ACC" w:rsidP="00C916B1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73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23D">
        <w:rPr>
          <w:rFonts w:ascii="Times New Roman" w:hAnsi="Times New Roman"/>
          <w:b/>
          <w:sz w:val="28"/>
          <w:szCs w:val="28"/>
        </w:rPr>
        <w:t>Порядок возврата субсидии</w:t>
      </w:r>
    </w:p>
    <w:p w:rsidR="00667CA8" w:rsidRPr="001273E9" w:rsidRDefault="00667CA8" w:rsidP="00C916B1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CC" w:rsidRPr="001273E9" w:rsidRDefault="00667CA8" w:rsidP="00667CA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86123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Положения по порядку возврата субсидий</w:t>
      </w:r>
      <w:r w:rsidRPr="001273E9">
        <w:rPr>
          <w:rStyle w:val="af9"/>
          <w:rFonts w:ascii="Times New Roman" w:hAnsi="Times New Roman"/>
          <w:sz w:val="28"/>
          <w:szCs w:val="28"/>
        </w:rPr>
        <w:footnoteReference w:id="52"/>
      </w:r>
    </w:p>
    <w:p w:rsidR="008F78F9" w:rsidRDefault="00493ACC" w:rsidP="005A55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3D">
        <w:rPr>
          <w:rFonts w:ascii="Times New Roman" w:hAnsi="Times New Roman" w:cs="Times New Roman"/>
          <w:sz w:val="28"/>
          <w:szCs w:val="28"/>
        </w:rPr>
        <w:t>4.1.</w:t>
      </w:r>
      <w:r w:rsidR="00667CA8">
        <w:rPr>
          <w:rFonts w:ascii="Times New Roman" w:hAnsi="Times New Roman" w:cs="Times New Roman"/>
          <w:sz w:val="28"/>
          <w:szCs w:val="28"/>
        </w:rPr>
        <w:t>2.</w:t>
      </w:r>
      <w:r w:rsidRPr="0086123D">
        <w:rPr>
          <w:rFonts w:ascii="Times New Roman" w:hAnsi="Times New Roman" w:cs="Times New Roman"/>
          <w:sz w:val="28"/>
          <w:szCs w:val="28"/>
        </w:rPr>
        <w:t xml:space="preserve"> </w:t>
      </w:r>
      <w:r w:rsidR="008F78F9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493ACC" w:rsidRPr="0086123D" w:rsidRDefault="008F78F9" w:rsidP="005A55C3">
      <w:pPr>
        <w:pStyle w:val="ConsPlusNonformat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7CA8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______________________________________________________.</w:t>
      </w:r>
      <w:r w:rsidR="00493ACC" w:rsidRPr="0086123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8F78F9" w:rsidRDefault="008F78F9" w:rsidP="00493A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CC" w:rsidRPr="001273E9" w:rsidRDefault="00493ACC" w:rsidP="00493A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73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93ACC" w:rsidRPr="001273E9" w:rsidRDefault="00493ACC" w:rsidP="00493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ACC" w:rsidRPr="001273E9" w:rsidRDefault="00493ACC" w:rsidP="009A2E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0061A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Pr="001273E9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</w:t>
      </w:r>
      <w:r w:rsidR="009A2E76">
        <w:rPr>
          <w:rFonts w:ascii="Times New Roman" w:hAnsi="Times New Roman" w:cs="Times New Roman"/>
          <w:sz w:val="28"/>
          <w:szCs w:val="28"/>
        </w:rPr>
        <w:t xml:space="preserve"> до</w:t>
      </w:r>
      <w:r w:rsidRPr="001273E9">
        <w:rPr>
          <w:rFonts w:ascii="Times New Roman" w:hAnsi="Times New Roman" w:cs="Times New Roman"/>
          <w:sz w:val="28"/>
          <w:szCs w:val="28"/>
        </w:rPr>
        <w:t xml:space="preserve"> </w:t>
      </w:r>
      <w:r w:rsidR="009A2E76">
        <w:rPr>
          <w:rFonts w:ascii="Times New Roman" w:hAnsi="Times New Roman" w:cs="Times New Roman"/>
          <w:sz w:val="28"/>
          <w:szCs w:val="28"/>
        </w:rPr>
        <w:t>__________________________________________________________________. (</w:t>
      </w:r>
      <w:r w:rsidR="009A2E76" w:rsidRPr="009A2E76">
        <w:rPr>
          <w:rFonts w:ascii="Times New Roman" w:hAnsi="Times New Roman" w:cs="Times New Roman"/>
          <w:sz w:val="16"/>
          <w:szCs w:val="16"/>
        </w:rPr>
        <w:t>дата</w:t>
      </w:r>
      <w:r w:rsidR="009A2E76">
        <w:rPr>
          <w:rFonts w:ascii="Times New Roman" w:hAnsi="Times New Roman" w:cs="Times New Roman"/>
          <w:sz w:val="28"/>
          <w:szCs w:val="28"/>
        </w:rPr>
        <w:t>/</w:t>
      </w:r>
      <w:r w:rsidRPr="009A2E76">
        <w:rPr>
          <w:rFonts w:ascii="Times New Roman" w:hAnsi="Times New Roman" w:cs="Times New Roman"/>
          <w:sz w:val="16"/>
          <w:szCs w:val="16"/>
        </w:rPr>
        <w:t>полного исполнения Сторонами своих обязательств по настоящему Соглашению</w:t>
      </w:r>
      <w:r w:rsidR="009A2E76">
        <w:rPr>
          <w:rFonts w:ascii="Times New Roman" w:hAnsi="Times New Roman" w:cs="Times New Roman"/>
          <w:sz w:val="16"/>
          <w:szCs w:val="16"/>
        </w:rPr>
        <w:t>)</w:t>
      </w:r>
      <w:r w:rsidRPr="001273E9" w:rsidDel="00573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ACC" w:rsidRPr="00EF10E3" w:rsidRDefault="00493ACC" w:rsidP="008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3E9">
        <w:rPr>
          <w:rFonts w:ascii="Times New Roman" w:hAnsi="Times New Roman" w:cs="Times New Roman"/>
          <w:sz w:val="28"/>
          <w:szCs w:val="28"/>
        </w:rPr>
        <w:t>. </w:t>
      </w:r>
      <w:r w:rsidRPr="007E62A5">
        <w:rPr>
          <w:sz w:val="27"/>
          <w:szCs w:val="27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из настоящего Соглашения между Сторонами, будут разрешаться путем переговоров.</w:t>
      </w:r>
    </w:p>
    <w:p w:rsidR="00493ACC" w:rsidRDefault="00493ACC" w:rsidP="00861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0E3">
        <w:rPr>
          <w:rFonts w:ascii="Times New Roman" w:hAnsi="Times New Roman" w:cs="Times New Roman"/>
          <w:sz w:val="28"/>
          <w:szCs w:val="28"/>
        </w:rPr>
        <w:t xml:space="preserve"> В случае недостижения согласия путем переговоров в течение 10-ти рабочих дней спор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E3">
        <w:rPr>
          <w:rFonts w:ascii="Times New Roman" w:hAnsi="Times New Roman" w:cs="Times New Roman"/>
          <w:sz w:val="28"/>
          <w:szCs w:val="28"/>
        </w:rPr>
        <w:t xml:space="preserve"> Сторонами подлежит разрешению в Арбитражном суде Республики Алтай.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3E9">
        <w:rPr>
          <w:rFonts w:ascii="Times New Roman" w:hAnsi="Times New Roman" w:cs="Times New Roman"/>
          <w:sz w:val="28"/>
          <w:szCs w:val="28"/>
        </w:rPr>
        <w:t xml:space="preserve">. В случае неисполнения или ненадлежащего исполнения своих обязательств по настоящему Соглашению Стороны несут ответственность </w:t>
      </w:r>
      <w:r w:rsidR="002652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3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53"/>
      </w:r>
      <w:r w:rsidRPr="001273E9">
        <w:rPr>
          <w:rFonts w:ascii="Times New Roman" w:hAnsi="Times New Roman" w:cs="Times New Roman"/>
          <w:sz w:val="28"/>
          <w:szCs w:val="28"/>
        </w:rPr>
        <w:t>: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E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73E9">
        <w:rPr>
          <w:rFonts w:ascii="Times New Roman" w:hAnsi="Times New Roman" w:cs="Times New Roman"/>
          <w:sz w:val="28"/>
          <w:szCs w:val="28"/>
        </w:rPr>
        <w:t>.2. ________________________________________________________.</w:t>
      </w:r>
    </w:p>
    <w:p w:rsidR="00493ACC" w:rsidRPr="00EF10E3" w:rsidRDefault="00493ACC" w:rsidP="00493A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ACC" w:rsidRPr="000F1ED0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 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Соглашению оформляются в письменном виде в форме дополнительного соглашения </w:t>
      </w:r>
      <w:r w:rsidR="0026527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F1ED0">
        <w:rPr>
          <w:rFonts w:ascii="Times New Roman" w:hAnsi="Times New Roman" w:cs="Times New Roman"/>
          <w:color w:val="000000"/>
          <w:sz w:val="28"/>
          <w:szCs w:val="28"/>
        </w:rPr>
        <w:t xml:space="preserve">и подписываются </w:t>
      </w:r>
      <w:r w:rsidRPr="001273E9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Pr="001273E9">
        <w:rPr>
          <w:rFonts w:ascii="Times New Roman" w:hAnsi="Times New Roman" w:cs="Times New Roman"/>
          <w:sz w:val="28"/>
          <w:szCs w:val="28"/>
        </w:rPr>
        <w:t>. Расторжение настоящего Соглашения возможно в случае:</w:t>
      </w:r>
    </w:p>
    <w:p w:rsidR="00493ACC" w:rsidRPr="001273E9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73E9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="005A55C3">
        <w:rPr>
          <w:rFonts w:ascii="Times New Roman" w:hAnsi="Times New Roman" w:cs="Times New Roman"/>
          <w:sz w:val="28"/>
          <w:szCs w:val="28"/>
        </w:rPr>
        <w:t>.1. Р</w:t>
      </w:r>
      <w:r w:rsidRPr="001273E9">
        <w:rPr>
          <w:rFonts w:ascii="Times New Roman" w:hAnsi="Times New Roman" w:cs="Times New Roman"/>
          <w:sz w:val="28"/>
          <w:szCs w:val="28"/>
        </w:rPr>
        <w:t>еорганизации</w:t>
      </w:r>
      <w:r w:rsidRPr="001273E9">
        <w:rPr>
          <w:rStyle w:val="af9"/>
          <w:rFonts w:ascii="Times New Roman" w:hAnsi="Times New Roman" w:cs="Times New Roman"/>
          <w:sz w:val="28"/>
          <w:szCs w:val="28"/>
        </w:rPr>
        <w:footnoteReference w:id="54"/>
      </w:r>
      <w:r w:rsidRPr="001273E9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493ACC" w:rsidRDefault="00493ACC" w:rsidP="00493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5C3">
        <w:rPr>
          <w:rFonts w:ascii="Times New Roman" w:hAnsi="Times New Roman" w:cs="Times New Roman"/>
          <w:sz w:val="28"/>
          <w:szCs w:val="28"/>
        </w:rPr>
        <w:t>.</w:t>
      </w:r>
      <w:r w:rsidR="0086124A">
        <w:rPr>
          <w:rFonts w:ascii="Times New Roman" w:hAnsi="Times New Roman" w:cs="Times New Roman"/>
          <w:sz w:val="28"/>
          <w:szCs w:val="28"/>
        </w:rPr>
        <w:t>6</w:t>
      </w:r>
      <w:r w:rsidR="005A55C3">
        <w:rPr>
          <w:rFonts w:ascii="Times New Roman" w:hAnsi="Times New Roman" w:cs="Times New Roman"/>
          <w:sz w:val="28"/>
          <w:szCs w:val="28"/>
        </w:rPr>
        <w:t>.2. Н</w:t>
      </w:r>
      <w:r w:rsidRPr="001273E9">
        <w:rPr>
          <w:rFonts w:ascii="Times New Roman" w:hAnsi="Times New Roman" w:cs="Times New Roman"/>
          <w:sz w:val="28"/>
          <w:szCs w:val="28"/>
        </w:rPr>
        <w:t>арушения Получателем порядка, целей и условий предоставления Субсидии, установленных Правилами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493ACC" w:rsidRPr="00CB12D0" w:rsidRDefault="00493ACC" w:rsidP="00493AC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124A">
        <w:rPr>
          <w:rFonts w:ascii="Times New Roman" w:hAnsi="Times New Roman" w:cs="Times New Roman"/>
          <w:sz w:val="28"/>
          <w:szCs w:val="28"/>
        </w:rPr>
        <w:t>7</w:t>
      </w:r>
      <w:r w:rsidRPr="00CB12D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</w:t>
      </w:r>
      <w:r w:rsidR="00B9594D">
        <w:rPr>
          <w:rFonts w:ascii="Times New Roman" w:hAnsi="Times New Roman" w:cs="Times New Roman"/>
          <w:sz w:val="28"/>
          <w:szCs w:val="28"/>
        </w:rPr>
        <w:t>.</w:t>
      </w:r>
    </w:p>
    <w:p w:rsidR="002928F0" w:rsidRDefault="002928F0" w:rsidP="002928F0">
      <w:pPr>
        <w:spacing w:after="0" w:line="340" w:lineRule="atLeast"/>
        <w:rPr>
          <w:rFonts w:ascii="Times New Roman" w:hAnsi="Times New Roman"/>
          <w:sz w:val="28"/>
          <w:szCs w:val="28"/>
        </w:rPr>
      </w:pPr>
    </w:p>
    <w:p w:rsidR="002928F0" w:rsidRPr="00F23BAB" w:rsidRDefault="00493ACC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28F0" w:rsidRPr="00F23BAB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="002928F0" w:rsidRPr="00F23BAB">
        <w:rPr>
          <w:rStyle w:val="aa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2928F0" w:rsidRPr="00EE7D79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20"/>
      </w:tblGrid>
      <w:tr w:rsidR="002928F0" w:rsidRPr="00EE7D79" w:rsidTr="00DB278C">
        <w:tc>
          <w:tcPr>
            <w:tcW w:w="4740" w:type="dxa"/>
          </w:tcPr>
          <w:p w:rsidR="002928F0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C6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928F0" w:rsidRPr="002A4985" w:rsidRDefault="002928F0" w:rsidP="00DB278C">
            <w:pPr>
              <w:pStyle w:val="ConsPlusNonforma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2928F0" w:rsidRPr="00EE7D79" w:rsidTr="00DB278C">
        <w:tc>
          <w:tcPr>
            <w:tcW w:w="4740" w:type="dxa"/>
          </w:tcPr>
          <w:p w:rsidR="002928F0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</w:t>
            </w:r>
          </w:p>
          <w:p w:rsidR="002928F0" w:rsidRPr="00203605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      </w:t>
            </w:r>
            <w:r w:rsidRPr="00EA5B9C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2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  <w:p w:rsidR="002928F0" w:rsidRPr="00070C8E" w:rsidRDefault="002928F0" w:rsidP="00DB278C">
            <w:pPr>
              <w:widowControl w:val="0"/>
              <w:autoSpaceDE w:val="0"/>
              <w:autoSpaceDN w:val="0"/>
              <w:adjustRightInd w:val="0"/>
              <w:spacing w:after="0" w:line="271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Получателя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ОГРН, ОКТМО</w:t>
            </w:r>
          </w:p>
        </w:tc>
      </w:tr>
      <w:tr w:rsidR="002928F0" w:rsidRPr="00EE7D79" w:rsidTr="00284BDF">
        <w:trPr>
          <w:trHeight w:val="592"/>
        </w:trPr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8F0" w:rsidRPr="00EE7D79" w:rsidTr="00DB278C"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2928F0" w:rsidRPr="00EE7D79" w:rsidTr="00DB278C">
        <w:tc>
          <w:tcPr>
            <w:tcW w:w="474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928F0" w:rsidRPr="00EE7D79" w:rsidRDefault="002928F0" w:rsidP="00DB278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928F0" w:rsidRPr="00EE7D79" w:rsidRDefault="002928F0" w:rsidP="00DB278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8F0" w:rsidRPr="00EE7D79" w:rsidRDefault="002928F0" w:rsidP="00292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28F0" w:rsidRPr="00F23BAB" w:rsidRDefault="00493ACC" w:rsidP="002928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28F0" w:rsidRPr="00F23BAB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2928F0" w:rsidRPr="00EE7D79" w:rsidRDefault="002928F0" w:rsidP="00292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928F0" w:rsidRPr="00EE7D79" w:rsidTr="00DB278C">
        <w:tc>
          <w:tcPr>
            <w:tcW w:w="4536" w:type="dxa"/>
          </w:tcPr>
          <w:p w:rsidR="002928F0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928F0" w:rsidRDefault="002928F0" w:rsidP="00DB278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928F0" w:rsidRPr="00EE7D79" w:rsidRDefault="002928F0" w:rsidP="00493AC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2A498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493ACC">
              <w:rPr>
                <w:rFonts w:ascii="Times New Roman" w:hAnsi="Times New Roman"/>
                <w:i/>
                <w:sz w:val="18"/>
                <w:szCs w:val="18"/>
              </w:rPr>
              <w:t>ГРБС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2928F0" w:rsidRPr="00EE7D79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928F0" w:rsidRPr="00EE7D79" w:rsidRDefault="002928F0" w:rsidP="00DB27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2928F0" w:rsidRPr="00C35BF0" w:rsidTr="00DB278C">
        <w:tc>
          <w:tcPr>
            <w:tcW w:w="4536" w:type="dxa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928F0" w:rsidRPr="00EE7D79" w:rsidRDefault="002928F0" w:rsidP="00DB27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2928F0" w:rsidRPr="00C35BF0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2928F0" w:rsidRPr="00C35BF0" w:rsidRDefault="002928F0" w:rsidP="00DB278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28F0" w:rsidRPr="00C35BF0" w:rsidRDefault="00CD2A30" w:rsidP="002928F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54D59" w:rsidRPr="00312949" w:rsidRDefault="00254D59" w:rsidP="00254D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949">
        <w:rPr>
          <w:rFonts w:ascii="Times New Roman" w:hAnsi="Times New Roman" w:cs="Times New Roman"/>
          <w:sz w:val="28"/>
          <w:szCs w:val="28"/>
        </w:rPr>
        <w:t>2. Настоящий Приказ вступает с момента его подписания.</w:t>
      </w: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54D59" w:rsidRPr="0073138D" w:rsidRDefault="00254D59" w:rsidP="00254D59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14160" w:type="dxa"/>
        <w:tblInd w:w="108" w:type="dxa"/>
        <w:tblLook w:val="04A0"/>
      </w:tblPr>
      <w:tblGrid>
        <w:gridCol w:w="9639"/>
        <w:gridCol w:w="4521"/>
      </w:tblGrid>
      <w:tr w:rsidR="00254D59" w:rsidRPr="0073138D" w:rsidTr="007C7C64">
        <w:trPr>
          <w:trHeight w:val="1090"/>
        </w:trPr>
        <w:tc>
          <w:tcPr>
            <w:tcW w:w="9639" w:type="dxa"/>
          </w:tcPr>
          <w:p w:rsidR="007C7C64" w:rsidRPr="007C7C64" w:rsidRDefault="007C7C64" w:rsidP="007C7C64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Начальник МУ «Финансовое Управление                          </w:t>
            </w:r>
          </w:p>
          <w:p w:rsidR="007C7C64" w:rsidRDefault="007C7C64" w:rsidP="007C7C6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</w:t>
            </w:r>
          </w:p>
          <w:p w:rsidR="007C7C64" w:rsidRPr="00ED2E22" w:rsidRDefault="007C7C64" w:rsidP="007C7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C64">
              <w:rPr>
                <w:rFonts w:ascii="Times New Roman" w:hAnsi="Times New Roman" w:cs="Times New Roman"/>
                <w:sz w:val="28"/>
              </w:rPr>
              <w:t xml:space="preserve">образования города Горно-Алтайска» </w:t>
            </w:r>
            <w:r>
              <w:rPr>
                <w:sz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ED2E22">
              <w:rPr>
                <w:rFonts w:ascii="Times New Roman" w:hAnsi="Times New Roman" w:cs="Times New Roman"/>
                <w:sz w:val="28"/>
                <w:szCs w:val="28"/>
              </w:rPr>
              <w:t>И. В. Зимина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</w:t>
            </w:r>
          </w:p>
          <w:p w:rsidR="00254D59" w:rsidRPr="00ED2E22" w:rsidRDefault="00254D59" w:rsidP="00E20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7C7C64" w:rsidRDefault="007C7C64" w:rsidP="007C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54D59" w:rsidRPr="00ED2E22" w:rsidRDefault="00254D59" w:rsidP="007C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E52" w:rsidRPr="00A45427" w:rsidRDefault="002A6E52" w:rsidP="002928F0">
      <w:pPr>
        <w:tabs>
          <w:tab w:val="left" w:pos="4425"/>
        </w:tabs>
        <w:ind w:right="-1"/>
        <w:jc w:val="center"/>
        <w:rPr>
          <w:rFonts w:ascii="Times New Roman" w:hAnsi="Times New Roman" w:cs="Times New Roman"/>
          <w:sz w:val="20"/>
        </w:rPr>
      </w:pPr>
    </w:p>
    <w:sectPr w:rsidR="002A6E52" w:rsidRPr="00A45427" w:rsidSect="002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4" w:rsidRDefault="00B74A44" w:rsidP="002928F0">
      <w:pPr>
        <w:spacing w:after="0" w:line="240" w:lineRule="auto"/>
      </w:pPr>
      <w:r>
        <w:separator/>
      </w:r>
    </w:p>
  </w:endnote>
  <w:endnote w:type="continuationSeparator" w:id="1">
    <w:p w:rsidR="00B74A44" w:rsidRDefault="00B74A44" w:rsidP="002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4" w:rsidRDefault="00B74A44" w:rsidP="002928F0">
      <w:pPr>
        <w:spacing w:after="0" w:line="240" w:lineRule="auto"/>
      </w:pPr>
      <w:r>
        <w:separator/>
      </w:r>
    </w:p>
  </w:footnote>
  <w:footnote w:type="continuationSeparator" w:id="1">
    <w:p w:rsidR="00B74A44" w:rsidRDefault="00B74A44" w:rsidP="002928F0">
      <w:pPr>
        <w:spacing w:after="0" w:line="240" w:lineRule="auto"/>
      </w:pPr>
      <w:r>
        <w:continuationSeparator/>
      </w:r>
    </w:p>
  </w:footnote>
  <w:footnote w:id="2">
    <w:p w:rsidR="008E11ED" w:rsidRPr="00964C82" w:rsidRDefault="008E11ED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3">
    <w:p w:rsidR="008E11ED" w:rsidRPr="00964C82" w:rsidRDefault="008E11ED" w:rsidP="002928F0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sz w:val="16"/>
          <w:szCs w:val="16"/>
        </w:rPr>
        <w:footnoteRef/>
      </w:r>
      <w:r w:rsidRPr="00964C82">
        <w:rPr>
          <w:sz w:val="16"/>
          <w:szCs w:val="16"/>
        </w:rPr>
        <w:t xml:space="preserve"> </w:t>
      </w:r>
      <w:r w:rsidRPr="00964C82">
        <w:rPr>
          <w:rFonts w:ascii="Times New Roman" w:hAnsi="Times New Roman"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4">
    <w:p w:rsidR="008E11ED" w:rsidRPr="00964C82" w:rsidRDefault="008E11ED" w:rsidP="002928F0">
      <w:pPr>
        <w:pStyle w:val="af7"/>
        <w:jc w:val="both"/>
        <w:rPr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</w:footnote>
  <w:footnote w:id="5">
    <w:p w:rsidR="008E11ED" w:rsidRPr="00964C82" w:rsidRDefault="008E11ED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964C82">
        <w:rPr>
          <w:rFonts w:ascii="Courier New" w:hAnsi="Courier New" w:cs="Courier New"/>
          <w:sz w:val="16"/>
          <w:szCs w:val="16"/>
        </w:rPr>
        <w:t xml:space="preserve">в </w:t>
      </w:r>
      <w:r w:rsidRPr="00964C82">
        <w:rPr>
          <w:rFonts w:ascii="Times New Roman" w:hAnsi="Times New Roman" w:cs="Times New Roman"/>
          <w:sz w:val="16"/>
          <w:szCs w:val="16"/>
        </w:rPr>
        <w:t>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6">
    <w:p w:rsidR="008E11ED" w:rsidRPr="00673AC6" w:rsidRDefault="008E11ED" w:rsidP="0046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AC6">
        <w:rPr>
          <w:rStyle w:val="af9"/>
          <w:rFonts w:ascii="Times New Roman" w:hAnsi="Times New Roman"/>
          <w:sz w:val="16"/>
          <w:szCs w:val="16"/>
        </w:rPr>
        <w:footnoteRef/>
      </w:r>
      <w:r w:rsidRPr="00673AC6">
        <w:rPr>
          <w:rFonts w:ascii="Times New Roman" w:hAnsi="Times New Roman"/>
          <w:sz w:val="16"/>
          <w:szCs w:val="16"/>
        </w:rPr>
        <w:t xml:space="preserve"> Предусматривается в случае, если </w:t>
      </w:r>
      <w:r w:rsidRPr="00673AC6">
        <w:rPr>
          <w:rFonts w:ascii="Times New Roman" w:hAnsi="Times New Roman" w:cs="Times New Roman"/>
          <w:sz w:val="16"/>
          <w:szCs w:val="16"/>
        </w:rPr>
        <w:t>в соответствии с Правилами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7">
    <w:p w:rsidR="008E11ED" w:rsidRPr="00964C82" w:rsidRDefault="008E11ED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Приложение, указанное в </w:t>
      </w:r>
      <w:hyperlink r:id="rId1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2.2.2.1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форме, если иная форма не установлена Правилами предоставления субсидий.</w:t>
      </w:r>
    </w:p>
  </w:footnote>
  <w:footnote w:id="8">
    <w:p w:rsidR="008E11ED" w:rsidRPr="00964C82" w:rsidRDefault="008E11ED" w:rsidP="0008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</w:footnote>
  <w:footnote w:id="9">
    <w:p w:rsidR="003906AE" w:rsidRPr="00673AC6" w:rsidRDefault="003906AE" w:rsidP="0039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AC6">
        <w:rPr>
          <w:rStyle w:val="af9"/>
          <w:rFonts w:ascii="Times New Roman" w:hAnsi="Times New Roman"/>
          <w:sz w:val="16"/>
          <w:szCs w:val="16"/>
        </w:rPr>
        <w:footnoteRef/>
      </w:r>
      <w:r w:rsidRPr="00673AC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Указываются иные положения, установленные Правилами предоставления субсидии</w:t>
      </w:r>
      <w:r w:rsidRPr="00673AC6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:rsidR="008E11ED" w:rsidRPr="00964C82" w:rsidRDefault="008E11ED" w:rsidP="0051644E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11">
    <w:p w:rsidR="008E11ED" w:rsidRPr="00964C82" w:rsidRDefault="008E11ED" w:rsidP="00A0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r:id="rId2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3.1.2.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форме.</w:t>
      </w:r>
    </w:p>
  </w:footnote>
  <w:footnote w:id="12">
    <w:p w:rsidR="008E11ED" w:rsidRPr="00964C82" w:rsidRDefault="008E11ED" w:rsidP="0003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3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3.1.2.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13">
    <w:p w:rsidR="008E11ED" w:rsidRPr="00964C82" w:rsidRDefault="008E11ED" w:rsidP="00724BC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14">
    <w:p w:rsidR="008E11ED" w:rsidRPr="00964C82" w:rsidRDefault="008E11ED" w:rsidP="00A173AB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15">
    <w:p w:rsidR="008E11ED" w:rsidRPr="00964C82" w:rsidRDefault="008E11ED" w:rsidP="00E4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16">
    <w:p w:rsidR="008E11ED" w:rsidRPr="00964C82" w:rsidRDefault="008E11ED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 Указывается год предоставления Субсидии.</w:t>
      </w:r>
    </w:p>
  </w:footnote>
  <w:footnote w:id="17">
    <w:p w:rsidR="008E11ED" w:rsidRPr="00964C82" w:rsidRDefault="008E11ED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4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</w:t>
        </w:r>
        <w:r w:rsidRPr="00964C82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964C82">
        <w:rPr>
          <w:rFonts w:ascii="Times New Roman" w:hAnsi="Times New Roman" w:cs="Times New Roman"/>
          <w:sz w:val="16"/>
          <w:szCs w:val="16"/>
        </w:rPr>
        <w:t>1 соглашения, но не позднее срока, установленного бюджетным законодательством Российской Федерации.</w:t>
      </w:r>
    </w:p>
  </w:footnote>
  <w:footnote w:id="18">
    <w:p w:rsidR="008E11ED" w:rsidRPr="00964C82" w:rsidRDefault="008E11ED" w:rsidP="008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r:id="rId5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разделе</w:t>
        </w:r>
        <w:r w:rsidRPr="00964C82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964C82">
        <w:rPr>
          <w:rFonts w:ascii="Times New Roman" w:hAnsi="Times New Roman" w:cs="Times New Roman"/>
          <w:sz w:val="16"/>
          <w:szCs w:val="16"/>
        </w:rPr>
        <w:t>1 соглашения.</w:t>
      </w:r>
    </w:p>
    <w:p w:rsidR="008E11ED" w:rsidRPr="00E3684D" w:rsidRDefault="008E11ED" w:rsidP="00A173AB">
      <w:pPr>
        <w:pStyle w:val="af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 </w:t>
      </w:r>
    </w:p>
  </w:footnote>
  <w:footnote w:id="19">
    <w:p w:rsidR="008E11ED" w:rsidRPr="00964C82" w:rsidRDefault="008E11ED" w:rsidP="00B1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20">
    <w:p w:rsidR="00CC7112" w:rsidRPr="00964C82" w:rsidRDefault="00CC7112" w:rsidP="00CC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установлено Правилами предоставления субсидии. </w:t>
      </w:r>
    </w:p>
  </w:footnote>
  <w:footnote w:id="21">
    <w:p w:rsidR="00B56C68" w:rsidRPr="00964C82" w:rsidRDefault="00B56C68" w:rsidP="00B56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установлено Правилами предоставления субсидии. </w:t>
      </w:r>
    </w:p>
  </w:footnote>
  <w:footnote w:id="22">
    <w:p w:rsidR="008E11ED" w:rsidRPr="00964C82" w:rsidRDefault="008E11ED" w:rsidP="00E51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r:id="rId6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2.2.1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23">
    <w:p w:rsidR="00B522A6" w:rsidRPr="00964C82" w:rsidRDefault="00B522A6" w:rsidP="00B5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установлено Правилами предоставления субсидии. </w:t>
      </w:r>
    </w:p>
  </w:footnote>
  <w:footnote w:id="24">
    <w:p w:rsidR="008E11ED" w:rsidRPr="00964C82" w:rsidRDefault="008E11ED" w:rsidP="00C87E5B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25">
    <w:p w:rsidR="008E11ED" w:rsidRPr="00964C82" w:rsidRDefault="008E11ED" w:rsidP="00D02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7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26">
    <w:p w:rsidR="008E11ED" w:rsidRPr="00964C82" w:rsidRDefault="008E11ED" w:rsidP="0058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Указывается год предоставления Субсидии.</w:t>
      </w:r>
    </w:p>
  </w:footnote>
  <w:footnote w:id="27">
    <w:p w:rsidR="008E11ED" w:rsidRPr="00964C82" w:rsidRDefault="008E11ED" w:rsidP="0058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8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r:id="rId9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разделе 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1 соглашения, но не позднее срока, установленного бюджетным законодательством Российской Федерации..</w:t>
      </w:r>
    </w:p>
  </w:footnote>
  <w:footnote w:id="28">
    <w:p w:rsidR="008E11ED" w:rsidRPr="00964C82" w:rsidRDefault="008E11ED" w:rsidP="00054306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29">
    <w:p w:rsidR="008E11ED" w:rsidRPr="00964C82" w:rsidRDefault="008E11ED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Указывается год, следующий за годом предоставления Субсидии.</w:t>
      </w:r>
    </w:p>
  </w:footnote>
  <w:footnote w:id="30">
    <w:p w:rsidR="008E11ED" w:rsidRPr="00964C82" w:rsidRDefault="008E11ED" w:rsidP="00A7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0" w:history="1">
        <w:r w:rsidRPr="00964C82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3.2.2</w:t>
        </w:r>
      </w:hyperlink>
      <w:r w:rsidRPr="00964C8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31">
    <w:p w:rsidR="008E11ED" w:rsidRPr="00964C82" w:rsidRDefault="008E11ED" w:rsidP="002928F0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32">
    <w:p w:rsidR="00667CA8" w:rsidRPr="00964C82" w:rsidRDefault="00667CA8" w:rsidP="00667CA8">
      <w:pPr>
        <w:pStyle w:val="af7"/>
        <w:jc w:val="both"/>
        <w:rPr>
          <w:color w:val="000000" w:themeColor="text1"/>
          <w:sz w:val="16"/>
          <w:szCs w:val="16"/>
        </w:rPr>
      </w:pPr>
      <w:r w:rsidRPr="00964C82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B4371D">
        <w:rPr>
          <w:rFonts w:ascii="Times New Roman" w:hAnsi="Times New Roman"/>
          <w:sz w:val="18"/>
          <w:szCs w:val="18"/>
        </w:rPr>
        <w:t>Указываются конкретные положения, установленные Правилами предоставления субсидии</w:t>
      </w:r>
      <w:r w:rsidRPr="00964C82">
        <w:rPr>
          <w:rFonts w:ascii="Times New Roman" w:hAnsi="Times New Roman"/>
          <w:color w:val="000000" w:themeColor="text1"/>
          <w:sz w:val="16"/>
          <w:szCs w:val="16"/>
        </w:rPr>
        <w:t>.</w:t>
      </w:r>
    </w:p>
  </w:footnote>
  <w:footnote w:id="33">
    <w:p w:rsidR="008E11ED" w:rsidRPr="00964C82" w:rsidRDefault="008E11ED" w:rsidP="000061A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964C82">
        <w:rPr>
          <w:rStyle w:val="af9"/>
          <w:rFonts w:ascii="Times New Roman" w:hAnsi="Times New Roman"/>
          <w:sz w:val="16"/>
          <w:szCs w:val="16"/>
        </w:rPr>
        <w:footnoteRef/>
      </w:r>
      <w:r w:rsidRPr="00964C82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34">
    <w:p w:rsidR="008E11ED" w:rsidRPr="00964C82" w:rsidRDefault="008E11ED" w:rsidP="002928F0">
      <w:pPr>
        <w:pStyle w:val="af7"/>
        <w:jc w:val="both"/>
        <w:rPr>
          <w:sz w:val="16"/>
          <w:szCs w:val="16"/>
        </w:rPr>
      </w:pPr>
      <w:r w:rsidRPr="00964C82">
        <w:rPr>
          <w:rStyle w:val="af9"/>
          <w:sz w:val="16"/>
          <w:szCs w:val="16"/>
        </w:rPr>
        <w:footnoteRef/>
      </w:r>
      <w:r w:rsidRPr="00964C82">
        <w:rPr>
          <w:sz w:val="16"/>
          <w:szCs w:val="16"/>
        </w:rPr>
        <w:t xml:space="preserve"> </w:t>
      </w:r>
      <w:r w:rsidRPr="00964C82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8E11ED" w:rsidRPr="006B22BF" w:rsidRDefault="008E11ED" w:rsidP="006E236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Указывается срок, на который предоставляется Субсидия.</w:t>
      </w:r>
    </w:p>
  </w:footnote>
  <w:footnote w:id="36">
    <w:p w:rsidR="008E11ED" w:rsidRPr="006B22BF" w:rsidRDefault="008E11ED" w:rsidP="006E2361">
      <w:pPr>
        <w:pStyle w:val="af7"/>
        <w:rPr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Указывается в соответствии с Правилами предоставления субсидии.</w:t>
      </w:r>
    </w:p>
  </w:footnote>
  <w:footnote w:id="37">
    <w:p w:rsidR="008E11ED" w:rsidRPr="006B22BF" w:rsidRDefault="008E11ED" w:rsidP="006E2361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</w:footnote>
  <w:footnote w:id="38">
    <w:p w:rsidR="008E11ED" w:rsidRPr="006B22BF" w:rsidRDefault="008E11ED" w:rsidP="006E2361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</w:footnote>
  <w:footnote w:id="39">
    <w:p w:rsidR="008E11ED" w:rsidRPr="006B22BF" w:rsidRDefault="008E11ED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iCs/>
          <w:sz w:val="16"/>
          <w:szCs w:val="16"/>
        </w:rPr>
        <w:t>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</w:footnote>
  <w:footnote w:id="40">
    <w:p w:rsidR="008E11ED" w:rsidRPr="008F78F9" w:rsidRDefault="008E11ED" w:rsidP="008F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>Но не позднее десятого рабочего дня после принятия ГРБС решения о перечислении Получателю субсидии по резул</w:t>
      </w:r>
      <w:r w:rsidR="008F78F9">
        <w:rPr>
          <w:rFonts w:ascii="Times New Roman" w:hAnsi="Times New Roman" w:cs="Times New Roman"/>
          <w:sz w:val="16"/>
          <w:szCs w:val="16"/>
        </w:rPr>
        <w:t>ьтатам рассмотрения документов.</w:t>
      </w:r>
    </w:p>
  </w:footnote>
  <w:footnote w:id="41">
    <w:p w:rsidR="008E11ED" w:rsidRPr="006B22BF" w:rsidRDefault="008E11ED" w:rsidP="002928F0">
      <w:pPr>
        <w:pStyle w:val="af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</w:footnote>
  <w:footnote w:id="42">
    <w:p w:rsidR="008E11ED" w:rsidRPr="006B22BF" w:rsidRDefault="008E11ED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в случае, если это предусмотрено Правилами предоставления субсидии. Приложение, указанное в </w:t>
      </w:r>
      <w:hyperlink r:id="rId11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пункте 3.1.2.</w:t>
        </w:r>
      </w:hyperlink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>, оформляется в произвольной форме.</w:t>
      </w:r>
    </w:p>
  </w:footnote>
  <w:footnote w:id="43">
    <w:p w:rsidR="008E11ED" w:rsidRPr="006B22BF" w:rsidRDefault="008E11ED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6B22BF">
        <w:rPr>
          <w:rStyle w:val="af9"/>
          <w:rFonts w:ascii="Times New Roman" w:hAnsi="Times New Roman"/>
          <w:color w:val="000000" w:themeColor="text1"/>
          <w:sz w:val="16"/>
          <w:szCs w:val="16"/>
        </w:rPr>
        <w:footnoteRef/>
      </w:r>
      <w:r w:rsidRPr="006B22B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Предусматривается при наличии в соглашении </w:t>
      </w:r>
      <w:hyperlink r:id="rId12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3.1.3.</w:t>
        </w:r>
      </w:hyperlink>
      <w:r w:rsidRPr="006B22BF">
        <w:rPr>
          <w:rFonts w:ascii="Times New Roman" w:hAnsi="Times New Roman" w:cs="Times New Roman"/>
          <w:color w:val="000000" w:themeColor="text1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44">
    <w:p w:rsidR="008E11ED" w:rsidRPr="006B22BF" w:rsidRDefault="008E11ED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45">
    <w:p w:rsidR="008E11ED" w:rsidRPr="006B22BF" w:rsidRDefault="008E11ED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6">
    <w:p w:rsidR="008E11ED" w:rsidRPr="006B22BF" w:rsidRDefault="008E11ED" w:rsidP="004C1BFD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7">
    <w:p w:rsidR="008E11ED" w:rsidRPr="006B22BF" w:rsidRDefault="008E11ED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48">
    <w:p w:rsidR="008E11ED" w:rsidRPr="006B22BF" w:rsidRDefault="008E11ED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</w:t>
      </w:r>
    </w:p>
  </w:footnote>
  <w:footnote w:id="49">
    <w:p w:rsidR="008E11ED" w:rsidRPr="006B22BF" w:rsidRDefault="008E11ED" w:rsidP="00D5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</w:t>
      </w:r>
      <w:r w:rsidRPr="006B22BF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hyperlink r:id="rId13" w:history="1">
        <w:r w:rsidRPr="006B22BF">
          <w:rPr>
            <w:rFonts w:ascii="Times New Roman" w:hAnsi="Times New Roman" w:cs="Times New Roman"/>
            <w:color w:val="000000" w:themeColor="text1"/>
            <w:sz w:val="16"/>
            <w:szCs w:val="16"/>
          </w:rPr>
          <w:t>пункта 3.1.</w:t>
        </w:r>
      </w:hyperlink>
      <w:r w:rsidRPr="006B22BF">
        <w:rPr>
          <w:sz w:val="16"/>
          <w:szCs w:val="16"/>
        </w:rPr>
        <w:t>3</w:t>
      </w:r>
      <w:r w:rsidRPr="006B22BF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Правилами предоставления субсидии.</w:t>
      </w:r>
    </w:p>
  </w:footnote>
  <w:footnote w:id="50">
    <w:p w:rsidR="008E11ED" w:rsidRPr="006B22BF" w:rsidRDefault="008E11ED" w:rsidP="00D55324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</w:footnote>
  <w:footnote w:id="51">
    <w:p w:rsidR="008E11ED" w:rsidRPr="006B22BF" w:rsidRDefault="008E11ED" w:rsidP="00D55324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</w:footnote>
  <w:footnote w:id="52">
    <w:p w:rsidR="00667CA8" w:rsidRPr="006B22BF" w:rsidRDefault="00667CA8" w:rsidP="00667CA8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Указываются  конкретные </w:t>
      </w:r>
      <w:r>
        <w:rPr>
          <w:rFonts w:ascii="Times New Roman" w:hAnsi="Times New Roman"/>
          <w:sz w:val="16"/>
          <w:szCs w:val="16"/>
        </w:rPr>
        <w:t>положения</w:t>
      </w:r>
      <w:r w:rsidRPr="006B22BF">
        <w:rPr>
          <w:rFonts w:ascii="Times New Roman" w:hAnsi="Times New Roman"/>
          <w:sz w:val="16"/>
          <w:szCs w:val="16"/>
        </w:rPr>
        <w:t>, установленные Правилами предоставления субсидии.</w:t>
      </w:r>
    </w:p>
  </w:footnote>
  <w:footnote w:id="53">
    <w:p w:rsidR="008E11ED" w:rsidRPr="006B22BF" w:rsidRDefault="008E11ED" w:rsidP="00493ACC">
      <w:pPr>
        <w:pStyle w:val="af7"/>
        <w:jc w:val="both"/>
        <w:rPr>
          <w:rFonts w:ascii="Times New Roman" w:hAnsi="Times New Roman"/>
          <w:sz w:val="16"/>
          <w:szCs w:val="16"/>
        </w:rPr>
      </w:pPr>
      <w:r w:rsidRPr="006B22BF">
        <w:rPr>
          <w:rStyle w:val="af9"/>
          <w:rFonts w:ascii="Times New Roman" w:hAnsi="Times New Roman"/>
          <w:sz w:val="16"/>
          <w:szCs w:val="16"/>
        </w:rPr>
        <w:footnoteRef/>
      </w:r>
      <w:r w:rsidRPr="006B22BF">
        <w:rPr>
          <w:rFonts w:ascii="Times New Roman" w:hAnsi="Times New Roman"/>
          <w:sz w:val="16"/>
          <w:szCs w:val="16"/>
        </w:rPr>
        <w:t xml:space="preserve">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</w:footnote>
  <w:footnote w:id="54">
    <w:p w:rsidR="008E11ED" w:rsidRPr="006B22BF" w:rsidRDefault="008E11ED" w:rsidP="00493ACC">
      <w:pPr>
        <w:pStyle w:val="af7"/>
        <w:jc w:val="both"/>
        <w:rPr>
          <w:sz w:val="16"/>
          <w:szCs w:val="16"/>
        </w:rPr>
      </w:pPr>
      <w:r w:rsidRPr="006B22BF">
        <w:rPr>
          <w:rStyle w:val="af9"/>
          <w:sz w:val="16"/>
          <w:szCs w:val="16"/>
        </w:rPr>
        <w:footnoteRef/>
      </w:r>
      <w:r w:rsidRPr="006B22BF">
        <w:rPr>
          <w:sz w:val="16"/>
          <w:szCs w:val="16"/>
        </w:rPr>
        <w:t xml:space="preserve"> </w:t>
      </w:r>
      <w:r w:rsidRPr="006B22BF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8607722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1BE3B37"/>
    <w:multiLevelType w:val="multilevel"/>
    <w:tmpl w:val="F98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2989390F"/>
    <w:multiLevelType w:val="multilevel"/>
    <w:tmpl w:val="86B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5A7"/>
    <w:multiLevelType w:val="multilevel"/>
    <w:tmpl w:val="098A6C2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35D85151"/>
    <w:multiLevelType w:val="multilevel"/>
    <w:tmpl w:val="8E3064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04751E"/>
    <w:multiLevelType w:val="multilevel"/>
    <w:tmpl w:val="8180985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9B3E61"/>
    <w:multiLevelType w:val="multilevel"/>
    <w:tmpl w:val="8408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2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21"/>
  </w:num>
  <w:num w:numId="5">
    <w:abstractNumId w:val="2"/>
  </w:num>
  <w:num w:numId="6">
    <w:abstractNumId w:val="18"/>
  </w:num>
  <w:num w:numId="7">
    <w:abstractNumId w:val="10"/>
  </w:num>
  <w:num w:numId="8">
    <w:abstractNumId w:val="15"/>
  </w:num>
  <w:num w:numId="9">
    <w:abstractNumId w:val="7"/>
  </w:num>
  <w:num w:numId="10">
    <w:abstractNumId w:val="20"/>
  </w:num>
  <w:num w:numId="11">
    <w:abstractNumId w:val="5"/>
  </w:num>
  <w:num w:numId="12">
    <w:abstractNumId w:val="16"/>
  </w:num>
  <w:num w:numId="13">
    <w:abstractNumId w:val="19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22"/>
  </w:num>
  <w:num w:numId="19">
    <w:abstractNumId w:val="13"/>
  </w:num>
  <w:num w:numId="20">
    <w:abstractNumId w:val="12"/>
  </w:num>
  <w:num w:numId="21">
    <w:abstractNumId w:val="1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52"/>
    <w:rsid w:val="000061A1"/>
    <w:rsid w:val="000079C5"/>
    <w:rsid w:val="000156B9"/>
    <w:rsid w:val="000258FE"/>
    <w:rsid w:val="00032FA7"/>
    <w:rsid w:val="00034935"/>
    <w:rsid w:val="00035DA5"/>
    <w:rsid w:val="00046F77"/>
    <w:rsid w:val="0005055E"/>
    <w:rsid w:val="00054306"/>
    <w:rsid w:val="00061861"/>
    <w:rsid w:val="000653B6"/>
    <w:rsid w:val="00066B40"/>
    <w:rsid w:val="00082856"/>
    <w:rsid w:val="00084D33"/>
    <w:rsid w:val="00085763"/>
    <w:rsid w:val="000A5EDA"/>
    <w:rsid w:val="000C0DF0"/>
    <w:rsid w:val="000C2081"/>
    <w:rsid w:val="000C3DC7"/>
    <w:rsid w:val="000C65F7"/>
    <w:rsid w:val="000D03CE"/>
    <w:rsid w:val="000D0EFA"/>
    <w:rsid w:val="000F1ED0"/>
    <w:rsid w:val="001003D5"/>
    <w:rsid w:val="0010218E"/>
    <w:rsid w:val="0010776A"/>
    <w:rsid w:val="0011649E"/>
    <w:rsid w:val="0011736F"/>
    <w:rsid w:val="001469FF"/>
    <w:rsid w:val="00150709"/>
    <w:rsid w:val="00151BFC"/>
    <w:rsid w:val="00160B03"/>
    <w:rsid w:val="00162A9E"/>
    <w:rsid w:val="00163CB9"/>
    <w:rsid w:val="001670E7"/>
    <w:rsid w:val="001745CF"/>
    <w:rsid w:val="00177742"/>
    <w:rsid w:val="00197CE3"/>
    <w:rsid w:val="001A7474"/>
    <w:rsid w:val="001C5B67"/>
    <w:rsid w:val="001D25B9"/>
    <w:rsid w:val="001E62C4"/>
    <w:rsid w:val="001E7B0C"/>
    <w:rsid w:val="002168A9"/>
    <w:rsid w:val="00222DD7"/>
    <w:rsid w:val="00230C8F"/>
    <w:rsid w:val="00254D59"/>
    <w:rsid w:val="00256D94"/>
    <w:rsid w:val="00265273"/>
    <w:rsid w:val="002667BA"/>
    <w:rsid w:val="00275A8C"/>
    <w:rsid w:val="002768C2"/>
    <w:rsid w:val="00282FFF"/>
    <w:rsid w:val="00284BDF"/>
    <w:rsid w:val="002928F0"/>
    <w:rsid w:val="002A6E52"/>
    <w:rsid w:val="002C6B72"/>
    <w:rsid w:val="002D36C5"/>
    <w:rsid w:val="00304243"/>
    <w:rsid w:val="00304A2E"/>
    <w:rsid w:val="00312949"/>
    <w:rsid w:val="00324B80"/>
    <w:rsid w:val="0033069C"/>
    <w:rsid w:val="003415F1"/>
    <w:rsid w:val="00342050"/>
    <w:rsid w:val="00365D30"/>
    <w:rsid w:val="00365DAB"/>
    <w:rsid w:val="00376184"/>
    <w:rsid w:val="003901FF"/>
    <w:rsid w:val="003906AE"/>
    <w:rsid w:val="0039612F"/>
    <w:rsid w:val="003976FC"/>
    <w:rsid w:val="003B5706"/>
    <w:rsid w:val="003D20F9"/>
    <w:rsid w:val="003D467C"/>
    <w:rsid w:val="003F51DC"/>
    <w:rsid w:val="003F56AC"/>
    <w:rsid w:val="00411077"/>
    <w:rsid w:val="004116F1"/>
    <w:rsid w:val="00444CF2"/>
    <w:rsid w:val="004613F2"/>
    <w:rsid w:val="00464BD0"/>
    <w:rsid w:val="00471243"/>
    <w:rsid w:val="00471CF9"/>
    <w:rsid w:val="00493ACC"/>
    <w:rsid w:val="004C1BFD"/>
    <w:rsid w:val="004F7DE7"/>
    <w:rsid w:val="00510559"/>
    <w:rsid w:val="0051644E"/>
    <w:rsid w:val="005241C8"/>
    <w:rsid w:val="00530F72"/>
    <w:rsid w:val="00531380"/>
    <w:rsid w:val="00534B4D"/>
    <w:rsid w:val="00540CEC"/>
    <w:rsid w:val="00545386"/>
    <w:rsid w:val="00570F8D"/>
    <w:rsid w:val="00583BC3"/>
    <w:rsid w:val="00584801"/>
    <w:rsid w:val="00596D60"/>
    <w:rsid w:val="005A55C3"/>
    <w:rsid w:val="005A72A8"/>
    <w:rsid w:val="005B6B5D"/>
    <w:rsid w:val="005D3BCE"/>
    <w:rsid w:val="005E1BD5"/>
    <w:rsid w:val="005E3152"/>
    <w:rsid w:val="005F1107"/>
    <w:rsid w:val="006064BC"/>
    <w:rsid w:val="006124E3"/>
    <w:rsid w:val="0061620A"/>
    <w:rsid w:val="0062227E"/>
    <w:rsid w:val="00622C2F"/>
    <w:rsid w:val="00626837"/>
    <w:rsid w:val="00635415"/>
    <w:rsid w:val="00641199"/>
    <w:rsid w:val="00644453"/>
    <w:rsid w:val="006535EC"/>
    <w:rsid w:val="00660A64"/>
    <w:rsid w:val="00667CA8"/>
    <w:rsid w:val="006710F8"/>
    <w:rsid w:val="00673AC6"/>
    <w:rsid w:val="0068293D"/>
    <w:rsid w:val="00686B33"/>
    <w:rsid w:val="00686E72"/>
    <w:rsid w:val="006A4E9C"/>
    <w:rsid w:val="006B22BF"/>
    <w:rsid w:val="006B7546"/>
    <w:rsid w:val="006D4CCD"/>
    <w:rsid w:val="006E2361"/>
    <w:rsid w:val="006F2BD8"/>
    <w:rsid w:val="007152C9"/>
    <w:rsid w:val="00717559"/>
    <w:rsid w:val="00720170"/>
    <w:rsid w:val="00724BC1"/>
    <w:rsid w:val="00736023"/>
    <w:rsid w:val="007361A4"/>
    <w:rsid w:val="007411FE"/>
    <w:rsid w:val="00754025"/>
    <w:rsid w:val="007663F0"/>
    <w:rsid w:val="00783624"/>
    <w:rsid w:val="0079381D"/>
    <w:rsid w:val="007A4D10"/>
    <w:rsid w:val="007B0830"/>
    <w:rsid w:val="007C71E1"/>
    <w:rsid w:val="007C7C64"/>
    <w:rsid w:val="007E66FE"/>
    <w:rsid w:val="008017DA"/>
    <w:rsid w:val="00804766"/>
    <w:rsid w:val="00825458"/>
    <w:rsid w:val="0084100F"/>
    <w:rsid w:val="00845C54"/>
    <w:rsid w:val="00852FCA"/>
    <w:rsid w:val="0086123D"/>
    <w:rsid w:val="0086124A"/>
    <w:rsid w:val="00863296"/>
    <w:rsid w:val="0087034A"/>
    <w:rsid w:val="0089103B"/>
    <w:rsid w:val="008A3888"/>
    <w:rsid w:val="008B00AC"/>
    <w:rsid w:val="008C4A61"/>
    <w:rsid w:val="008D4649"/>
    <w:rsid w:val="008E11ED"/>
    <w:rsid w:val="008F3021"/>
    <w:rsid w:val="008F3A64"/>
    <w:rsid w:val="008F577E"/>
    <w:rsid w:val="008F78F9"/>
    <w:rsid w:val="00900734"/>
    <w:rsid w:val="009310C4"/>
    <w:rsid w:val="00931F81"/>
    <w:rsid w:val="0094461F"/>
    <w:rsid w:val="009617EC"/>
    <w:rsid w:val="009628FA"/>
    <w:rsid w:val="00964C82"/>
    <w:rsid w:val="00970CF1"/>
    <w:rsid w:val="0099669D"/>
    <w:rsid w:val="009A2E76"/>
    <w:rsid w:val="009C4D9A"/>
    <w:rsid w:val="009C737A"/>
    <w:rsid w:val="009D7D18"/>
    <w:rsid w:val="00A06018"/>
    <w:rsid w:val="00A1679D"/>
    <w:rsid w:val="00A173AB"/>
    <w:rsid w:val="00A34C0B"/>
    <w:rsid w:val="00A45427"/>
    <w:rsid w:val="00A56063"/>
    <w:rsid w:val="00A70039"/>
    <w:rsid w:val="00AB0EC4"/>
    <w:rsid w:val="00AC0DB6"/>
    <w:rsid w:val="00AC1B9E"/>
    <w:rsid w:val="00AC38C8"/>
    <w:rsid w:val="00B11421"/>
    <w:rsid w:val="00B1476C"/>
    <w:rsid w:val="00B20B97"/>
    <w:rsid w:val="00B4371D"/>
    <w:rsid w:val="00B51FB6"/>
    <w:rsid w:val="00B522A6"/>
    <w:rsid w:val="00B56C68"/>
    <w:rsid w:val="00B74A44"/>
    <w:rsid w:val="00B75070"/>
    <w:rsid w:val="00B84501"/>
    <w:rsid w:val="00B9594D"/>
    <w:rsid w:val="00BA25F5"/>
    <w:rsid w:val="00BB05BF"/>
    <w:rsid w:val="00BB1897"/>
    <w:rsid w:val="00BB4BB7"/>
    <w:rsid w:val="00BB58F7"/>
    <w:rsid w:val="00BD2E9F"/>
    <w:rsid w:val="00BD38A3"/>
    <w:rsid w:val="00BD6FD7"/>
    <w:rsid w:val="00BF53BD"/>
    <w:rsid w:val="00C0280A"/>
    <w:rsid w:val="00C10615"/>
    <w:rsid w:val="00C1062F"/>
    <w:rsid w:val="00C36032"/>
    <w:rsid w:val="00C3659A"/>
    <w:rsid w:val="00C53D7C"/>
    <w:rsid w:val="00C674EF"/>
    <w:rsid w:val="00C677E2"/>
    <w:rsid w:val="00C72408"/>
    <w:rsid w:val="00C82638"/>
    <w:rsid w:val="00C87185"/>
    <w:rsid w:val="00C87E5B"/>
    <w:rsid w:val="00C916B1"/>
    <w:rsid w:val="00CA4549"/>
    <w:rsid w:val="00CB12D0"/>
    <w:rsid w:val="00CB3244"/>
    <w:rsid w:val="00CB512E"/>
    <w:rsid w:val="00CC46EC"/>
    <w:rsid w:val="00CC6AC8"/>
    <w:rsid w:val="00CC7112"/>
    <w:rsid w:val="00CD2A30"/>
    <w:rsid w:val="00CD3B15"/>
    <w:rsid w:val="00D02F4E"/>
    <w:rsid w:val="00D1112C"/>
    <w:rsid w:val="00D13FC8"/>
    <w:rsid w:val="00D3103C"/>
    <w:rsid w:val="00D4722C"/>
    <w:rsid w:val="00D54D1B"/>
    <w:rsid w:val="00D55324"/>
    <w:rsid w:val="00D675D5"/>
    <w:rsid w:val="00DA0A45"/>
    <w:rsid w:val="00DA190E"/>
    <w:rsid w:val="00DB278C"/>
    <w:rsid w:val="00DD642A"/>
    <w:rsid w:val="00DF1B49"/>
    <w:rsid w:val="00E11307"/>
    <w:rsid w:val="00E36683"/>
    <w:rsid w:val="00E40200"/>
    <w:rsid w:val="00E41944"/>
    <w:rsid w:val="00E51A97"/>
    <w:rsid w:val="00E600D7"/>
    <w:rsid w:val="00E63A33"/>
    <w:rsid w:val="00E74736"/>
    <w:rsid w:val="00E809A4"/>
    <w:rsid w:val="00E8244F"/>
    <w:rsid w:val="00E90411"/>
    <w:rsid w:val="00E953F9"/>
    <w:rsid w:val="00E95C11"/>
    <w:rsid w:val="00EA0D63"/>
    <w:rsid w:val="00EA3FE5"/>
    <w:rsid w:val="00EB6C73"/>
    <w:rsid w:val="00EC0C6D"/>
    <w:rsid w:val="00ED2268"/>
    <w:rsid w:val="00ED2E22"/>
    <w:rsid w:val="00ED6030"/>
    <w:rsid w:val="00EF10E3"/>
    <w:rsid w:val="00F00BBB"/>
    <w:rsid w:val="00F02FFE"/>
    <w:rsid w:val="00F21B2F"/>
    <w:rsid w:val="00F225CA"/>
    <w:rsid w:val="00F33F88"/>
    <w:rsid w:val="00F368CE"/>
    <w:rsid w:val="00F63849"/>
    <w:rsid w:val="00F63B99"/>
    <w:rsid w:val="00F669AB"/>
    <w:rsid w:val="00F81A99"/>
    <w:rsid w:val="00FA7865"/>
    <w:rsid w:val="00FB2663"/>
    <w:rsid w:val="00FD0177"/>
    <w:rsid w:val="00FD75F4"/>
    <w:rsid w:val="00FE1DEC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5"/>
  </w:style>
  <w:style w:type="paragraph" w:styleId="1">
    <w:name w:val="heading 1"/>
    <w:basedOn w:val="a"/>
    <w:next w:val="a"/>
    <w:link w:val="10"/>
    <w:uiPriority w:val="9"/>
    <w:qFormat/>
    <w:rsid w:val="002928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1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C2F"/>
    <w:rPr>
      <w:b/>
      <w:bCs/>
    </w:rPr>
  </w:style>
  <w:style w:type="character" w:customStyle="1" w:styleId="apple-converted-space">
    <w:name w:val="apple-converted-space"/>
    <w:basedOn w:val="a0"/>
    <w:rsid w:val="00622C2F"/>
  </w:style>
  <w:style w:type="paragraph" w:styleId="a5">
    <w:name w:val="Body Text"/>
    <w:basedOn w:val="a"/>
    <w:link w:val="a6"/>
    <w:rsid w:val="00C36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C36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6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36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36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2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uiPriority w:val="99"/>
    <w:semiHidden/>
    <w:unhideWhenUsed/>
    <w:rsid w:val="002928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928F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8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28F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928F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8F0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2928F0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928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928F0"/>
    <w:rPr>
      <w:rFonts w:ascii="Calibri" w:eastAsia="Times New Roman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unhideWhenUsed/>
    <w:rsid w:val="002928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2928F0"/>
    <w:rPr>
      <w:rFonts w:ascii="Calibri" w:eastAsia="Times New Roman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928F0"/>
    <w:rPr>
      <w:vertAlign w:val="superscript"/>
    </w:rPr>
  </w:style>
  <w:style w:type="character" w:styleId="afa">
    <w:name w:val="Placeholder Text"/>
    <w:uiPriority w:val="99"/>
    <w:semiHidden/>
    <w:rsid w:val="002928F0"/>
    <w:rPr>
      <w:color w:val="808080"/>
    </w:rPr>
  </w:style>
  <w:style w:type="paragraph" w:styleId="afb">
    <w:name w:val="table of authorities"/>
    <w:basedOn w:val="a"/>
    <w:next w:val="a"/>
    <w:uiPriority w:val="99"/>
    <w:unhideWhenUsed/>
    <w:rsid w:val="002928F0"/>
    <w:pPr>
      <w:spacing w:after="0"/>
      <w:ind w:left="220" w:hanging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toa heading"/>
    <w:basedOn w:val="a"/>
    <w:next w:val="a"/>
    <w:uiPriority w:val="99"/>
    <w:unhideWhenUsed/>
    <w:rsid w:val="002928F0"/>
    <w:pPr>
      <w:spacing w:before="240" w:after="120"/>
    </w:pPr>
    <w:rPr>
      <w:rFonts w:ascii="Calibri" w:eastAsia="Times New Roman" w:hAnsi="Calibri" w:cs="Arial"/>
      <w:b/>
      <w:bCs/>
      <w:caps/>
      <w:sz w:val="20"/>
      <w:szCs w:val="20"/>
      <w:lang w:eastAsia="ru-RU"/>
    </w:rPr>
  </w:style>
  <w:style w:type="paragraph" w:styleId="afd">
    <w:name w:val="No Spacing"/>
    <w:uiPriority w:val="1"/>
    <w:qFormat/>
    <w:rsid w:val="002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11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F500E6DF03ADDA8D283ACF260FD304D46918E0ABA48FD7F5A74FE3577C029C378279C22E9F0A2rF77E" TargetMode="External"/><Relationship Id="rId13" Type="http://schemas.openxmlformats.org/officeDocument/2006/relationships/hyperlink" Target="consultantplus://offline/ref=7ECCB09DA8ABA761FEA4542D97AC3E0482F00A936CC92918DF6B3DC5832B670F317B3792D8E4C4C1TAgCH" TargetMode="External"/><Relationship Id="rId18" Type="http://schemas.openxmlformats.org/officeDocument/2006/relationships/hyperlink" Target="consultantplus://offline/ref=F911875CAE5FE47F6184B857E948C4FB249699031D1B5B9B07B6C4D79BA9738E1A3A09F94A7FCD90V9X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517A33BE09DCB7C2690911511E38D2137CF68A52CC4FB508D3AEE8844C17C40A755A63F5BCFF53OEQ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17A33BE09DCB7C2690911511E38D2137CF68A52CC4FB508D3AEE8844C17C40A755A63F5BCFF53OEQ9H" TargetMode="External"/><Relationship Id="rId17" Type="http://schemas.openxmlformats.org/officeDocument/2006/relationships/hyperlink" Target="consultantplus://offline/ref=698BADBCD41A21EE35AA0935839C420F8584DFD9CB4C6616F6F2FBB56D2C6E50EC711A468F79078C20QC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7A31A502D6D463EFE2C438B67985988911A4EE1DA9FCA659DA9C6A94A5CE1568775D4E152E8364PEuAI" TargetMode="External"/><Relationship Id="rId20" Type="http://schemas.openxmlformats.org/officeDocument/2006/relationships/hyperlink" Target="consultantplus://offline/ref=0A2B77AD336D562794754C2F90EAC381516802E684B3F0B23207C4D3A6BC91797CF4D96D7B0CD38F7D7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DAD739DB2E6998D914AF910A2A18BE0D8C584B13387FF902AA6141F1E7D0F997A777A8A88A99A5V5F6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7A31A502D6D463EFE2C438B67985988911A4EE1DA9FCA659DA9C6A94A5CE1568775D4E152E8362PEuBI" TargetMode="External"/><Relationship Id="rId23" Type="http://schemas.openxmlformats.org/officeDocument/2006/relationships/hyperlink" Target="consultantplus://offline/ref=7ECCB09DA8ABA761FEA4542D97AC3E0482F00A936CC92918DF6B3DC5832B670F317B3792D8E4C4C1TAgCH" TargetMode="External"/><Relationship Id="rId10" Type="http://schemas.openxmlformats.org/officeDocument/2006/relationships/hyperlink" Target="consultantplus://offline/ref=0A2B77AD336D562794754C2F90EAC381516802E684B3F0B23207C4D3A6BC91797CF4D96D7B0CD38F7D77F" TargetMode="External"/><Relationship Id="rId19" Type="http://schemas.openxmlformats.org/officeDocument/2006/relationships/hyperlink" Target="consultantplus://offline/ref=5FDFDEBDEF5C022686C92DD49E60E87B11150DBCC95F1DDAF0BB795EE7BB8964B8E9A82E8615DA1FV3X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FDEBDEF5C022686C92DD49E60E87B11150DBCC95F1DDAF0BB795EE7BB8964B8E9A82E8615DA1FV3XAF" TargetMode="External"/><Relationship Id="rId14" Type="http://schemas.openxmlformats.org/officeDocument/2006/relationships/hyperlink" Target="consultantplus://offline/ref=7A0A2227F5135567EACBA1C55B09856E3C209B6F78CE1DE77D298FF94D7C44A95770C55645F78809a1nCI" TargetMode="External"/><Relationship Id="rId22" Type="http://schemas.openxmlformats.org/officeDocument/2006/relationships/hyperlink" Target="consultantplus://offline/ref=C96397C98723150B32EE7CB7AE01C53D9F35A925159F2EF86218F970230A2AF9D1C43522AFF915EE6Eo0C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DDD026CD058FEB1F466263CCFAA9F48064ABED9615C944Ey3q1I" TargetMode="External"/><Relationship Id="rId13" Type="http://schemas.openxmlformats.org/officeDocument/2006/relationships/hyperlink" Target="consultantplus://offline/ref=B5A3237287FEC4C590E4123635477BF3000A78B20EE89936F37DAFE843B98A4FA3E5625ADED175C0KFk7H" TargetMode="External"/><Relationship Id="rId3" Type="http://schemas.openxmlformats.org/officeDocument/2006/relationships/hyperlink" Target="consultantplus://offline/ref=016ED73B72570A5AE3F90A4304AB05EDDDB6F2F0E4F0CDDF2D1F313307FC1CCE9B0DC5105E6BCF4Dq1qFF" TargetMode="External"/><Relationship Id="rId7" Type="http://schemas.openxmlformats.org/officeDocument/2006/relationships/hyperlink" Target="consultantplus://offline/ref=B5A3237287FEC4C590E4123635477BF3000A78B20EE89936F37DAFE843B98A4FA3E5625ADED175C0KFk7H" TargetMode="External"/><Relationship Id="rId12" Type="http://schemas.openxmlformats.org/officeDocument/2006/relationships/hyperlink" Target="consultantplus://offline/ref=016ED73B72570A5AE3F90A4304AB05EDDDB6F2F0E4F0CDDF2D1F313307FC1CCE9B0DC5105E6BCF4Dq1qFF" TargetMode="External"/><Relationship Id="rId2" Type="http://schemas.openxmlformats.org/officeDocument/2006/relationships/hyperlink" Target="consultantplus://offline/ref=A649D8E4F337AB47BA17E6774192DEF69C81B466B0364CD623B26CF571DCD976B547540976E38B13t3d1F" TargetMode="External"/><Relationship Id="rId1" Type="http://schemas.openxmlformats.org/officeDocument/2006/relationships/hyperlink" Target="consultantplus://offline/ref=169BB4A8B6E420BA502C825FB5D80639DA197A332BA1B561DFBC4BC3CF4634E42ADE543432006BA3k4N1F" TargetMode="External"/><Relationship Id="rId6" Type="http://schemas.openxmlformats.org/officeDocument/2006/relationships/hyperlink" Target="consultantplus://offline/ref=4574219D41410E9A4E8B339C861C0514FDC95C37BBC7F25958BF33F2392A8C1E41A04551F32B0E6F40c4H" TargetMode="External"/><Relationship Id="rId11" Type="http://schemas.openxmlformats.org/officeDocument/2006/relationships/hyperlink" Target="consultantplus://offline/ref=A649D8E4F337AB47BA17E6774192DEF69C81B466B0364CD623B26CF571DCD976B547540976E38B13t3d1F" TargetMode="External"/><Relationship Id="rId5" Type="http://schemas.openxmlformats.org/officeDocument/2006/relationships/hyperlink" Target="consultantplus://offline/ref=DD1CB7CD8EC7134A39E0A53DD838540D4D1F933146995FBB0DB2932644C64A29899EFA4DD9661924F5F4H" TargetMode="External"/><Relationship Id="rId10" Type="http://schemas.openxmlformats.org/officeDocument/2006/relationships/hyperlink" Target="consultantplus://offline/ref=E808A2386378E1E3B272CCE4344C9AC7F28376726CC08E399B374F1ABA1DCA3D32B3F69BF8AB769CjCxBI" TargetMode="External"/><Relationship Id="rId4" Type="http://schemas.openxmlformats.org/officeDocument/2006/relationships/hyperlink" Target="consultantplus://offline/ref=04EDE9E66649BBAB85154B5E2390BEA6680B2AED59467BABCF97B171C4513BBFA12EE6924FE559EET5CBH" TargetMode="External"/><Relationship Id="rId9" Type="http://schemas.openxmlformats.org/officeDocument/2006/relationships/hyperlink" Target="consultantplus://offline/ref=A26921E2D45978ECF37591FC7473823ECDDD026CD058FEB1F466263CCFAA9F48064ABED9615C9448y3q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7BB3-5C79-43FB-82D4-63BF28CB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16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mnnovikova</dc:creator>
  <cp:lastModifiedBy>mnnovikova</cp:lastModifiedBy>
  <cp:revision>183</cp:revision>
  <cp:lastPrinted>2017-12-14T05:21:00Z</cp:lastPrinted>
  <dcterms:created xsi:type="dcterms:W3CDTF">2016-11-14T02:44:00Z</dcterms:created>
  <dcterms:modified xsi:type="dcterms:W3CDTF">2017-12-14T09:13:00Z</dcterms:modified>
</cp:coreProperties>
</file>