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639"/>
        <w:gridCol w:w="637"/>
        <w:gridCol w:w="851"/>
        <w:gridCol w:w="3543"/>
      </w:tblGrid>
      <w:tr w:rsidR="002E12D9" w:rsidRPr="005C5460" w:rsidTr="007764AE">
        <w:trPr>
          <w:trHeight w:val="1418"/>
        </w:trPr>
        <w:tc>
          <w:tcPr>
            <w:tcW w:w="4039" w:type="dxa"/>
          </w:tcPr>
          <w:p w:rsidR="002E12D9" w:rsidRPr="005C5460" w:rsidRDefault="002E12D9" w:rsidP="007764AE">
            <w:pPr>
              <w:pStyle w:val="a3"/>
            </w:pPr>
          </w:p>
        </w:tc>
        <w:tc>
          <w:tcPr>
            <w:tcW w:w="2127" w:type="dxa"/>
            <w:gridSpan w:val="3"/>
            <w:hideMark/>
          </w:tcPr>
          <w:p w:rsidR="002E12D9" w:rsidRPr="005C5460" w:rsidRDefault="002E12D9" w:rsidP="007764AE">
            <w:pPr>
              <w:jc w:val="center"/>
              <w:rPr>
                <w:rFonts w:ascii="Times New Roman" w:hAnsi="Times New Roman"/>
              </w:rPr>
            </w:pPr>
            <w:r w:rsidRPr="005C5460">
              <w:rPr>
                <w:rFonts w:ascii="Times New Roman" w:hAnsi="Times New Roman"/>
                <w:noProof/>
              </w:rPr>
              <w:drawing>
                <wp:inline distT="0" distB="0" distL="0" distR="0" wp14:anchorId="50B64033" wp14:editId="7AC9BC91">
                  <wp:extent cx="704850" cy="828675"/>
                  <wp:effectExtent l="0" t="0" r="0" b="9525"/>
                  <wp:docPr id="1" name="Рисунок 1" descr="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E12D9" w:rsidRPr="005C5460" w:rsidRDefault="002E12D9" w:rsidP="007764AE">
            <w:pPr>
              <w:rPr>
                <w:rFonts w:ascii="Times New Roman" w:hAnsi="Times New Roman"/>
              </w:rPr>
            </w:pPr>
          </w:p>
        </w:tc>
      </w:tr>
      <w:tr w:rsidR="002E12D9" w:rsidRPr="005C5460" w:rsidTr="007764AE">
        <w:trPr>
          <w:cantSplit/>
          <w:trHeight w:val="561"/>
        </w:trPr>
        <w:tc>
          <w:tcPr>
            <w:tcW w:w="4678" w:type="dxa"/>
            <w:gridSpan w:val="2"/>
            <w:vAlign w:val="center"/>
            <w:hideMark/>
          </w:tcPr>
          <w:p w:rsidR="002E12D9" w:rsidRPr="005C5460" w:rsidRDefault="002E12D9" w:rsidP="007764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5460">
              <w:rPr>
                <w:rFonts w:ascii="Times New Roman" w:hAnsi="Times New Roman"/>
                <w:b/>
                <w:bCs/>
              </w:rPr>
              <w:t xml:space="preserve">ГОРНО-АЛТАЙСКАЯ ГОРОДСКАЯ  </w:t>
            </w:r>
          </w:p>
          <w:p w:rsidR="002E12D9" w:rsidRPr="005C5460" w:rsidRDefault="002E12D9" w:rsidP="007764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5460">
              <w:rPr>
                <w:rFonts w:ascii="Times New Roman" w:hAnsi="Times New Roman"/>
                <w:b/>
                <w:bCs/>
              </w:rPr>
              <w:t>ОКРУЖНАЯ ИЗБИРАТЕЛЬНАЯ КОМИССИЯ</w:t>
            </w:r>
          </w:p>
        </w:tc>
        <w:tc>
          <w:tcPr>
            <w:tcW w:w="637" w:type="dxa"/>
            <w:vAlign w:val="center"/>
          </w:tcPr>
          <w:p w:rsidR="002E12D9" w:rsidRPr="005C5460" w:rsidRDefault="002E12D9" w:rsidP="007764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4" w:type="dxa"/>
            <w:gridSpan w:val="2"/>
            <w:vAlign w:val="center"/>
            <w:hideMark/>
          </w:tcPr>
          <w:p w:rsidR="002E12D9" w:rsidRPr="005C5460" w:rsidRDefault="002E12D9" w:rsidP="007764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5460">
              <w:rPr>
                <w:rFonts w:ascii="Times New Roman" w:hAnsi="Times New Roman"/>
                <w:b/>
                <w:bCs/>
              </w:rPr>
              <w:t xml:space="preserve">ГОРНО-АЛТАЙСКАЯ ГОРОДСКАЯ  </w:t>
            </w:r>
          </w:p>
          <w:p w:rsidR="002E12D9" w:rsidRPr="005C5460" w:rsidRDefault="002E12D9" w:rsidP="007764A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5C5460">
              <w:rPr>
                <w:rFonts w:ascii="Times New Roman" w:hAnsi="Times New Roman"/>
                <w:b/>
                <w:bCs/>
              </w:rPr>
              <w:t>ОКРУЖНАЯ ИЗБИРАТЕЛЬНАЯ КОМИССИЯ</w:t>
            </w:r>
          </w:p>
        </w:tc>
      </w:tr>
    </w:tbl>
    <w:p w:rsidR="002E12D9" w:rsidRPr="005C5460" w:rsidRDefault="002E12D9" w:rsidP="002E12D9">
      <w:pPr>
        <w:rPr>
          <w:rFonts w:ascii="Times New Roman" w:hAnsi="Times New Roman"/>
          <w:sz w:val="16"/>
        </w:rPr>
      </w:pPr>
      <w:r w:rsidRPr="005C546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1ECB5" wp14:editId="6E72D429">
                <wp:simplePos x="0" y="0"/>
                <wp:positionH relativeFrom="column">
                  <wp:posOffset>39370</wp:posOffset>
                </wp:positionH>
                <wp:positionV relativeFrom="paragraph">
                  <wp:posOffset>21590</wp:posOffset>
                </wp:positionV>
                <wp:extent cx="6008370" cy="0"/>
                <wp:effectExtent l="16510" t="16510" r="13970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1.7pt" to="476.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GHYwIAAJE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2127"/>
        <w:gridCol w:w="567"/>
        <w:gridCol w:w="141"/>
        <w:gridCol w:w="2838"/>
      </w:tblGrid>
      <w:tr w:rsidR="002E12D9" w:rsidRPr="005C5460" w:rsidTr="007764AE">
        <w:trPr>
          <w:trHeight w:val="622"/>
        </w:trPr>
        <w:tc>
          <w:tcPr>
            <w:tcW w:w="4077" w:type="dxa"/>
            <w:gridSpan w:val="2"/>
          </w:tcPr>
          <w:p w:rsidR="002E12D9" w:rsidRPr="005C5460" w:rsidRDefault="002E12D9" w:rsidP="007764A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  <w:vAlign w:val="center"/>
            <w:hideMark/>
          </w:tcPr>
          <w:p w:rsidR="002E12D9" w:rsidRPr="005C5460" w:rsidRDefault="002E12D9" w:rsidP="007764AE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5C5460">
              <w:rPr>
                <w:rFonts w:ascii="Times New Roman" w:hAnsi="Times New Roman"/>
                <w:i w:val="0"/>
              </w:rPr>
              <w:t>РЕШЕНИЕ</w:t>
            </w:r>
          </w:p>
        </w:tc>
        <w:tc>
          <w:tcPr>
            <w:tcW w:w="3546" w:type="dxa"/>
            <w:gridSpan w:val="3"/>
          </w:tcPr>
          <w:p w:rsidR="002E12D9" w:rsidRPr="005C5460" w:rsidRDefault="002E12D9" w:rsidP="007764A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E12D9" w:rsidRPr="005C5460" w:rsidTr="007764AE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3369" w:type="dxa"/>
            <w:tcBorders>
              <w:top w:val="nil"/>
              <w:bottom w:val="single" w:sz="4" w:space="0" w:color="auto"/>
              <w:right w:val="nil"/>
            </w:tcBorders>
          </w:tcPr>
          <w:p w:rsidR="002E12D9" w:rsidRPr="005C5460" w:rsidRDefault="00A94E52" w:rsidP="007764A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</w:rPr>
              <w:t>19</w:t>
            </w:r>
            <w:r w:rsidR="002E12D9">
              <w:rPr>
                <w:rFonts w:ascii="Times New Roman" w:hAnsi="Times New Roman"/>
                <w:b w:val="0"/>
                <w:i w:val="0"/>
              </w:rPr>
              <w:t xml:space="preserve"> июля</w:t>
            </w:r>
            <w:r w:rsidR="002E12D9" w:rsidRPr="005C5460">
              <w:rPr>
                <w:rFonts w:ascii="Times New Roman" w:hAnsi="Times New Roman"/>
                <w:b w:val="0"/>
                <w:i w:val="0"/>
              </w:rPr>
              <w:t xml:space="preserve"> 2019 г.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2D9" w:rsidRPr="005C5460" w:rsidRDefault="002E12D9" w:rsidP="007764AE">
            <w:pPr>
              <w:pStyle w:val="2"/>
              <w:spacing w:before="0" w:after="0"/>
              <w:jc w:val="right"/>
              <w:rPr>
                <w:rFonts w:ascii="Times New Roman" w:hAnsi="Times New Roman"/>
                <w:b w:val="0"/>
                <w:i w:val="0"/>
              </w:rPr>
            </w:pPr>
            <w:r w:rsidRPr="005C5460">
              <w:rPr>
                <w:rFonts w:ascii="Times New Roman" w:hAnsi="Times New Roman"/>
                <w:b w:val="0"/>
                <w:i w:val="0"/>
              </w:rPr>
              <w:t xml:space="preserve">                    №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E12D9" w:rsidRPr="005C5460" w:rsidRDefault="00A94E52" w:rsidP="007764AE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7/50</w:t>
            </w:r>
          </w:p>
        </w:tc>
      </w:tr>
      <w:tr w:rsidR="002E12D9" w:rsidRPr="005C5460" w:rsidTr="007764AE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3369" w:type="dxa"/>
            <w:tcBorders>
              <w:top w:val="single" w:sz="4" w:space="0" w:color="auto"/>
              <w:bottom w:val="nil"/>
              <w:right w:val="nil"/>
            </w:tcBorders>
          </w:tcPr>
          <w:p w:rsidR="002E12D9" w:rsidRPr="005C5460" w:rsidRDefault="002E12D9" w:rsidP="007764A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2D9" w:rsidRPr="005C5460" w:rsidRDefault="002E12D9" w:rsidP="007764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460">
              <w:rPr>
                <w:rFonts w:ascii="Times New Roman" w:hAnsi="Times New Roman"/>
                <w:color w:val="000000"/>
                <w:sz w:val="28"/>
                <w:szCs w:val="28"/>
              </w:rPr>
              <w:t>г. Горно-Алтайск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E12D9" w:rsidRPr="005C5460" w:rsidRDefault="002E12D9" w:rsidP="007764AE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</w:p>
        </w:tc>
      </w:tr>
    </w:tbl>
    <w:p w:rsidR="002E12D9" w:rsidRPr="00D32B09" w:rsidRDefault="002E12D9" w:rsidP="002E12D9">
      <w:pPr>
        <w:pStyle w:val="ConsTitle"/>
        <w:widowControl/>
        <w:ind w:left="-57"/>
        <w:jc w:val="center"/>
        <w:rPr>
          <w:sz w:val="24"/>
          <w:szCs w:val="24"/>
        </w:rPr>
      </w:pPr>
      <w:r w:rsidRPr="00D32B09">
        <w:rPr>
          <w:rFonts w:ascii="Times New Roman" w:hAnsi="Times New Roman" w:cs="Times New Roman"/>
          <w:sz w:val="24"/>
          <w:szCs w:val="24"/>
        </w:rPr>
        <w:t xml:space="preserve">О регистрации кандидата в </w:t>
      </w:r>
      <w:r w:rsidRPr="00D32B09">
        <w:rPr>
          <w:rFonts w:ascii="Times New Roman" w:hAnsi="Times New Roman"/>
          <w:sz w:val="24"/>
          <w:szCs w:val="24"/>
        </w:rPr>
        <w:t>депутаты Республики Алтай седьмого созыва, выдвинутого избирательным объединением «</w:t>
      </w:r>
      <w:r>
        <w:rPr>
          <w:rFonts w:ascii="Times New Roman" w:hAnsi="Times New Roman"/>
          <w:sz w:val="24"/>
          <w:szCs w:val="24"/>
        </w:rPr>
        <w:t>Региональное отделение Всероссийской политической партии «ЕДИНАЯ РОССИЯ</w:t>
      </w:r>
      <w:r w:rsidRPr="00D32B09">
        <w:rPr>
          <w:rFonts w:ascii="Times New Roman" w:hAnsi="Times New Roman"/>
          <w:sz w:val="24"/>
          <w:szCs w:val="24"/>
        </w:rPr>
        <w:t>»</w:t>
      </w:r>
      <w:r w:rsidRPr="00D32B09">
        <w:rPr>
          <w:sz w:val="24"/>
          <w:szCs w:val="24"/>
        </w:rPr>
        <w:t xml:space="preserve"> </w:t>
      </w:r>
    </w:p>
    <w:p w:rsidR="002E12D9" w:rsidRPr="00D32B09" w:rsidRDefault="002E12D9" w:rsidP="002E12D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Лазаревой Ирины Юрьевны</w:t>
      </w:r>
    </w:p>
    <w:p w:rsidR="002E12D9" w:rsidRPr="006F133B" w:rsidRDefault="002E12D9" w:rsidP="002E12D9">
      <w:pPr>
        <w:pStyle w:val="ConsTitle"/>
        <w:widowControl/>
        <w:ind w:left="-57"/>
        <w:jc w:val="both"/>
        <w:rPr>
          <w:b w:val="0"/>
          <w:sz w:val="24"/>
          <w:szCs w:val="24"/>
        </w:rPr>
      </w:pPr>
      <w:proofErr w:type="gramStart"/>
      <w:r w:rsidRPr="00BC66E5">
        <w:rPr>
          <w:rFonts w:ascii="Times New Roman" w:hAnsi="Times New Roman"/>
          <w:b w:val="0"/>
          <w:sz w:val="24"/>
          <w:szCs w:val="24"/>
        </w:rPr>
        <w:t xml:space="preserve">На основании документов, представленных кандидатом в депутаты Республики Алтай седьмого созыва, выдвинутым избирательным объединением </w:t>
      </w:r>
      <w:r w:rsidRPr="006F133B">
        <w:rPr>
          <w:rFonts w:ascii="Times New Roman" w:hAnsi="Times New Roman"/>
          <w:b w:val="0"/>
          <w:sz w:val="24"/>
          <w:szCs w:val="24"/>
        </w:rPr>
        <w:t>«Региональное отделение Всероссийской политической партии «ЕДИНАЯ РОССИЯ»</w:t>
      </w:r>
      <w:r w:rsidRPr="00BC66E5">
        <w:rPr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Лазаревой Ириной Юрьевной</w:t>
      </w:r>
      <w:r w:rsidRPr="00BC66E5">
        <w:rPr>
          <w:rFonts w:ascii="Times New Roman" w:hAnsi="Times New Roman"/>
          <w:b w:val="0"/>
          <w:sz w:val="24"/>
          <w:szCs w:val="24"/>
        </w:rPr>
        <w:t>, в соответствии с пунктом 2, 3 и 4 статьи 47 Закона Республики Алтай от 24 июня 2003 года № 12-15 «О выборах депутатов Республики Алтай», Окружная избирательная комиссия одномандатного избирательного округа № </w:t>
      </w:r>
      <w:r w:rsidRPr="002E12D9">
        <w:rPr>
          <w:rFonts w:ascii="Times New Roman" w:hAnsi="Times New Roman"/>
          <w:b w:val="0"/>
          <w:sz w:val="24"/>
          <w:szCs w:val="24"/>
        </w:rPr>
        <w:t>_</w:t>
      </w:r>
      <w:r w:rsidRPr="002E12D9">
        <w:rPr>
          <w:rFonts w:ascii="Times New Roman" w:hAnsi="Times New Roman"/>
          <w:b w:val="0"/>
          <w:sz w:val="24"/>
          <w:szCs w:val="24"/>
          <w:u w:val="single"/>
        </w:rPr>
        <w:t>4</w:t>
      </w:r>
      <w:r w:rsidRPr="00BC66E5">
        <w:rPr>
          <w:rFonts w:ascii="Times New Roman" w:hAnsi="Times New Roman"/>
          <w:b w:val="0"/>
          <w:sz w:val="24"/>
          <w:szCs w:val="24"/>
        </w:rPr>
        <w:t>___</w:t>
      </w:r>
      <w:proofErr w:type="gramEnd"/>
    </w:p>
    <w:p w:rsidR="002E12D9" w:rsidRPr="00D32B09" w:rsidRDefault="002E12D9" w:rsidP="002E12D9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iCs/>
          <w:spacing w:val="62"/>
          <w:sz w:val="24"/>
          <w:szCs w:val="24"/>
        </w:rPr>
      </w:pPr>
      <w:r w:rsidRPr="00D32B09">
        <w:rPr>
          <w:rFonts w:ascii="Times New Roman" w:hAnsi="Times New Roman" w:cs="Times New Roman"/>
          <w:b/>
          <w:bCs/>
          <w:iCs/>
          <w:spacing w:val="62"/>
          <w:sz w:val="24"/>
          <w:szCs w:val="24"/>
        </w:rPr>
        <w:t>решила:</w:t>
      </w:r>
    </w:p>
    <w:p w:rsidR="002E12D9" w:rsidRPr="006F133B" w:rsidRDefault="002E12D9" w:rsidP="002E12D9">
      <w:pPr>
        <w:pStyle w:val="ConsTitle"/>
        <w:widowControl/>
        <w:ind w:left="-57"/>
        <w:jc w:val="both"/>
        <w:rPr>
          <w:b w:val="0"/>
          <w:sz w:val="24"/>
          <w:szCs w:val="24"/>
        </w:rPr>
      </w:pP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>1. Зарегистрировать кандидата в депутаты Республики Алтай седьмого созыва по одномандатному избирательному округу № _</w:t>
      </w:r>
      <w:r>
        <w:rPr>
          <w:rFonts w:ascii="Times New Roman" w:hAnsi="Times New Roman" w:cs="Times New Roman"/>
          <w:b w:val="0"/>
          <w:spacing w:val="-4"/>
          <w:sz w:val="24"/>
          <w:szCs w:val="24"/>
          <w:u w:val="single"/>
        </w:rPr>
        <w:t>4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_ </w:t>
      </w:r>
      <w:r>
        <w:rPr>
          <w:rFonts w:ascii="Times New Roman" w:hAnsi="Times New Roman"/>
          <w:b w:val="0"/>
          <w:spacing w:val="-4"/>
          <w:sz w:val="24"/>
          <w:szCs w:val="24"/>
        </w:rPr>
        <w:t>Лазареву Ирину Юрьевну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; </w:t>
      </w:r>
      <w:r>
        <w:rPr>
          <w:rFonts w:ascii="Times New Roman" w:hAnsi="Times New Roman"/>
          <w:b w:val="0"/>
          <w:spacing w:val="-4"/>
          <w:sz w:val="24"/>
          <w:szCs w:val="24"/>
        </w:rPr>
        <w:t>14</w:t>
      </w:r>
      <w:r w:rsidRPr="006F133B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 w:val="0"/>
          <w:spacing w:val="-4"/>
          <w:sz w:val="24"/>
          <w:szCs w:val="24"/>
        </w:rPr>
        <w:t>декабря 1966</w:t>
      </w:r>
      <w:r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года рождения г.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 w:val="0"/>
          <w:spacing w:val="-4"/>
          <w:sz w:val="24"/>
          <w:szCs w:val="24"/>
        </w:rPr>
        <w:t>Бийск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, </w:t>
      </w:r>
      <w:r w:rsidRPr="006F133B">
        <w:rPr>
          <w:rFonts w:ascii="Times New Roman" w:hAnsi="Times New Roman"/>
          <w:b w:val="0"/>
          <w:spacing w:val="-4"/>
          <w:sz w:val="24"/>
          <w:szCs w:val="24"/>
        </w:rPr>
        <w:t>Алтайского края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; место жительства – Республика Алтай, </w:t>
      </w:r>
      <w:r w:rsidRPr="006F133B">
        <w:rPr>
          <w:rFonts w:ascii="Times New Roman" w:hAnsi="Times New Roman"/>
          <w:b w:val="0"/>
          <w:spacing w:val="-4"/>
          <w:sz w:val="24"/>
          <w:szCs w:val="24"/>
        </w:rPr>
        <w:t>г. Горно-Алтайск</w:t>
      </w:r>
      <w:r w:rsidR="003E0F24">
        <w:rPr>
          <w:rFonts w:ascii="Times New Roman" w:hAnsi="Times New Roman" w:cs="Times New Roman"/>
          <w:b w:val="0"/>
          <w:spacing w:val="-4"/>
          <w:sz w:val="24"/>
          <w:szCs w:val="24"/>
        </w:rPr>
        <w:t>, пр-т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. </w:t>
      </w:r>
      <w:proofErr w:type="gramStart"/>
      <w:r w:rsidR="003E0F24">
        <w:rPr>
          <w:rFonts w:ascii="Times New Roman" w:hAnsi="Times New Roman"/>
          <w:b w:val="0"/>
          <w:spacing w:val="-4"/>
          <w:sz w:val="24"/>
          <w:szCs w:val="24"/>
        </w:rPr>
        <w:t>Коммунистический  56, кв. 69</w:t>
      </w:r>
      <w:r w:rsidRPr="006F133B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; основное место работы или службы, </w:t>
      </w:r>
      <w:r w:rsidRPr="006F133B">
        <w:rPr>
          <w:rFonts w:ascii="Times New Roman" w:hAnsi="Times New Roman" w:cs="Times New Roman"/>
          <w:b w:val="0"/>
          <w:sz w:val="24"/>
          <w:szCs w:val="24"/>
        </w:rPr>
        <w:t xml:space="preserve">занимаемая должность/род занятий – </w:t>
      </w:r>
      <w:r w:rsidR="003E0F24">
        <w:rPr>
          <w:rFonts w:ascii="Times New Roman" w:hAnsi="Times New Roman"/>
          <w:b w:val="0"/>
          <w:sz w:val="24"/>
          <w:szCs w:val="24"/>
        </w:rPr>
        <w:t>юрисконсульт юридического отдела, Исполнительно-распорядительный орган местного самоуправления – администрации города Горно-Алтайска</w:t>
      </w:r>
      <w:r w:rsidRPr="006F133B">
        <w:rPr>
          <w:rFonts w:ascii="Times New Roman" w:hAnsi="Times New Roman" w:cs="Times New Roman"/>
          <w:b w:val="0"/>
          <w:sz w:val="24"/>
          <w:szCs w:val="24"/>
        </w:rPr>
        <w:t xml:space="preserve">; выдвинут избирательным объединением </w:t>
      </w:r>
      <w:r w:rsidRPr="006F133B">
        <w:rPr>
          <w:rFonts w:ascii="Times New Roman" w:hAnsi="Times New Roman"/>
          <w:b w:val="0"/>
          <w:sz w:val="24"/>
          <w:szCs w:val="24"/>
        </w:rPr>
        <w:t>«Региональное отделение Всероссийской политической партии «ЕДИНАЯ РОССИЯ»</w:t>
      </w:r>
      <w:r>
        <w:rPr>
          <w:rFonts w:ascii="Times New Roman" w:hAnsi="Times New Roman"/>
          <w:b w:val="0"/>
          <w:sz w:val="24"/>
          <w:szCs w:val="24"/>
        </w:rPr>
        <w:t xml:space="preserve">, судимости </w:t>
      </w:r>
      <w:r w:rsidRPr="006F133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нет</w:t>
      </w:r>
      <w:r w:rsidRPr="006F133B">
        <w:rPr>
          <w:rFonts w:ascii="Times New Roman" w:hAnsi="Times New Roman"/>
          <w:b w:val="0"/>
          <w:sz w:val="24"/>
          <w:szCs w:val="24"/>
        </w:rPr>
        <w:t>, зарегистрирован также в составе списка кандидатов, выдвинутого избирательным объединением «Региональное отделение Всероссийской политической партии «ЕДИНАЯ РОССИЯ»</w:t>
      </w:r>
      <w:r>
        <w:rPr>
          <w:b w:val="0"/>
          <w:sz w:val="24"/>
          <w:szCs w:val="24"/>
        </w:rPr>
        <w:t xml:space="preserve">, </w:t>
      </w:r>
      <w:r w:rsidRPr="006F133B">
        <w:rPr>
          <w:rFonts w:ascii="Times New Roman" w:hAnsi="Times New Roman" w:cs="Times New Roman"/>
          <w:b w:val="0"/>
          <w:sz w:val="24"/>
          <w:szCs w:val="24"/>
        </w:rPr>
        <w:t xml:space="preserve"> Время регистрации __</w:t>
      </w:r>
      <w:r w:rsidR="00A94E52">
        <w:rPr>
          <w:rFonts w:ascii="Times New Roman" w:hAnsi="Times New Roman" w:cs="Times New Roman"/>
          <w:b w:val="0"/>
          <w:sz w:val="24"/>
          <w:szCs w:val="24"/>
        </w:rPr>
        <w:t>17</w:t>
      </w:r>
      <w:r w:rsidRPr="006F133B">
        <w:rPr>
          <w:rFonts w:ascii="Times New Roman" w:hAnsi="Times New Roman" w:cs="Times New Roman"/>
          <w:b w:val="0"/>
          <w:sz w:val="24"/>
          <w:szCs w:val="24"/>
        </w:rPr>
        <w:t>___ часов __</w:t>
      </w:r>
      <w:r w:rsidR="00A94E52">
        <w:rPr>
          <w:rFonts w:ascii="Times New Roman" w:hAnsi="Times New Roman" w:cs="Times New Roman"/>
          <w:b w:val="0"/>
          <w:sz w:val="24"/>
          <w:szCs w:val="24"/>
        </w:rPr>
        <w:t>05</w:t>
      </w:r>
      <w:r w:rsidRPr="006F133B">
        <w:rPr>
          <w:rFonts w:ascii="Times New Roman" w:hAnsi="Times New Roman" w:cs="Times New Roman"/>
          <w:b w:val="0"/>
          <w:sz w:val="24"/>
          <w:szCs w:val="24"/>
        </w:rPr>
        <w:t>____ минут.</w:t>
      </w:r>
      <w:proofErr w:type="gramEnd"/>
    </w:p>
    <w:p w:rsidR="002E12D9" w:rsidRPr="00D32B09" w:rsidRDefault="002E12D9" w:rsidP="002E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63D1">
        <w:rPr>
          <w:rFonts w:ascii="Times New Roman" w:hAnsi="Times New Roman"/>
          <w:sz w:val="24"/>
          <w:szCs w:val="24"/>
        </w:rPr>
        <w:t>2. Выдать зарегистрированному кандидату</w:t>
      </w:r>
      <w:r w:rsidRPr="00D32B09">
        <w:rPr>
          <w:rFonts w:ascii="Times New Roman" w:hAnsi="Times New Roman"/>
          <w:sz w:val="24"/>
          <w:szCs w:val="24"/>
        </w:rPr>
        <w:t xml:space="preserve"> в депутаты Республики Алтай седьмого созыва по одномандатному избирательному округу № __</w:t>
      </w:r>
      <w:r w:rsidR="003E0F24">
        <w:rPr>
          <w:rFonts w:ascii="Times New Roman" w:hAnsi="Times New Roman"/>
          <w:sz w:val="24"/>
          <w:szCs w:val="24"/>
          <w:u w:val="single"/>
        </w:rPr>
        <w:t>4</w:t>
      </w:r>
      <w:r w:rsidRPr="00D32B09">
        <w:rPr>
          <w:rFonts w:ascii="Times New Roman" w:hAnsi="Times New Roman"/>
          <w:sz w:val="24"/>
          <w:szCs w:val="24"/>
        </w:rPr>
        <w:t xml:space="preserve">__ </w:t>
      </w:r>
      <w:r w:rsidR="003E0F24">
        <w:rPr>
          <w:rFonts w:ascii="Times New Roman" w:hAnsi="Times New Roman"/>
          <w:sz w:val="24"/>
          <w:szCs w:val="24"/>
        </w:rPr>
        <w:t>Лазарева И.Ю.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B09">
        <w:rPr>
          <w:rFonts w:ascii="Times New Roman" w:hAnsi="Times New Roman"/>
          <w:sz w:val="24"/>
          <w:szCs w:val="24"/>
        </w:rPr>
        <w:t>удостоверение установленного образца.</w:t>
      </w:r>
    </w:p>
    <w:p w:rsidR="002E12D9" w:rsidRPr="00D32B09" w:rsidRDefault="002E12D9" w:rsidP="002E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32B09">
        <w:rPr>
          <w:rFonts w:ascii="Times New Roman" w:hAnsi="Times New Roman"/>
          <w:sz w:val="24"/>
          <w:szCs w:val="24"/>
        </w:rPr>
        <w:t>3. Направить настоящее решение в Избирательную комиссию Республики Алтай.</w:t>
      </w:r>
    </w:p>
    <w:p w:rsidR="002E12D9" w:rsidRPr="00A46BBC" w:rsidRDefault="002E12D9" w:rsidP="002E1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A46BBC">
        <w:rPr>
          <w:rFonts w:ascii="Times New Roman" w:hAnsi="Times New Roman"/>
          <w:sz w:val="24"/>
          <w:szCs w:val="24"/>
        </w:rPr>
        <w:t>4</w:t>
      </w:r>
      <w:r w:rsidRPr="00A46B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Опубликовать настоящее решение в газете «Вестник Горно-Алтайска».</w:t>
      </w:r>
    </w:p>
    <w:p w:rsidR="002E12D9" w:rsidRPr="00A3263B" w:rsidRDefault="002E12D9" w:rsidP="002E12D9">
      <w:pPr>
        <w:pStyle w:val="ConsNormal"/>
        <w:widowControl/>
        <w:spacing w:line="4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2D9" w:rsidRPr="00A3263B" w:rsidRDefault="002E12D9" w:rsidP="002E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3B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A3263B">
        <w:rPr>
          <w:rFonts w:ascii="Times New Roman" w:hAnsi="Times New Roman"/>
          <w:sz w:val="24"/>
          <w:szCs w:val="24"/>
        </w:rPr>
        <w:t>Горно-Алтайской</w:t>
      </w:r>
      <w:proofErr w:type="gramEnd"/>
      <w:r w:rsidRPr="00A3263B">
        <w:rPr>
          <w:rFonts w:ascii="Times New Roman" w:hAnsi="Times New Roman"/>
          <w:sz w:val="24"/>
          <w:szCs w:val="24"/>
        </w:rPr>
        <w:t xml:space="preserve"> городской</w:t>
      </w:r>
    </w:p>
    <w:p w:rsidR="002E12D9" w:rsidRPr="00A3263B" w:rsidRDefault="002E12D9" w:rsidP="002E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63B">
        <w:rPr>
          <w:rFonts w:ascii="Times New Roman" w:hAnsi="Times New Roman"/>
          <w:sz w:val="24"/>
          <w:szCs w:val="24"/>
        </w:rPr>
        <w:t>окру</w:t>
      </w:r>
      <w:r w:rsidR="003E0F24">
        <w:rPr>
          <w:rFonts w:ascii="Times New Roman" w:hAnsi="Times New Roman"/>
          <w:sz w:val="24"/>
          <w:szCs w:val="24"/>
        </w:rPr>
        <w:t>жной избирательной комиссии  №4</w:t>
      </w:r>
      <w:r w:rsidRPr="00A3263B">
        <w:rPr>
          <w:rFonts w:ascii="Times New Roman" w:hAnsi="Times New Roman"/>
          <w:sz w:val="24"/>
          <w:szCs w:val="24"/>
        </w:rPr>
        <w:t xml:space="preserve">                                                    И.В. Лобанова</w:t>
      </w:r>
    </w:p>
    <w:p w:rsidR="002E12D9" w:rsidRPr="00A3263B" w:rsidRDefault="002E12D9" w:rsidP="002E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2D9" w:rsidRPr="00A3263B" w:rsidRDefault="002805AB" w:rsidP="002E1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2E12D9" w:rsidRPr="00A3263B">
        <w:rPr>
          <w:rFonts w:ascii="Times New Roman" w:hAnsi="Times New Roman"/>
          <w:sz w:val="24"/>
          <w:szCs w:val="24"/>
        </w:rPr>
        <w:t>Секретар</w:t>
      </w:r>
      <w:r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="002E12D9" w:rsidRPr="00A326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12D9" w:rsidRPr="00A3263B">
        <w:rPr>
          <w:rFonts w:ascii="Times New Roman" w:hAnsi="Times New Roman"/>
          <w:sz w:val="24"/>
          <w:szCs w:val="24"/>
        </w:rPr>
        <w:t>Горно-Алтайской</w:t>
      </w:r>
      <w:proofErr w:type="gramEnd"/>
      <w:r w:rsidR="002E12D9" w:rsidRPr="00A3263B">
        <w:rPr>
          <w:rFonts w:ascii="Times New Roman" w:hAnsi="Times New Roman"/>
          <w:sz w:val="24"/>
          <w:szCs w:val="24"/>
        </w:rPr>
        <w:t xml:space="preserve"> городской</w:t>
      </w:r>
    </w:p>
    <w:p w:rsidR="002E12D9" w:rsidRDefault="002E12D9" w:rsidP="002E12D9">
      <w:r w:rsidRPr="00A3263B">
        <w:rPr>
          <w:rFonts w:ascii="Times New Roman" w:hAnsi="Times New Roman"/>
          <w:sz w:val="24"/>
          <w:szCs w:val="24"/>
        </w:rPr>
        <w:t>окружной  избирательной комиссии №</w:t>
      </w:r>
      <w:r w:rsidR="003E0F24">
        <w:rPr>
          <w:rFonts w:ascii="Times New Roman" w:hAnsi="Times New Roman"/>
          <w:sz w:val="24"/>
          <w:szCs w:val="24"/>
        </w:rPr>
        <w:t>4</w:t>
      </w:r>
      <w:r w:rsidRPr="00A3263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805AB">
        <w:rPr>
          <w:rFonts w:ascii="Times New Roman" w:hAnsi="Times New Roman"/>
          <w:sz w:val="24"/>
          <w:szCs w:val="24"/>
        </w:rPr>
        <w:t>С</w:t>
      </w:r>
      <w:r w:rsidRPr="00A3263B">
        <w:rPr>
          <w:rFonts w:ascii="Times New Roman" w:hAnsi="Times New Roman"/>
          <w:sz w:val="24"/>
          <w:szCs w:val="24"/>
        </w:rPr>
        <w:t>.</w:t>
      </w:r>
      <w:r w:rsidR="002805AB">
        <w:rPr>
          <w:rFonts w:ascii="Times New Roman" w:hAnsi="Times New Roman"/>
          <w:sz w:val="24"/>
          <w:szCs w:val="24"/>
        </w:rPr>
        <w:t>И</w:t>
      </w:r>
      <w:r w:rsidRPr="00A3263B">
        <w:rPr>
          <w:rFonts w:ascii="Times New Roman" w:hAnsi="Times New Roman"/>
          <w:sz w:val="24"/>
          <w:szCs w:val="24"/>
        </w:rPr>
        <w:t xml:space="preserve">. </w:t>
      </w:r>
      <w:r w:rsidR="002805AB">
        <w:rPr>
          <w:rFonts w:ascii="Times New Roman" w:hAnsi="Times New Roman"/>
          <w:sz w:val="24"/>
          <w:szCs w:val="24"/>
        </w:rPr>
        <w:t>Махалина</w:t>
      </w:r>
      <w:r w:rsidRPr="00A3263B">
        <w:rPr>
          <w:rFonts w:ascii="Times New Roman" w:hAnsi="Times New Roman"/>
          <w:sz w:val="24"/>
          <w:szCs w:val="24"/>
        </w:rPr>
        <w:t xml:space="preserve">    </w:t>
      </w:r>
    </w:p>
    <w:p w:rsidR="002E12D9" w:rsidRDefault="002E12D9" w:rsidP="002E12D9"/>
    <w:p w:rsidR="00663538" w:rsidRDefault="00663538"/>
    <w:sectPr w:rsidR="00663538" w:rsidSect="00F316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D9"/>
    <w:rsid w:val="002805AB"/>
    <w:rsid w:val="002E12D9"/>
    <w:rsid w:val="003E0F24"/>
    <w:rsid w:val="00663538"/>
    <w:rsid w:val="00A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12D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2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2E1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E12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E1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2E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E12D9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2E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12D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2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2E1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E12D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2E1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2E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2E12D9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unhideWhenUsed/>
    <w:rsid w:val="002E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2019-07-08T09:51:00Z</dcterms:created>
  <dcterms:modified xsi:type="dcterms:W3CDTF">2019-07-18T08:50:00Z</dcterms:modified>
</cp:coreProperties>
</file>