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976F1A" w:rsidRDefault="001C2CFB" w:rsidP="0014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0220B" w:rsidRDefault="00976F1A" w:rsidP="00147FE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CFB">
        <w:rPr>
          <w:rFonts w:ascii="Times New Roman" w:hAnsi="Times New Roman"/>
          <w:b/>
          <w:sz w:val="28"/>
          <w:szCs w:val="28"/>
        </w:rPr>
        <w:t xml:space="preserve">о </w:t>
      </w:r>
      <w:r w:rsidR="001C2CFB" w:rsidRPr="001C2CFB">
        <w:rPr>
          <w:rFonts w:ascii="Times New Roman" w:hAnsi="Times New Roman"/>
          <w:b/>
          <w:sz w:val="28"/>
          <w:szCs w:val="28"/>
        </w:rPr>
        <w:t>проведении оценки регулирующего воздействия</w:t>
      </w:r>
      <w:r w:rsidRPr="001C2CFB">
        <w:rPr>
          <w:rFonts w:ascii="Times New Roman" w:hAnsi="Times New Roman"/>
          <w:b/>
          <w:sz w:val="28"/>
          <w:szCs w:val="28"/>
        </w:rPr>
        <w:t xml:space="preserve"> проекта </w:t>
      </w:r>
      <w:r w:rsidR="001C2CFB" w:rsidRPr="001C2CFB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Горно-Алтайска </w:t>
      </w:r>
      <w:r w:rsidR="00A1232F" w:rsidRPr="00A1232F">
        <w:rPr>
          <w:rFonts w:ascii="Times New Roman" w:hAnsi="Times New Roman"/>
          <w:b/>
          <w:sz w:val="28"/>
          <w:szCs w:val="28"/>
        </w:rPr>
        <w:t>«Об утверждении Порядка предоставления субсидий юридическим лицам на  возмещение части затрат  по приобретению специализированной техники»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94DBE" w:rsidRPr="00A1232F" w:rsidRDefault="00301B38" w:rsidP="00C3085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1232F"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="00A1232F" w:rsidRPr="00A1232F">
        <w:rPr>
          <w:rFonts w:ascii="Times New Roman" w:hAnsi="Times New Roman"/>
          <w:sz w:val="28"/>
          <w:szCs w:val="28"/>
        </w:rPr>
        <w:t>«Об утверждении Порядка предоставления субсидий юридическим лицам на  возмещение части затрат  по приобретению специализированной техники».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677C6C" w:rsidRPr="00677C6C" w:rsidRDefault="00677C6C" w:rsidP="00677C6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7C6C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муниципального образования города Горно-Алтайска».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A1232F" w:rsidRPr="00D11DAA" w:rsidRDefault="00A1232F" w:rsidP="00A1232F">
      <w:pPr>
        <w:pStyle w:val="ConsPlusNormal"/>
        <w:ind w:firstLine="709"/>
        <w:jc w:val="both"/>
      </w:pPr>
      <w:r w:rsidRPr="00D11DAA">
        <w:rPr>
          <w:shd w:val="clear" w:color="auto" w:fill="FFFFFF"/>
        </w:rPr>
        <w:t>Подготовка проекта обусловлена необходимостью поддержки юридических лиц в целях приобретению ими специализированной техники для механизированной уборки и санитарной очистки территорий</w:t>
      </w:r>
      <w:r w:rsidRPr="00D11DAA">
        <w:t>.</w:t>
      </w:r>
    </w:p>
    <w:p w:rsidR="00594DBE" w:rsidRPr="00C30851" w:rsidRDefault="00594DBE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0851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94DBE" w:rsidRPr="00C30851" w:rsidRDefault="000A4B35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0851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</w:t>
      </w:r>
      <w:r w:rsidR="00594DBE" w:rsidRPr="00C308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2571" w:rsidRPr="00C30851" w:rsidRDefault="00CD4EA3" w:rsidP="00594DBE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0851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94DBE" w:rsidRPr="00C30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C30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="00301B38" w:rsidRPr="00C30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 w:rsidRPr="00C30851">
        <w:rPr>
          <w:rFonts w:ascii="Times New Roman" w:hAnsi="Times New Roman"/>
          <w:b/>
          <w:bCs/>
          <w:sz w:val="28"/>
          <w:szCs w:val="28"/>
          <w:lang w:eastAsia="ru-RU"/>
        </w:rPr>
        <w:t>предлагаемого</w:t>
      </w:r>
      <w:r w:rsidR="00301B38" w:rsidRPr="00C30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 w:rsidRPr="00C30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регулирования:</w:t>
      </w:r>
    </w:p>
    <w:p w:rsidR="00C30851" w:rsidRPr="00D11DAA" w:rsidRDefault="00A1232F" w:rsidP="00C3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DAA">
        <w:rPr>
          <w:rFonts w:ascii="Times New Roman" w:hAnsi="Times New Roman"/>
          <w:spacing w:val="2"/>
          <w:sz w:val="28"/>
          <w:szCs w:val="28"/>
        </w:rPr>
        <w:t xml:space="preserve">Проектом устанавливается </w:t>
      </w:r>
      <w:r w:rsidRPr="00D11DAA">
        <w:rPr>
          <w:rFonts w:ascii="Times New Roman" w:hAnsi="Times New Roman"/>
          <w:sz w:val="28"/>
          <w:szCs w:val="28"/>
        </w:rPr>
        <w:t>порядок, размер и сроки предоставления субсидий юридическим лицам на  возмещение части затрат  по приобретению специализированной техники</w:t>
      </w:r>
      <w:r w:rsidR="00C30851" w:rsidRPr="00D11DAA">
        <w:rPr>
          <w:rFonts w:ascii="Times New Roman" w:hAnsi="Times New Roman"/>
          <w:sz w:val="28"/>
          <w:szCs w:val="28"/>
        </w:rPr>
        <w:t>.</w:t>
      </w:r>
    </w:p>
    <w:p w:rsidR="0090220B" w:rsidRPr="00C30851" w:rsidRDefault="00CD4EA3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0851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94DBE" w:rsidRPr="00C308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C30851">
        <w:rPr>
          <w:rFonts w:ascii="Times New Roman" w:hAnsi="Times New Roman"/>
          <w:b/>
          <w:bCs/>
          <w:sz w:val="28"/>
          <w:szCs w:val="28"/>
          <w:lang w:eastAsia="ru-RU"/>
        </w:rPr>
        <w:t>Описание иных возможных способов решения проблемы:</w:t>
      </w:r>
    </w:p>
    <w:p w:rsidR="00594DBE" w:rsidRPr="00C30851" w:rsidRDefault="00820864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3085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50881" w:rsidRPr="00C30851">
        <w:rPr>
          <w:rFonts w:ascii="Times New Roman" w:hAnsi="Times New Roman"/>
          <w:bCs/>
          <w:sz w:val="28"/>
          <w:szCs w:val="28"/>
          <w:lang w:eastAsia="ru-RU"/>
        </w:rPr>
        <w:t>тсутствуют</w:t>
      </w:r>
      <w:r w:rsidRPr="00C3085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D2571" w:rsidRPr="00C30851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0220B" w:rsidRPr="00C30851" w:rsidRDefault="00CD4EA3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30851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94DBE" w:rsidRPr="00C3085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94DBE" w:rsidRPr="00C308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220B" w:rsidRPr="00C30851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B92429" w:rsidRPr="00D11DAA" w:rsidRDefault="00A1232F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DAA">
        <w:rPr>
          <w:rFonts w:ascii="Times New Roman" w:hAnsi="Times New Roman"/>
          <w:sz w:val="28"/>
          <w:szCs w:val="28"/>
        </w:rPr>
        <w:t>Юридические лица, зарегистрированные и осуществляющие деятельность на территории муниципального образования «Город Горно-Алтайск».</w:t>
      </w:r>
    </w:p>
    <w:p w:rsidR="001A3053" w:rsidRDefault="00CD4EA3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ED402B">
        <w:rPr>
          <w:rFonts w:ascii="Times New Roman" w:hAnsi="Times New Roman"/>
          <w:b/>
          <w:bCs/>
          <w:sz w:val="28"/>
          <w:szCs w:val="28"/>
          <w:lang w:eastAsia="ru-RU"/>
        </w:rPr>
        <w:t>Риски решения проблемы предложенным способом и риски негативных последствий:</w:t>
      </w:r>
    </w:p>
    <w:p w:rsidR="0090220B" w:rsidRPr="00ED402B" w:rsidRDefault="00ED402B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402B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0220B" w:rsidRDefault="00CD4EA3" w:rsidP="001A30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дата вступления в силу соответствующего правового акта:</w:t>
      </w:r>
    </w:p>
    <w:p w:rsidR="001A3053" w:rsidRDefault="00D01023" w:rsidP="001A305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май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F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3053" w:rsidRPr="001A3053" w:rsidRDefault="00E324CB" w:rsidP="001A3053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Сведения о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90220B" w:rsidRDefault="001A3053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3053">
        <w:rPr>
          <w:rFonts w:ascii="Times New Roman" w:hAnsi="Times New Roman"/>
          <w:bCs/>
          <w:sz w:val="28"/>
          <w:szCs w:val="28"/>
          <w:lang w:eastAsia="ru-RU"/>
        </w:rPr>
        <w:lastRenderedPageBreak/>
        <w:t>Публичные консультации в отношении проекта акта были проведены в</w:t>
      </w:r>
      <w:r w:rsidR="00695ACF" w:rsidRPr="001A3053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695ACF">
        <w:rPr>
          <w:rFonts w:ascii="Times New Roman" w:hAnsi="Times New Roman"/>
          <w:bCs/>
          <w:sz w:val="28"/>
          <w:szCs w:val="28"/>
          <w:lang w:eastAsia="ru-RU"/>
        </w:rPr>
        <w:t xml:space="preserve"> с </w:t>
      </w:r>
      <w:r w:rsidR="00D11DAA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11DAA">
        <w:rPr>
          <w:rFonts w:ascii="Times New Roman" w:hAnsi="Times New Roman"/>
          <w:bCs/>
          <w:sz w:val="28"/>
          <w:szCs w:val="28"/>
          <w:lang w:eastAsia="ru-RU"/>
        </w:rPr>
        <w:t>мая</w:t>
      </w:r>
      <w:r w:rsidR="00E14D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 w:rsidR="00695ACF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D11DAA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11DAA">
        <w:rPr>
          <w:rFonts w:ascii="Times New Roman" w:hAnsi="Times New Roman"/>
          <w:bCs/>
          <w:sz w:val="28"/>
          <w:szCs w:val="28"/>
          <w:lang w:eastAsia="ru-RU"/>
        </w:rPr>
        <w:t>мая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="004228CB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4228CB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</w:t>
      </w:r>
      <w:r w:rsidR="00C23F68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в сети Интернет 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hyperlink r:id="rId7" w:history="1">
        <w:r w:rsidR="00C23F68" w:rsidRPr="001222D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="00DE061B">
        <w:rPr>
          <w:rFonts w:ascii="Times New Roman" w:hAnsi="Times New Roman"/>
          <w:bCs/>
          <w:sz w:val="28"/>
          <w:szCs w:val="28"/>
          <w:lang w:eastAsia="ru-RU"/>
        </w:rPr>
        <w:t xml:space="preserve"> и на </w:t>
      </w:r>
      <w:hyperlink r:id="rId8" w:history="1">
        <w:r w:rsidR="00DE061B">
          <w:rPr>
            <w:rStyle w:val="a4"/>
            <w:rFonts w:ascii="Lucida Grande" w:eastAsia="Times New Roman" w:hAnsi="Lucida Grande"/>
            <w:sz w:val="27"/>
            <w:szCs w:val="27"/>
            <w:shd w:val="clear" w:color="auto" w:fill="FFFFFF"/>
          </w:rPr>
          <w:t>www.orv.mineco04.ru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>В установленный срок</w:t>
      </w:r>
      <w:r w:rsidR="004228CB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заме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>чания и предложения не поступали</w:t>
      </w:r>
      <w:r w:rsidR="004228C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915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  <w:r w:rsidRPr="001C5915">
        <w:rPr>
          <w:rFonts w:ascii="Times New Roman" w:hAnsi="Times New Roman"/>
          <w:sz w:val="28"/>
          <w:szCs w:val="28"/>
        </w:rPr>
        <w:t xml:space="preserve"> 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5915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sectPr w:rsidR="001C5915" w:rsidRPr="001C5915" w:rsidSect="00741D05">
      <w:footerReference w:type="default" r:id="rId9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A2" w:rsidRDefault="00FA37A2" w:rsidP="00F528E1">
      <w:pPr>
        <w:spacing w:after="0" w:line="240" w:lineRule="auto"/>
      </w:pPr>
      <w:r>
        <w:separator/>
      </w:r>
    </w:p>
  </w:endnote>
  <w:endnote w:type="continuationSeparator" w:id="1">
    <w:p w:rsidR="00FA37A2" w:rsidRDefault="00FA37A2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0" w:rsidRDefault="005A4A7B">
    <w:pPr>
      <w:pStyle w:val="a7"/>
      <w:jc w:val="right"/>
    </w:pPr>
    <w:fldSimple w:instr=" PAGE   \* MERGEFORMAT ">
      <w:r w:rsidR="00D11DAA">
        <w:rPr>
          <w:noProof/>
        </w:rPr>
        <w:t>2</w:t>
      </w:r>
    </w:fldSimple>
  </w:p>
  <w:p w:rsidR="00036640" w:rsidRDefault="00036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A2" w:rsidRDefault="00FA37A2" w:rsidP="00F528E1">
      <w:pPr>
        <w:spacing w:after="0" w:line="240" w:lineRule="auto"/>
      </w:pPr>
      <w:r>
        <w:separator/>
      </w:r>
    </w:p>
  </w:footnote>
  <w:footnote w:type="continuationSeparator" w:id="1">
    <w:p w:rsidR="00FA37A2" w:rsidRDefault="00FA37A2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1A"/>
    <w:rsid w:val="00036640"/>
    <w:rsid w:val="00037953"/>
    <w:rsid w:val="000A4B35"/>
    <w:rsid w:val="000B6642"/>
    <w:rsid w:val="000E0DCA"/>
    <w:rsid w:val="000F7A2B"/>
    <w:rsid w:val="001419A8"/>
    <w:rsid w:val="00147FE7"/>
    <w:rsid w:val="00177F0E"/>
    <w:rsid w:val="001A3053"/>
    <w:rsid w:val="001C2CFB"/>
    <w:rsid w:val="001C5915"/>
    <w:rsid w:val="001D4E8C"/>
    <w:rsid w:val="002272BD"/>
    <w:rsid w:val="002462C4"/>
    <w:rsid w:val="002C6F10"/>
    <w:rsid w:val="00301B38"/>
    <w:rsid w:val="00355B4F"/>
    <w:rsid w:val="003564D2"/>
    <w:rsid w:val="003C33CA"/>
    <w:rsid w:val="003E5B54"/>
    <w:rsid w:val="00403C5C"/>
    <w:rsid w:val="004228CB"/>
    <w:rsid w:val="00446FBF"/>
    <w:rsid w:val="00450881"/>
    <w:rsid w:val="00451632"/>
    <w:rsid w:val="004E02B3"/>
    <w:rsid w:val="004F7110"/>
    <w:rsid w:val="005437DD"/>
    <w:rsid w:val="00544AE5"/>
    <w:rsid w:val="00594DBE"/>
    <w:rsid w:val="005A4A7B"/>
    <w:rsid w:val="005F4292"/>
    <w:rsid w:val="00677C6C"/>
    <w:rsid w:val="00695ACF"/>
    <w:rsid w:val="006C5BAF"/>
    <w:rsid w:val="006E79DE"/>
    <w:rsid w:val="00741D05"/>
    <w:rsid w:val="00782A6D"/>
    <w:rsid w:val="007C66EA"/>
    <w:rsid w:val="00820864"/>
    <w:rsid w:val="008D4541"/>
    <w:rsid w:val="0090220B"/>
    <w:rsid w:val="00916901"/>
    <w:rsid w:val="0093718B"/>
    <w:rsid w:val="00976F1A"/>
    <w:rsid w:val="00993167"/>
    <w:rsid w:val="009B36A3"/>
    <w:rsid w:val="00A10354"/>
    <w:rsid w:val="00A1232F"/>
    <w:rsid w:val="00A56D3A"/>
    <w:rsid w:val="00AA040C"/>
    <w:rsid w:val="00AD00F9"/>
    <w:rsid w:val="00AE4216"/>
    <w:rsid w:val="00B127AB"/>
    <w:rsid w:val="00B27DB3"/>
    <w:rsid w:val="00B60018"/>
    <w:rsid w:val="00B803FE"/>
    <w:rsid w:val="00B92429"/>
    <w:rsid w:val="00BB5258"/>
    <w:rsid w:val="00BE0322"/>
    <w:rsid w:val="00C23F68"/>
    <w:rsid w:val="00C30851"/>
    <w:rsid w:val="00C446E8"/>
    <w:rsid w:val="00C56D42"/>
    <w:rsid w:val="00C64731"/>
    <w:rsid w:val="00C75B28"/>
    <w:rsid w:val="00CD4EA3"/>
    <w:rsid w:val="00CD6934"/>
    <w:rsid w:val="00D01023"/>
    <w:rsid w:val="00D02FFD"/>
    <w:rsid w:val="00D11DAA"/>
    <w:rsid w:val="00D47E93"/>
    <w:rsid w:val="00D7112D"/>
    <w:rsid w:val="00D94F8C"/>
    <w:rsid w:val="00DA08EA"/>
    <w:rsid w:val="00DB7FA6"/>
    <w:rsid w:val="00DE061B"/>
    <w:rsid w:val="00E14D66"/>
    <w:rsid w:val="00E3009A"/>
    <w:rsid w:val="00E324CB"/>
    <w:rsid w:val="00E93808"/>
    <w:rsid w:val="00E939B7"/>
    <w:rsid w:val="00EC034C"/>
    <w:rsid w:val="00ED402B"/>
    <w:rsid w:val="00F311A8"/>
    <w:rsid w:val="00F4040A"/>
    <w:rsid w:val="00F528E1"/>
    <w:rsid w:val="00FA37A2"/>
    <w:rsid w:val="00FA57C5"/>
    <w:rsid w:val="00FA6D30"/>
    <w:rsid w:val="00FB7D63"/>
    <w:rsid w:val="00FC2D77"/>
    <w:rsid w:val="00FD2571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66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77C6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.mineco0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mnnovikova</cp:lastModifiedBy>
  <cp:revision>6</cp:revision>
  <cp:lastPrinted>2017-12-25T03:34:00Z</cp:lastPrinted>
  <dcterms:created xsi:type="dcterms:W3CDTF">2018-04-18T08:17:00Z</dcterms:created>
  <dcterms:modified xsi:type="dcterms:W3CDTF">2018-05-08T07:54:00Z</dcterms:modified>
</cp:coreProperties>
</file>