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Default="00A701A8" w:rsidP="00A7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C7AD6" w:rsidRPr="004C7AD6" w:rsidRDefault="00830BAB" w:rsidP="004C7A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  <w:r w:rsidR="0032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AD6"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состоявшихся </w:t>
      </w:r>
      <w:r w:rsidR="00282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C7AD6"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 года</w:t>
      </w:r>
      <w:r w:rsidR="004C7AD6" w:rsidRPr="004C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D6">
        <w:rPr>
          <w:rFonts w:ascii="Times New Roman" w:hAnsi="Times New Roman" w:cs="Times New Roman"/>
          <w:b/>
          <w:bCs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</w:p>
    <w:p w:rsidR="002A7B7C" w:rsidRDefault="002A7B7C" w:rsidP="004C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0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51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7A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4C7AD6" w:rsidRPr="00583EA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C7A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7AD6" w:rsidRPr="00583E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CE5181" w:rsidP="00430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</w:t>
            </w:r>
            <w:r w:rsidR="00371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17B6" w:rsidRPr="008A2A16" w:rsidRDefault="003717B6" w:rsidP="00430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430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CE5181" w:rsidP="0043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3B2773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Садыков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3B2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онсультант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3B2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земельных отношений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</w:t>
            </w:r>
            <w:r w:rsidRPr="00A4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экономики и трудовых отношений Администрации города Горно-Алтайска</w:t>
            </w:r>
          </w:p>
          <w:p w:rsidR="00027067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  <w:p w:rsidR="00CE5181" w:rsidRDefault="00CE5181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  <w:p w:rsidR="00CE5181" w:rsidRPr="008A2A16" w:rsidRDefault="00CE5181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6392" w:rsidRDefault="00716392" w:rsidP="002A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4E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участников: </w:t>
      </w:r>
      <w:r w:rsidR="0010789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предложений, замечаний (возражений): 0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Д.В.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107899" w:rsidRPr="00690D64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спользования земельных участков</w:t>
            </w:r>
            <w:r w:rsidRPr="00690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07899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им. Г.Д.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Гордополова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6,</w:t>
            </w:r>
          </w:p>
          <w:p w:rsidR="00107899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Заводская, 24, </w:t>
            </w:r>
          </w:p>
          <w:p w:rsidR="00107899" w:rsidRPr="00B72130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208,</w:t>
            </w:r>
          </w:p>
          <w:p w:rsidR="00107899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разрешенного строительства земельных участков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07899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Барнаульская, 86,</w:t>
            </w:r>
          </w:p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Красноармейская, 58/1</w:t>
            </w:r>
          </w:p>
        </w:tc>
      </w:tr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107899" w:rsidRPr="00021A21" w:rsidRDefault="00107899" w:rsidP="005C6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Мэра города Горно-Алтайска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кодекс РФ; 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 закон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6.10.2003г.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721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риказ Минэкономразвития России от 01.09.2014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B721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540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72130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107899" w:rsidRPr="00021A21" w:rsidRDefault="00107899" w:rsidP="005C6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«Город Горно-Алтайск», принятого постановлением Горно-Алтайского городского Совета депутатов                         от 29 августа 2013 года № 12-3;</w:t>
            </w:r>
          </w:p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землепользования и застройки                    в городе Горно-Алтайске, приняты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21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Горно-Алтайского городского Совета депутато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от 15 сентября 2005 года № 29-3</w:t>
            </w:r>
          </w:p>
        </w:tc>
      </w:tr>
      <w:tr w:rsidR="00107899" w:rsidRPr="00021A21" w:rsidTr="00651356">
        <w:trPr>
          <w:trHeight w:val="1124"/>
        </w:trPr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A2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время </w:t>
            </w:r>
            <w:r w:rsidRPr="00021A21">
              <w:rPr>
                <w:rFonts w:ascii="Times New Roman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107899" w:rsidRPr="00021A21" w:rsidRDefault="00107899" w:rsidP="005C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C1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 2018 года, начало 16</w:t>
            </w:r>
            <w:r w:rsidRPr="005C19BC">
              <w:rPr>
                <w:rFonts w:ascii="Times New Roman" w:hAnsi="Times New Roman"/>
                <w:sz w:val="28"/>
                <w:szCs w:val="28"/>
              </w:rPr>
              <w:t xml:space="preserve"> часов 00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окончание 16 часов 40 минут</w:t>
            </w:r>
            <w:r w:rsidRPr="005C19BC">
              <w:rPr>
                <w:rFonts w:ascii="Times New Roman" w:hAnsi="Times New Roman"/>
                <w:sz w:val="28"/>
                <w:szCs w:val="28"/>
              </w:rPr>
              <w:t xml:space="preserve"> (время местное)</w:t>
            </w:r>
          </w:p>
        </w:tc>
      </w:tr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107899" w:rsidRPr="00580AE8" w:rsidRDefault="00107899" w:rsidP="005C65BB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зал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расположенн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  <w:p w:rsidR="00107899" w:rsidRPr="00021A21" w:rsidRDefault="00107899" w:rsidP="005C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107899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«Интернет» </w:t>
            </w:r>
          </w:p>
        </w:tc>
      </w:tr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107899" w:rsidRPr="00073381" w:rsidRDefault="00107899" w:rsidP="005C65BB">
            <w:pPr>
              <w:spacing w:after="1" w:line="280" w:lineRule="atLeast"/>
              <w:ind w:firstLine="16"/>
              <w:jc w:val="both"/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107899" w:rsidRPr="00021A21" w:rsidTr="00651356">
        <w:tc>
          <w:tcPr>
            <w:tcW w:w="3528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107899" w:rsidRPr="00021A21" w:rsidRDefault="00107899" w:rsidP="005C6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жители города Горно-Алтайска, </w:t>
            </w: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должностные лица Адми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5A4A54" w:rsidRPr="00FB49E8" w:rsidRDefault="005A4A54" w:rsidP="00FB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F05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815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701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A701A8" w:rsidRPr="00A701A8" w:rsidRDefault="00A701A8" w:rsidP="00D35D9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публичные слушания по </w:t>
      </w:r>
      <w:r w:rsidR="0005665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иваемым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B0EE7" w:rsidRDefault="00CE1455" w:rsidP="000566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6343" w:rsidRPr="00A6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6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A66343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9B0EE7">
        <w:rPr>
          <w:rFonts w:ascii="Times New Roman" w:eastAsia="Calibri" w:hAnsi="Times New Roman" w:cs="Times New Roman"/>
          <w:sz w:val="28"/>
          <w:szCs w:val="28"/>
        </w:rPr>
        <w:t>следующих земельных участков;</w:t>
      </w:r>
    </w:p>
    <w:p w:rsidR="00345D40" w:rsidRDefault="00345D40" w:rsidP="000566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з</w:t>
      </w:r>
      <w:r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FB459C" w:rsidRPr="00FB459C">
        <w:rPr>
          <w:rFonts w:ascii="Times New Roman" w:hAnsi="Times New Roman"/>
          <w:sz w:val="28"/>
          <w:szCs w:val="28"/>
        </w:rPr>
        <w:t xml:space="preserve"> </w:t>
      </w:r>
      <w:r w:rsidR="00FB459C" w:rsidRPr="000F61ED">
        <w:rPr>
          <w:rFonts w:ascii="Times New Roman" w:hAnsi="Times New Roman"/>
          <w:sz w:val="28"/>
          <w:szCs w:val="28"/>
        </w:rPr>
        <w:t>с кадастровым номером 04:11:01</w:t>
      </w:r>
      <w:r w:rsidR="00773417">
        <w:rPr>
          <w:rFonts w:ascii="Times New Roman" w:hAnsi="Times New Roman"/>
          <w:sz w:val="28"/>
          <w:szCs w:val="28"/>
        </w:rPr>
        <w:t>0155:320</w:t>
      </w:r>
      <w:r w:rsidRPr="000F61ED">
        <w:rPr>
          <w:rFonts w:ascii="Times New Roman" w:hAnsi="Times New Roman"/>
          <w:sz w:val="28"/>
          <w:szCs w:val="28"/>
        </w:rPr>
        <w:t>, расположенн</w:t>
      </w:r>
      <w:r w:rsidR="00FB459C">
        <w:rPr>
          <w:rFonts w:ascii="Times New Roman" w:hAnsi="Times New Roman"/>
          <w:sz w:val="28"/>
          <w:szCs w:val="28"/>
        </w:rPr>
        <w:t xml:space="preserve">ому </w:t>
      </w:r>
      <w:r w:rsidRPr="000F61ED">
        <w:rPr>
          <w:rFonts w:ascii="Times New Roman" w:hAnsi="Times New Roman"/>
          <w:sz w:val="28"/>
          <w:szCs w:val="28"/>
        </w:rPr>
        <w:t xml:space="preserve">по адресу: ул. </w:t>
      </w:r>
      <w:r w:rsidR="00FB49E8">
        <w:rPr>
          <w:rFonts w:ascii="Times New Roman" w:hAnsi="Times New Roman"/>
          <w:sz w:val="28"/>
          <w:szCs w:val="28"/>
        </w:rPr>
        <w:t xml:space="preserve">им. Г.Д. </w:t>
      </w:r>
      <w:proofErr w:type="spellStart"/>
      <w:r w:rsidR="00FB49E8">
        <w:rPr>
          <w:rFonts w:ascii="Times New Roman" w:hAnsi="Times New Roman"/>
          <w:sz w:val="28"/>
          <w:szCs w:val="28"/>
        </w:rPr>
        <w:t>Гордополова</w:t>
      </w:r>
      <w:proofErr w:type="spellEnd"/>
      <w:r w:rsidR="00FB49E8">
        <w:rPr>
          <w:rFonts w:ascii="Times New Roman" w:hAnsi="Times New Roman"/>
          <w:sz w:val="28"/>
          <w:szCs w:val="28"/>
        </w:rPr>
        <w:t>, 6</w:t>
      </w:r>
      <w:r w:rsidR="00FA621B">
        <w:rPr>
          <w:rFonts w:ascii="Times New Roman" w:hAnsi="Times New Roman"/>
          <w:sz w:val="28"/>
          <w:szCs w:val="28"/>
        </w:rPr>
        <w:t xml:space="preserve"> – размещение малоэтажной многоквартирной жилой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345D40" w:rsidRDefault="00345D40" w:rsidP="00FA6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B45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B459C"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69310E" w:rsidRPr="0069310E">
        <w:rPr>
          <w:rFonts w:ascii="Times New Roman" w:hAnsi="Times New Roman"/>
          <w:sz w:val="28"/>
          <w:szCs w:val="28"/>
        </w:rPr>
        <w:t xml:space="preserve"> </w:t>
      </w:r>
      <w:r w:rsidR="0069310E" w:rsidRPr="000F61ED">
        <w:rPr>
          <w:rFonts w:ascii="Times New Roman" w:hAnsi="Times New Roman"/>
          <w:sz w:val="28"/>
          <w:szCs w:val="28"/>
        </w:rPr>
        <w:t>с кадастровым номером 04:11:01</w:t>
      </w:r>
      <w:r w:rsidR="001058E9">
        <w:rPr>
          <w:rFonts w:ascii="Times New Roman" w:hAnsi="Times New Roman"/>
          <w:sz w:val="28"/>
          <w:szCs w:val="28"/>
        </w:rPr>
        <w:t>0102:238</w:t>
      </w:r>
      <w:r w:rsidRPr="000F61ED">
        <w:rPr>
          <w:rFonts w:ascii="Times New Roman" w:hAnsi="Times New Roman"/>
          <w:sz w:val="28"/>
          <w:szCs w:val="28"/>
        </w:rPr>
        <w:t xml:space="preserve">, </w:t>
      </w:r>
      <w:r w:rsidR="00FB459C" w:rsidRPr="000F61ED">
        <w:rPr>
          <w:rFonts w:ascii="Times New Roman" w:hAnsi="Times New Roman"/>
          <w:sz w:val="28"/>
          <w:szCs w:val="28"/>
        </w:rPr>
        <w:t>расположенн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</w:t>
      </w:r>
      <w:r w:rsidRPr="000F61ED">
        <w:rPr>
          <w:rFonts w:ascii="Times New Roman" w:hAnsi="Times New Roman"/>
          <w:sz w:val="28"/>
          <w:szCs w:val="28"/>
        </w:rPr>
        <w:t xml:space="preserve">по адресу: ул. </w:t>
      </w:r>
      <w:proofErr w:type="gramStart"/>
      <w:r w:rsidR="001058E9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1058E9">
        <w:rPr>
          <w:rFonts w:ascii="Times New Roman" w:hAnsi="Times New Roman"/>
          <w:sz w:val="28"/>
          <w:szCs w:val="28"/>
        </w:rPr>
        <w:t>, д.24</w:t>
      </w:r>
      <w:r w:rsidR="00FA621B" w:rsidRPr="00FA621B">
        <w:rPr>
          <w:rFonts w:ascii="Times New Roman" w:hAnsi="Times New Roman"/>
          <w:sz w:val="28"/>
          <w:szCs w:val="28"/>
        </w:rPr>
        <w:t xml:space="preserve"> </w:t>
      </w:r>
      <w:r w:rsidR="00603E96">
        <w:rPr>
          <w:rFonts w:ascii="Times New Roman" w:hAnsi="Times New Roman"/>
          <w:sz w:val="28"/>
          <w:szCs w:val="28"/>
        </w:rPr>
        <w:t xml:space="preserve">- </w:t>
      </w:r>
      <w:r w:rsidR="00FA621B">
        <w:rPr>
          <w:rFonts w:ascii="Times New Roman" w:hAnsi="Times New Roman"/>
          <w:sz w:val="28"/>
          <w:szCs w:val="28"/>
        </w:rPr>
        <w:t>размещение малоэтажной многоквартирной жилой застройки.</w:t>
      </w:r>
    </w:p>
    <w:p w:rsidR="00D40A0E" w:rsidRDefault="00D40A0E" w:rsidP="000566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Отказать</w:t>
      </w:r>
      <w:r w:rsidR="0069357A">
        <w:rPr>
          <w:rFonts w:ascii="Times New Roman" w:hAnsi="Times New Roman"/>
          <w:sz w:val="28"/>
          <w:szCs w:val="28"/>
        </w:rPr>
        <w:t xml:space="preserve"> в выдаче </w:t>
      </w:r>
      <w:r w:rsidR="0069357A" w:rsidRPr="00A66343">
        <w:rPr>
          <w:rFonts w:ascii="Times New Roman" w:eastAsia="Calibri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="0069357A">
        <w:rPr>
          <w:rFonts w:ascii="Times New Roman" w:eastAsia="Calibri" w:hAnsi="Times New Roman" w:cs="Times New Roman"/>
          <w:sz w:val="28"/>
          <w:szCs w:val="28"/>
        </w:rPr>
        <w:t>следующего земельного участка:</w:t>
      </w:r>
    </w:p>
    <w:p w:rsidR="00901B97" w:rsidRPr="00901B97" w:rsidRDefault="0069357A" w:rsidP="003C28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F61ED">
        <w:rPr>
          <w:rFonts w:ascii="Times New Roman" w:hAnsi="Times New Roman"/>
          <w:sz w:val="28"/>
          <w:szCs w:val="28"/>
        </w:rPr>
        <w:t>емельн</w:t>
      </w:r>
      <w:r>
        <w:rPr>
          <w:rFonts w:ascii="Times New Roman" w:hAnsi="Times New Roman"/>
          <w:sz w:val="28"/>
          <w:szCs w:val="28"/>
        </w:rPr>
        <w:t>о</w:t>
      </w:r>
      <w:r w:rsidR="0088055D">
        <w:rPr>
          <w:rFonts w:ascii="Times New Roman" w:hAnsi="Times New Roman"/>
          <w:sz w:val="28"/>
          <w:szCs w:val="28"/>
        </w:rPr>
        <w:t>го</w:t>
      </w:r>
      <w:r w:rsidRPr="000F61ED">
        <w:rPr>
          <w:rFonts w:ascii="Times New Roman" w:hAnsi="Times New Roman"/>
          <w:sz w:val="28"/>
          <w:szCs w:val="28"/>
        </w:rPr>
        <w:t xml:space="preserve"> участ</w:t>
      </w:r>
      <w:r w:rsidR="0088055D">
        <w:rPr>
          <w:rFonts w:ascii="Times New Roman" w:hAnsi="Times New Roman"/>
          <w:sz w:val="28"/>
          <w:szCs w:val="28"/>
        </w:rPr>
        <w:t>ка</w:t>
      </w:r>
      <w:r w:rsidRPr="00FB459C">
        <w:rPr>
          <w:rFonts w:ascii="Times New Roman" w:hAnsi="Times New Roman"/>
          <w:sz w:val="28"/>
          <w:szCs w:val="28"/>
        </w:rPr>
        <w:t xml:space="preserve"> </w:t>
      </w:r>
      <w:r w:rsidRPr="000F61ED">
        <w:rPr>
          <w:rFonts w:ascii="Times New Roman" w:hAnsi="Times New Roman"/>
          <w:sz w:val="28"/>
          <w:szCs w:val="28"/>
        </w:rPr>
        <w:t>с кадастровым номером 04:11:01</w:t>
      </w:r>
      <w:r>
        <w:rPr>
          <w:rFonts w:ascii="Times New Roman" w:hAnsi="Times New Roman"/>
          <w:sz w:val="28"/>
          <w:szCs w:val="28"/>
        </w:rPr>
        <w:t>0</w:t>
      </w:r>
      <w:r w:rsidR="0088055D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>:</w:t>
      </w:r>
      <w:r w:rsidR="0088055D">
        <w:rPr>
          <w:rFonts w:ascii="Times New Roman" w:hAnsi="Times New Roman"/>
          <w:sz w:val="28"/>
          <w:szCs w:val="28"/>
        </w:rPr>
        <w:t>14</w:t>
      </w:r>
      <w:r w:rsidRPr="000F61ED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0F61ED">
        <w:rPr>
          <w:rFonts w:ascii="Times New Roman" w:hAnsi="Times New Roman"/>
          <w:sz w:val="28"/>
          <w:szCs w:val="28"/>
        </w:rPr>
        <w:t xml:space="preserve">по адресу: ул. </w:t>
      </w:r>
      <w:r w:rsidR="0088055D">
        <w:rPr>
          <w:rFonts w:ascii="Times New Roman" w:hAnsi="Times New Roman"/>
          <w:sz w:val="28"/>
          <w:szCs w:val="28"/>
        </w:rPr>
        <w:t>Ленина, д.208</w:t>
      </w:r>
      <w:r w:rsidR="003C2836">
        <w:rPr>
          <w:rFonts w:ascii="Times New Roman" w:hAnsi="Times New Roman"/>
          <w:sz w:val="28"/>
          <w:szCs w:val="28"/>
        </w:rPr>
        <w:t xml:space="preserve"> – в связи </w:t>
      </w:r>
      <w:r w:rsidR="00901B97">
        <w:rPr>
          <w:rFonts w:ascii="Times New Roman" w:eastAsia="Calibri" w:hAnsi="Times New Roman" w:cs="Times New Roman"/>
          <w:sz w:val="28"/>
          <w:szCs w:val="28"/>
        </w:rPr>
        <w:t xml:space="preserve">с тем, что земельный участок расположен в территориальной зоне Ж-1, которая не предусматривает </w:t>
      </w:r>
      <w:r w:rsidR="00D21F85">
        <w:rPr>
          <w:rFonts w:ascii="Times New Roman" w:eastAsia="Calibri" w:hAnsi="Times New Roman" w:cs="Times New Roman"/>
          <w:sz w:val="28"/>
          <w:szCs w:val="28"/>
        </w:rPr>
        <w:t xml:space="preserve">в условно разрешенных видов использования земельного участка предлагаемый заявителем вид разрешенного использования «для индивидуального жилищного строительства </w:t>
      </w:r>
      <w:r w:rsidR="003C2836">
        <w:rPr>
          <w:rFonts w:ascii="Times New Roman" w:eastAsia="Calibri" w:hAnsi="Times New Roman" w:cs="Times New Roman"/>
          <w:sz w:val="28"/>
          <w:szCs w:val="28"/>
        </w:rPr>
        <w:t>со встроенными помещениями общественного назначения</w:t>
      </w:r>
      <w:r w:rsidR="00D21F85">
        <w:rPr>
          <w:rFonts w:ascii="Times New Roman" w:eastAsia="Calibri" w:hAnsi="Times New Roman" w:cs="Times New Roman"/>
          <w:sz w:val="28"/>
          <w:szCs w:val="28"/>
        </w:rPr>
        <w:t>»</w:t>
      </w:r>
      <w:r w:rsidR="003C2836">
        <w:rPr>
          <w:rFonts w:ascii="Times New Roman" w:eastAsia="Calibri" w:hAnsi="Times New Roman" w:cs="Times New Roman"/>
          <w:sz w:val="28"/>
          <w:szCs w:val="28"/>
        </w:rPr>
        <w:t>.</w:t>
      </w:r>
      <w:r w:rsidR="00901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9357A" w:rsidRDefault="0088055D" w:rsidP="00056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Отказать </w:t>
      </w:r>
      <w:r w:rsidR="002C2696">
        <w:rPr>
          <w:rFonts w:ascii="Times New Roman" w:hAnsi="Times New Roman"/>
          <w:sz w:val="28"/>
          <w:szCs w:val="28"/>
        </w:rPr>
        <w:t xml:space="preserve">в </w:t>
      </w:r>
      <w:r w:rsidR="002C2696" w:rsidRPr="009D65DD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2696">
        <w:rPr>
          <w:rFonts w:ascii="Times New Roman" w:hAnsi="Times New Roman" w:cs="Times New Roman"/>
          <w:sz w:val="28"/>
          <w:szCs w:val="28"/>
        </w:rPr>
        <w:t xml:space="preserve"> следующих объектов недвижимого имущества:</w:t>
      </w:r>
    </w:p>
    <w:p w:rsidR="002C2696" w:rsidRPr="009D65DD" w:rsidRDefault="002C2696" w:rsidP="002C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хозяйственные</w:t>
      </w:r>
      <w:r w:rsidRPr="009D65DD">
        <w:rPr>
          <w:rFonts w:ascii="Times New Roman" w:hAnsi="Times New Roman" w:cs="Times New Roman"/>
          <w:sz w:val="28"/>
          <w:szCs w:val="28"/>
        </w:rPr>
        <w:t xml:space="preserve"> постро</w:t>
      </w:r>
      <w:r>
        <w:rPr>
          <w:rFonts w:ascii="Times New Roman" w:hAnsi="Times New Roman" w:cs="Times New Roman"/>
          <w:sz w:val="28"/>
          <w:szCs w:val="28"/>
        </w:rPr>
        <w:t xml:space="preserve">йки, расположенные </w:t>
      </w:r>
      <w:r w:rsidRPr="009D65DD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832952">
        <w:rPr>
          <w:rFonts w:ascii="Times New Roman" w:hAnsi="Times New Roman" w:cs="Times New Roman"/>
          <w:sz w:val="28"/>
          <w:szCs w:val="28"/>
        </w:rPr>
        <w:t>участке по ул. Барнаульская, 86, с</w:t>
      </w:r>
      <w:bookmarkStart w:id="0" w:name="_GoBack"/>
      <w:bookmarkEnd w:id="0"/>
      <w:r w:rsidR="00832952">
        <w:rPr>
          <w:rFonts w:ascii="Times New Roman" w:hAnsi="Times New Roman" w:cs="Times New Roman"/>
          <w:sz w:val="28"/>
          <w:szCs w:val="28"/>
        </w:rPr>
        <w:t xml:space="preserve"> кадастровым номером 04:11:</w:t>
      </w:r>
      <w:r w:rsidR="003B34DE">
        <w:rPr>
          <w:rFonts w:ascii="Times New Roman" w:hAnsi="Times New Roman" w:cs="Times New Roman"/>
          <w:sz w:val="28"/>
          <w:szCs w:val="28"/>
        </w:rPr>
        <w:t>020256:65</w:t>
      </w:r>
      <w:r w:rsidR="003C2836">
        <w:rPr>
          <w:rFonts w:ascii="Times New Roman" w:hAnsi="Times New Roman" w:cs="Times New Roman"/>
          <w:sz w:val="28"/>
          <w:szCs w:val="28"/>
        </w:rPr>
        <w:t xml:space="preserve"> -</w:t>
      </w:r>
      <w:r w:rsidRPr="009D65DD">
        <w:rPr>
          <w:rFonts w:ascii="Times New Roman" w:hAnsi="Times New Roman" w:cs="Times New Roman"/>
          <w:sz w:val="28"/>
          <w:szCs w:val="28"/>
        </w:rPr>
        <w:t xml:space="preserve"> в связи с размещением хозяйственных построек в охранной зоне </w:t>
      </w:r>
      <w:proofErr w:type="gramStart"/>
      <w:r w:rsidRPr="009D65D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D65DD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Pr="009D65D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D65DD">
        <w:rPr>
          <w:rFonts w:ascii="Times New Roman" w:hAnsi="Times New Roman" w:cs="Times New Roman"/>
          <w:sz w:val="28"/>
          <w:szCs w:val="28"/>
        </w:rPr>
        <w:t>, что исключает возможность использования земельного участка по целевому назначению.</w:t>
      </w:r>
    </w:p>
    <w:p w:rsidR="002C2696" w:rsidRDefault="002C2696" w:rsidP="002C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D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Хозяйственная постройка расположена на красной линии в охранной зоне </w:t>
      </w:r>
      <w:proofErr w:type="gramStart"/>
      <w:r w:rsidRPr="009D65D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D65DD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Pr="009D65D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D65DD">
        <w:rPr>
          <w:rFonts w:ascii="Times New Roman" w:hAnsi="Times New Roman" w:cs="Times New Roman"/>
          <w:sz w:val="28"/>
          <w:szCs w:val="28"/>
        </w:rPr>
        <w:t>, фактически хозяйственная постройка расположена за пределами существующего земельного участка.</w:t>
      </w:r>
    </w:p>
    <w:p w:rsidR="008F3288" w:rsidRPr="009D65DD" w:rsidRDefault="003B34DE" w:rsidP="008F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автозаправочная станция, расположенная на земельном участке</w:t>
      </w:r>
      <w:r w:rsidR="008F3288">
        <w:rPr>
          <w:rFonts w:ascii="Times New Roman" w:hAnsi="Times New Roman" w:cs="Times New Roman"/>
          <w:sz w:val="28"/>
          <w:szCs w:val="28"/>
        </w:rPr>
        <w:t xml:space="preserve"> по ул. Красноармейская, 58/1, с кадастровым номером 04:11:020104:132 в связи с размещением буду</w:t>
      </w:r>
      <w:r w:rsidR="008F3288" w:rsidRPr="009D65DD">
        <w:rPr>
          <w:rFonts w:ascii="Times New Roman" w:hAnsi="Times New Roman" w:cs="Times New Roman"/>
          <w:sz w:val="28"/>
          <w:szCs w:val="28"/>
        </w:rPr>
        <w:t xml:space="preserve">щей АЗС в охранной зоне газопровода (20 м.), что исключает возможность использования земельного участка по целевому назначению. Возможность выдачи указанного разрешения может быть рассмотрена после внесения изменений в проектную документацию </w:t>
      </w:r>
      <w:proofErr w:type="gramStart"/>
      <w:r w:rsidR="008F3288" w:rsidRPr="009D65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3288" w:rsidRPr="009D6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88" w:rsidRPr="009D65DD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="008F3288" w:rsidRPr="009D65DD">
        <w:rPr>
          <w:rFonts w:ascii="Times New Roman" w:hAnsi="Times New Roman" w:cs="Times New Roman"/>
          <w:sz w:val="28"/>
          <w:szCs w:val="28"/>
        </w:rPr>
        <w:t xml:space="preserve"> переноса строящегося объекта и согласования с организацией газоснабжения.</w:t>
      </w:r>
    </w:p>
    <w:p w:rsidR="008F3288" w:rsidRPr="009D65DD" w:rsidRDefault="008F3288" w:rsidP="008F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65DD">
        <w:rPr>
          <w:rFonts w:ascii="Times New Roman" w:hAnsi="Times New Roman" w:cs="Times New Roman"/>
          <w:sz w:val="28"/>
          <w:szCs w:val="28"/>
        </w:rPr>
        <w:t>Расстояние от существующего газопровода до предполагаемого объекта – менее 20-ти метров, что не соответствует существующим нормам и правилам в части охранной зоны газопроводов.</w:t>
      </w:r>
    </w:p>
    <w:p w:rsidR="00F9334E" w:rsidRDefault="008F328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34E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доведения до всеобщего сведения информации о принятых Комиссией решениях настоящее заключение подлежит опубликованию 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716392" w:rsidRDefault="00716392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5F" w:rsidRDefault="00065B5F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D40A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E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55F3" w:rsidRDefault="006755F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AC" w:rsidRDefault="00E04FAC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D97D5D" w:rsidRPr="00D97D5D" w:rsidTr="00430CD3">
        <w:tc>
          <w:tcPr>
            <w:tcW w:w="9853" w:type="dxa"/>
            <w:shd w:val="clear" w:color="auto" w:fill="auto"/>
          </w:tcPr>
          <w:tbl>
            <w:tblPr>
              <w:tblW w:w="19659" w:type="dxa"/>
              <w:tblLook w:val="04A0" w:firstRow="1" w:lastRow="0" w:firstColumn="1" w:lastColumn="0" w:noHBand="0" w:noVBand="1"/>
            </w:tblPr>
            <w:tblGrid>
              <w:gridCol w:w="5044"/>
              <w:gridCol w:w="5044"/>
              <w:gridCol w:w="5044"/>
              <w:gridCol w:w="4527"/>
            </w:tblGrid>
            <w:tr w:rsidR="00D97D5D" w:rsidRPr="00D97D5D" w:rsidTr="00430CD3">
              <w:tc>
                <w:tcPr>
                  <w:tcW w:w="5044" w:type="dxa"/>
                </w:tcPr>
                <w:p w:rsidR="00D97D5D" w:rsidRPr="00D97D5D" w:rsidRDefault="00E04FAC" w:rsidP="00E04F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</w:t>
                  </w:r>
                  <w:r w:rsidR="00D97D5D"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редседател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="00D97D5D"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5044" w:type="dxa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E04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04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Ю.С. Мягкова</w:t>
                  </w:r>
                </w:p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4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7D5D" w:rsidRPr="00D97D5D" w:rsidTr="00430CD3">
              <w:tc>
                <w:tcPr>
                  <w:tcW w:w="5044" w:type="dxa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5044" w:type="dxa"/>
                </w:tcPr>
                <w:p w:rsidR="00D97D5D" w:rsidRPr="00D97D5D" w:rsidRDefault="00D97D5D" w:rsidP="00D40A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r w:rsidR="00D40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40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А.С. Садыков</w:t>
                  </w:r>
                </w:p>
              </w:tc>
              <w:tc>
                <w:tcPr>
                  <w:tcW w:w="5044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7D5D" w:rsidRPr="00D97D5D" w:rsidRDefault="00D97D5D" w:rsidP="00D9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7B3" w:rsidRDefault="00FE57B3" w:rsidP="00B963D9"/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7" w:rsidRDefault="007C0C07">
      <w:pPr>
        <w:spacing w:after="0" w:line="240" w:lineRule="auto"/>
      </w:pPr>
      <w:r>
        <w:separator/>
      </w:r>
    </w:p>
  </w:endnote>
  <w:endnote w:type="continuationSeparator" w:id="0">
    <w:p w:rsidR="007C0C07" w:rsidRDefault="007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7" w:rsidRDefault="007C0C07">
      <w:pPr>
        <w:spacing w:after="0" w:line="240" w:lineRule="auto"/>
      </w:pPr>
      <w:r>
        <w:separator/>
      </w:r>
    </w:p>
  </w:footnote>
  <w:footnote w:type="continuationSeparator" w:id="0">
    <w:p w:rsidR="007C0C07" w:rsidRDefault="007C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41B9" w:rsidRPr="002941B9" w:rsidRDefault="000D27B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B465FF">
          <w:rPr>
            <w:rFonts w:ascii="Times New Roman" w:hAnsi="Times New Roman"/>
            <w:noProof/>
            <w:sz w:val="28"/>
            <w:szCs w:val="28"/>
          </w:rPr>
          <w:t>4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1B9" w:rsidRDefault="00B465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A"/>
    <w:rsid w:val="00027067"/>
    <w:rsid w:val="000454A5"/>
    <w:rsid w:val="00056658"/>
    <w:rsid w:val="00065B5F"/>
    <w:rsid w:val="00067AF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24D89"/>
    <w:rsid w:val="00130F02"/>
    <w:rsid w:val="00194274"/>
    <w:rsid w:val="001A2BA2"/>
    <w:rsid w:val="001A72E4"/>
    <w:rsid w:val="001B5E81"/>
    <w:rsid w:val="001C56FB"/>
    <w:rsid w:val="001D143D"/>
    <w:rsid w:val="001F28DC"/>
    <w:rsid w:val="002319ED"/>
    <w:rsid w:val="00234775"/>
    <w:rsid w:val="0025188C"/>
    <w:rsid w:val="00252EA9"/>
    <w:rsid w:val="00253998"/>
    <w:rsid w:val="002824D0"/>
    <w:rsid w:val="00282C3C"/>
    <w:rsid w:val="002A7B7C"/>
    <w:rsid w:val="002C2696"/>
    <w:rsid w:val="002C6A88"/>
    <w:rsid w:val="002D2BA8"/>
    <w:rsid w:val="002F3C6C"/>
    <w:rsid w:val="002F77F5"/>
    <w:rsid w:val="00313361"/>
    <w:rsid w:val="00316E82"/>
    <w:rsid w:val="00326698"/>
    <w:rsid w:val="00341824"/>
    <w:rsid w:val="00344849"/>
    <w:rsid w:val="00345D40"/>
    <w:rsid w:val="00353BC8"/>
    <w:rsid w:val="003717B6"/>
    <w:rsid w:val="003718C8"/>
    <w:rsid w:val="003878EA"/>
    <w:rsid w:val="003A6CC6"/>
    <w:rsid w:val="003B2773"/>
    <w:rsid w:val="003B34DE"/>
    <w:rsid w:val="003C2836"/>
    <w:rsid w:val="003C59AB"/>
    <w:rsid w:val="003C71EC"/>
    <w:rsid w:val="00404EB9"/>
    <w:rsid w:val="00427EC3"/>
    <w:rsid w:val="0044259A"/>
    <w:rsid w:val="00445789"/>
    <w:rsid w:val="00446D48"/>
    <w:rsid w:val="004C2CAE"/>
    <w:rsid w:val="004C7AD6"/>
    <w:rsid w:val="004E3788"/>
    <w:rsid w:val="004F7986"/>
    <w:rsid w:val="0050674B"/>
    <w:rsid w:val="00535980"/>
    <w:rsid w:val="00544829"/>
    <w:rsid w:val="0056136E"/>
    <w:rsid w:val="005748F0"/>
    <w:rsid w:val="00582D30"/>
    <w:rsid w:val="005A2F2F"/>
    <w:rsid w:val="005A4A54"/>
    <w:rsid w:val="005C19BC"/>
    <w:rsid w:val="005C46D0"/>
    <w:rsid w:val="005F082E"/>
    <w:rsid w:val="005F1CA9"/>
    <w:rsid w:val="00603C9C"/>
    <w:rsid w:val="00603E96"/>
    <w:rsid w:val="00625E87"/>
    <w:rsid w:val="006428F0"/>
    <w:rsid w:val="00666B53"/>
    <w:rsid w:val="006755F3"/>
    <w:rsid w:val="0069310E"/>
    <w:rsid w:val="0069357A"/>
    <w:rsid w:val="006A0AFA"/>
    <w:rsid w:val="006A41A4"/>
    <w:rsid w:val="006D7EC8"/>
    <w:rsid w:val="006E082B"/>
    <w:rsid w:val="006E6D4A"/>
    <w:rsid w:val="006F7267"/>
    <w:rsid w:val="007058BA"/>
    <w:rsid w:val="00713682"/>
    <w:rsid w:val="00716392"/>
    <w:rsid w:val="0072520B"/>
    <w:rsid w:val="00732FF9"/>
    <w:rsid w:val="00737281"/>
    <w:rsid w:val="00766333"/>
    <w:rsid w:val="00773417"/>
    <w:rsid w:val="0079028E"/>
    <w:rsid w:val="007A7EAF"/>
    <w:rsid w:val="007B18F5"/>
    <w:rsid w:val="007B5C39"/>
    <w:rsid w:val="007C0C07"/>
    <w:rsid w:val="007C6EF6"/>
    <w:rsid w:val="007D47D8"/>
    <w:rsid w:val="007D7304"/>
    <w:rsid w:val="007F08EC"/>
    <w:rsid w:val="008156C4"/>
    <w:rsid w:val="00821B62"/>
    <w:rsid w:val="00830BAB"/>
    <w:rsid w:val="00832952"/>
    <w:rsid w:val="0083479C"/>
    <w:rsid w:val="00834C94"/>
    <w:rsid w:val="00866945"/>
    <w:rsid w:val="008769EE"/>
    <w:rsid w:val="00877553"/>
    <w:rsid w:val="0088055D"/>
    <w:rsid w:val="00883367"/>
    <w:rsid w:val="008862B9"/>
    <w:rsid w:val="008B274E"/>
    <w:rsid w:val="008B72AA"/>
    <w:rsid w:val="008D378C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93848"/>
    <w:rsid w:val="009B0EE7"/>
    <w:rsid w:val="009D5298"/>
    <w:rsid w:val="009F2167"/>
    <w:rsid w:val="00A10DB8"/>
    <w:rsid w:val="00A14C5D"/>
    <w:rsid w:val="00A24F6D"/>
    <w:rsid w:val="00A2637E"/>
    <w:rsid w:val="00A501E5"/>
    <w:rsid w:val="00A51CF4"/>
    <w:rsid w:val="00A53E8E"/>
    <w:rsid w:val="00A66343"/>
    <w:rsid w:val="00A701A8"/>
    <w:rsid w:val="00A866EB"/>
    <w:rsid w:val="00A94B47"/>
    <w:rsid w:val="00AD7405"/>
    <w:rsid w:val="00AE4FF4"/>
    <w:rsid w:val="00AF0BA3"/>
    <w:rsid w:val="00AF0D9A"/>
    <w:rsid w:val="00AF4D9F"/>
    <w:rsid w:val="00B27A4E"/>
    <w:rsid w:val="00B43670"/>
    <w:rsid w:val="00B465FF"/>
    <w:rsid w:val="00B5591C"/>
    <w:rsid w:val="00B803CB"/>
    <w:rsid w:val="00B90F32"/>
    <w:rsid w:val="00B963D9"/>
    <w:rsid w:val="00BC5F88"/>
    <w:rsid w:val="00BD4268"/>
    <w:rsid w:val="00C0013B"/>
    <w:rsid w:val="00C16743"/>
    <w:rsid w:val="00C22F51"/>
    <w:rsid w:val="00C6265A"/>
    <w:rsid w:val="00C813CB"/>
    <w:rsid w:val="00C901CB"/>
    <w:rsid w:val="00C91DD7"/>
    <w:rsid w:val="00CC1D25"/>
    <w:rsid w:val="00CD2A94"/>
    <w:rsid w:val="00CE1455"/>
    <w:rsid w:val="00CE5181"/>
    <w:rsid w:val="00CE6214"/>
    <w:rsid w:val="00D17AF0"/>
    <w:rsid w:val="00D21F85"/>
    <w:rsid w:val="00D33516"/>
    <w:rsid w:val="00D35D98"/>
    <w:rsid w:val="00D40A0E"/>
    <w:rsid w:val="00D52463"/>
    <w:rsid w:val="00D55043"/>
    <w:rsid w:val="00D84DD9"/>
    <w:rsid w:val="00D94FFE"/>
    <w:rsid w:val="00D97D5D"/>
    <w:rsid w:val="00DA35EE"/>
    <w:rsid w:val="00DF789D"/>
    <w:rsid w:val="00E04FAC"/>
    <w:rsid w:val="00E116F8"/>
    <w:rsid w:val="00E240CC"/>
    <w:rsid w:val="00E40036"/>
    <w:rsid w:val="00E57D7D"/>
    <w:rsid w:val="00E757BE"/>
    <w:rsid w:val="00E77D4C"/>
    <w:rsid w:val="00E942AE"/>
    <w:rsid w:val="00E954FD"/>
    <w:rsid w:val="00EA0241"/>
    <w:rsid w:val="00EA35DB"/>
    <w:rsid w:val="00EC21D0"/>
    <w:rsid w:val="00EC4CE9"/>
    <w:rsid w:val="00ED3CE4"/>
    <w:rsid w:val="00ED5338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9334E"/>
    <w:rsid w:val="00FA363F"/>
    <w:rsid w:val="00FA621B"/>
    <w:rsid w:val="00FB459C"/>
    <w:rsid w:val="00FB49E8"/>
    <w:rsid w:val="00FB5455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STAVR</cp:lastModifiedBy>
  <cp:revision>11</cp:revision>
  <cp:lastPrinted>2018-01-31T05:36:00Z</cp:lastPrinted>
  <dcterms:created xsi:type="dcterms:W3CDTF">2018-03-20T01:27:00Z</dcterms:created>
  <dcterms:modified xsi:type="dcterms:W3CDTF">2018-03-29T09:11:00Z</dcterms:modified>
</cp:coreProperties>
</file>