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A" w:rsidRDefault="005051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517A" w:rsidRDefault="0050517A">
      <w:pPr>
        <w:pStyle w:val="ConsPlusNormal"/>
        <w:jc w:val="both"/>
        <w:outlineLvl w:val="0"/>
      </w:pPr>
    </w:p>
    <w:p w:rsidR="0050517A" w:rsidRDefault="0050517A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50517A" w:rsidRDefault="0050517A">
      <w:pPr>
        <w:pStyle w:val="ConsPlusTitle"/>
        <w:jc w:val="center"/>
      </w:pPr>
    </w:p>
    <w:p w:rsidR="0050517A" w:rsidRDefault="0050517A">
      <w:pPr>
        <w:pStyle w:val="ConsPlusTitle"/>
        <w:jc w:val="center"/>
      </w:pPr>
      <w:r>
        <w:t>ПОСТАНОВЛЕНИЕ</w:t>
      </w:r>
    </w:p>
    <w:p w:rsidR="0050517A" w:rsidRDefault="0050517A">
      <w:pPr>
        <w:pStyle w:val="ConsPlusTitle"/>
        <w:jc w:val="center"/>
      </w:pPr>
    </w:p>
    <w:p w:rsidR="0050517A" w:rsidRDefault="0050517A">
      <w:pPr>
        <w:pStyle w:val="ConsPlusTitle"/>
        <w:jc w:val="center"/>
      </w:pPr>
      <w:r>
        <w:t>от 27 мая 2016 г. N 55</w:t>
      </w:r>
    </w:p>
    <w:p w:rsidR="0050517A" w:rsidRDefault="0050517A">
      <w:pPr>
        <w:pStyle w:val="ConsPlusTitle"/>
        <w:jc w:val="center"/>
      </w:pPr>
    </w:p>
    <w:p w:rsidR="0050517A" w:rsidRDefault="005051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517A" w:rsidRDefault="0050517A">
      <w:pPr>
        <w:pStyle w:val="ConsPlusTitle"/>
        <w:jc w:val="center"/>
      </w:pPr>
      <w:r>
        <w:t>МУНИЦИПАЛЬНОЙ УСЛУГИ "ВЫДАЧА РАЗРЕШЕНИЯ НА СТРОИТЕЛЬСТВО"</w:t>
      </w:r>
    </w:p>
    <w:p w:rsidR="0050517A" w:rsidRDefault="00505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07.04.2017 </w:t>
            </w:r>
            <w:hyperlink r:id="rId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Администрация города Горно-Алтайска постановляет: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"Выдача разрешения на строительство".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Главу администрации города Горно-Алтайска.</w:t>
      </w:r>
    </w:p>
    <w:p w:rsidR="0050517A" w:rsidRDefault="0050517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right"/>
      </w:pPr>
      <w:r>
        <w:t>Мэр г. Горно-Алтайска</w:t>
      </w:r>
    </w:p>
    <w:p w:rsidR="0050517A" w:rsidRDefault="0050517A">
      <w:pPr>
        <w:pStyle w:val="ConsPlusNormal"/>
        <w:jc w:val="right"/>
      </w:pPr>
      <w:r>
        <w:t>В.А.ОБЛОГИН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right"/>
        <w:outlineLvl w:val="0"/>
      </w:pPr>
      <w:r>
        <w:t>Утвержден</w:t>
      </w:r>
    </w:p>
    <w:p w:rsidR="0050517A" w:rsidRDefault="0050517A">
      <w:pPr>
        <w:pStyle w:val="ConsPlusNormal"/>
        <w:jc w:val="right"/>
      </w:pPr>
      <w:r>
        <w:t>Постановлением</w:t>
      </w:r>
    </w:p>
    <w:p w:rsidR="0050517A" w:rsidRDefault="0050517A">
      <w:pPr>
        <w:pStyle w:val="ConsPlusNormal"/>
        <w:jc w:val="right"/>
      </w:pPr>
      <w:r>
        <w:lastRenderedPageBreak/>
        <w:t>Администрации города Горно-Алтайска</w:t>
      </w:r>
    </w:p>
    <w:p w:rsidR="0050517A" w:rsidRDefault="0050517A">
      <w:pPr>
        <w:pStyle w:val="ConsPlusNormal"/>
        <w:jc w:val="right"/>
      </w:pPr>
      <w:r>
        <w:t>от 27 мая 2016 г. N 55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0517A" w:rsidRDefault="0050517A">
      <w:pPr>
        <w:pStyle w:val="ConsPlusTitle"/>
        <w:jc w:val="center"/>
      </w:pPr>
      <w:r>
        <w:t>ПРЕДОСТАВЛЕНИЯ МУНИЦИПАЛЬНОЙ УСЛУГИ</w:t>
      </w:r>
    </w:p>
    <w:p w:rsidR="0050517A" w:rsidRDefault="0050517A">
      <w:pPr>
        <w:pStyle w:val="ConsPlusTitle"/>
        <w:jc w:val="center"/>
      </w:pPr>
      <w:r>
        <w:t>"ВЫДАЧА РАЗРЕШЕНИЯ НА СТРОИТЕЛЬСТВО"</w:t>
      </w:r>
    </w:p>
    <w:p w:rsidR="0050517A" w:rsidRDefault="00505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20.07.2018 </w:t>
            </w:r>
            <w:hyperlink r:id="rId1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1"/>
      </w:pPr>
      <w:r>
        <w:t>Раздел I. ОБЩИЕ ПОЛОЖЕНИЯ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Предмет регулирования регламента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1. Настоящий Административный регламент предоставления муниципальной услуги "Выдача разрешений на строительство"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50517A" w:rsidRDefault="0050517A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2. Описание Заявителей, а также их законных представителей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50517A" w:rsidRDefault="0050517A">
      <w:pPr>
        <w:pStyle w:val="ConsPlusTitle"/>
        <w:jc w:val="center"/>
      </w:pPr>
      <w:r>
        <w:t>о порядке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Контактные телефоны Управления: 8 (388-22) 2-46-37, 8 (388-22) 2-27-06, 8 (388-22) 2-20-26.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МФЦ), в случае наличия соглашения о взаимодействии между МФЦ и Управлением.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Место принятия заявления и документов: Администрация города Горно-Алтайска, г. Горно-Алтайск, пр. Коммунистический, 18, фойе 1 этажа, окно N 1.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телефону;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размещения на официальном сайте МФЦ (http://www.altai-mfc.ru);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д) </w:t>
      </w:r>
      <w:hyperlink w:anchor="P624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ж) </w:t>
      </w:r>
      <w:hyperlink w:anchor="P624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МФЦ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б) по адресу: 649000, Россия, Республика Алтай г. Горно-Алтайск, пр. Коммунистический, д. </w:t>
      </w:r>
      <w:r>
        <w:lastRenderedPageBreak/>
        <w:t>159;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</w:p>
    <w:p w:rsidR="0050517A" w:rsidRDefault="0050517A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Наименование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4. Наименование муниципальной услуги: "Выдача разрешений на строительство".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Закона N 210-ФЗ.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выдача разрешения на строительство (далее - разрешение на строительство);</w:t>
      </w:r>
    </w:p>
    <w:p w:rsidR="0050517A" w:rsidRDefault="0050517A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отказ в выдаче разрешения на строительство (далее - отказ в выдаче разрешения на строительство).</w:t>
      </w:r>
    </w:p>
    <w:p w:rsidR="0050517A" w:rsidRDefault="0050517A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7. Срок предоставления муниципальной услуги, в том числе</w:t>
      </w:r>
    </w:p>
    <w:p w:rsidR="0050517A" w:rsidRDefault="0050517A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50517A" w:rsidRDefault="0050517A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50517A" w:rsidRDefault="0050517A">
      <w:pPr>
        <w:pStyle w:val="ConsPlusTitle"/>
        <w:jc w:val="center"/>
      </w:pPr>
      <w:r>
        <w:t>предоставления муниципальной услуги в случае, если</w:t>
      </w:r>
    </w:p>
    <w:p w:rsidR="0050517A" w:rsidRDefault="0050517A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50517A" w:rsidRDefault="0050517A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50517A" w:rsidRDefault="0050517A">
      <w:pPr>
        <w:pStyle w:val="ConsPlusTitle"/>
        <w:jc w:val="center"/>
      </w:pPr>
      <w:r>
        <w:t>являющихся результатом предоставления муниципальной услуги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7. Муниципальная услуга предоставляется в течение шести рабочих дней со дня поступления в Управление заявления о выдаче разрешения на строительство, за исключением случая, предусмотренного </w:t>
      </w:r>
      <w:hyperlink r:id="rId31" w:history="1">
        <w:r>
          <w:rPr>
            <w:color w:val="0000FF"/>
          </w:rPr>
          <w:t>частью 11.1 статьи 51</w:t>
        </w:r>
      </w:hyperlink>
      <w:r>
        <w:t xml:space="preserve"> Градостроительного кодекса Российской Федерации.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32" w:history="1">
        <w:r>
          <w:rPr>
            <w:color w:val="0000FF"/>
          </w:rPr>
          <w:t>частью 11.1 статьи 51</w:t>
        </w:r>
      </w:hyperlink>
      <w:r>
        <w:t xml:space="preserve"> Градостроительного кодекса Российской Федерации, муниципальная услуга предоставляется в течение тридцати дней со дня поступления в Управление заявления о выдаче разрешения на строительство.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0517A" w:rsidRDefault="0050517A">
      <w:pPr>
        <w:pStyle w:val="ConsPlusTitle"/>
        <w:jc w:val="center"/>
      </w:pPr>
      <w:r>
        <w:t>отношения, возникающие в связи с предоставлением</w:t>
      </w:r>
    </w:p>
    <w:p w:rsidR="0050517A" w:rsidRDefault="0050517A">
      <w:pPr>
        <w:pStyle w:val="ConsPlusTitle"/>
        <w:jc w:val="center"/>
      </w:pPr>
      <w:r>
        <w:t>муниципальной услуги, с указанием их реквизитов и</w:t>
      </w:r>
    </w:p>
    <w:p w:rsidR="0050517A" w:rsidRDefault="0050517A">
      <w:pPr>
        <w:pStyle w:val="ConsPlusTitle"/>
        <w:jc w:val="center"/>
      </w:pPr>
      <w:r>
        <w:t>источников официального опубликования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("Российская газета", 2004, N 290) (далее по тексту - ГрК РФ);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2003, N 202);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 июля 2010);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 декабря 2004 N 191-ФЗ "О введении в действие Градостроительного кодекса Российской Федерации" ("Российская газета", 2004, N 290);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N 152-ФЗ "О персональных данных" ("Собрание законодательства Российской Федерации", 2006, N 31, часть 1);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 апреля 2015).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0517A" w:rsidRDefault="0050517A">
      <w:pPr>
        <w:pStyle w:val="ConsPlusTitle"/>
        <w:jc w:val="center"/>
      </w:pPr>
      <w:r>
        <w:t>в соответствии с нормативными правовыми актами</w:t>
      </w:r>
    </w:p>
    <w:p w:rsidR="0050517A" w:rsidRDefault="0050517A">
      <w:pPr>
        <w:pStyle w:val="ConsPlusTitle"/>
        <w:jc w:val="center"/>
      </w:pPr>
      <w:r>
        <w:t>для предоставления муниципальной услуги, и услуг, которые</w:t>
      </w:r>
    </w:p>
    <w:p w:rsidR="0050517A" w:rsidRDefault="0050517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0517A" w:rsidRDefault="0050517A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50517A" w:rsidRDefault="0050517A">
      <w:pPr>
        <w:pStyle w:val="ConsPlusTitle"/>
        <w:jc w:val="center"/>
      </w:pPr>
      <w:r>
        <w:t>способы их получения заявителем, в том числе в</w:t>
      </w:r>
    </w:p>
    <w:p w:rsidR="0050517A" w:rsidRDefault="0050517A">
      <w:pPr>
        <w:pStyle w:val="ConsPlusTitle"/>
        <w:jc w:val="center"/>
      </w:pPr>
      <w:r>
        <w:t>электронной форме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bookmarkStart w:id="1" w:name="P180"/>
      <w:bookmarkEnd w:id="1"/>
      <w:r>
        <w:t xml:space="preserve">9. Для получения муниципальной услуги разрешения на строительство объектов капитального строительства (за исключением индивидуального жилищного строительства), заявители подают в Управление, </w:t>
      </w:r>
      <w:hyperlink w:anchor="P71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регламенту).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1) правоустанавливающие документы на земельный участок: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0517A" w:rsidRDefault="0050517A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0517A" w:rsidRDefault="0050517A">
      <w:pPr>
        <w:pStyle w:val="ConsPlusNormal"/>
        <w:jc w:val="both"/>
      </w:pPr>
      <w:r>
        <w:t xml:space="preserve">(пп.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3) материалы, содержащиеся в проектной документации: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</w:t>
      </w:r>
      <w:r>
        <w:lastRenderedPageBreak/>
        <w:t>действия публичных сервитутов, объектов археологического наследия;</w:t>
      </w:r>
    </w:p>
    <w:p w:rsidR="0050517A" w:rsidRDefault="0050517A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схемы, отображающие архитектурные решения;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проект организации строительства объекта капитального строительства;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ж) проект организации работ по сносу или демонтажу объектов капитального строительства, их частей;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1" w:history="1">
        <w:r>
          <w:rPr>
            <w:color w:val="0000FF"/>
          </w:rPr>
          <w:t>статьей 49</w:t>
        </w:r>
      </w:hyperlink>
      <w:r>
        <w:t xml:space="preserve"> ГрК РФ.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2" w:history="1">
        <w:r>
          <w:rPr>
            <w:color w:val="0000FF"/>
          </w:rPr>
          <w:t>частью 12.1 статьи 48</w:t>
        </w:r>
      </w:hyperlink>
      <w:r>
        <w:t xml:space="preserve"> ГрК РФ), если такая проектная документация подлежит экспертизе в соответствии со </w:t>
      </w:r>
      <w:hyperlink r:id="rId53" w:history="1">
        <w:r>
          <w:rPr>
            <w:color w:val="0000FF"/>
          </w:rPr>
          <w:t>статьей 49</w:t>
        </w:r>
      </w:hyperlink>
      <w:r>
        <w:t xml:space="preserve"> ГрК РФ; положительное заключение государственной экспертизы проектной документации в случаях, предусмотренных </w:t>
      </w:r>
      <w:hyperlink r:id="rId54" w:history="1">
        <w:r>
          <w:rPr>
            <w:color w:val="0000FF"/>
          </w:rPr>
          <w:t>частью 3.4 статьи 49</w:t>
        </w:r>
      </w:hyperlink>
      <w:r>
        <w:t xml:space="preserve"> ГрК РФ; положительное заключение государственной экологической экспертизы проектной документации в случаях, предусмотренных </w:t>
      </w:r>
      <w:hyperlink r:id="rId55" w:history="1">
        <w:r>
          <w:rPr>
            <w:color w:val="0000FF"/>
          </w:rPr>
          <w:t>частью 6 статьи 49</w:t>
        </w:r>
      </w:hyperlink>
      <w:r>
        <w:t xml:space="preserve"> ГрК РФ;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4.1) заключение органа исполнительной власти или организации, проводивших экспертизу проектной документации, в которую внесены изменения, предусмотренное </w:t>
      </w:r>
      <w:hyperlink r:id="rId56" w:history="1">
        <w:r>
          <w:rPr>
            <w:color w:val="0000FF"/>
          </w:rPr>
          <w:t>частью 3.5 статьи 49</w:t>
        </w:r>
      </w:hyperlink>
      <w:r>
        <w:t xml:space="preserve"> ГрК РФ, в случае использования модифицированной проектной документации;</w:t>
      </w:r>
    </w:p>
    <w:p w:rsidR="0050517A" w:rsidRDefault="0050517A">
      <w:pPr>
        <w:pStyle w:val="ConsPlusNormal"/>
        <w:jc w:val="both"/>
      </w:pPr>
      <w:r>
        <w:t xml:space="preserve">(пп. 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4" w:name="P201"/>
      <w:bookmarkEnd w:id="4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8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59" w:history="1">
        <w:r>
          <w:rPr>
            <w:color w:val="0000FF"/>
          </w:rPr>
          <w:t>пункте 6.2 статьи 51</w:t>
        </w:r>
      </w:hyperlink>
      <w:r>
        <w:t xml:space="preserve"> ГрК РФ случаев реконструкции многоквартирного дома;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7)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50517A" w:rsidRDefault="0050517A">
      <w:pPr>
        <w:pStyle w:val="ConsPlusNormal"/>
        <w:jc w:val="both"/>
      </w:pPr>
      <w:r>
        <w:lastRenderedPageBreak/>
        <w:t xml:space="preserve">(пп.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8)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50517A" w:rsidRDefault="0050517A">
      <w:pPr>
        <w:pStyle w:val="ConsPlusNormal"/>
        <w:jc w:val="both"/>
      </w:pPr>
      <w:r>
        <w:t xml:space="preserve">(пп. 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86" w:history="1">
        <w:r>
          <w:rPr>
            <w:color w:val="0000FF"/>
          </w:rPr>
          <w:t>2</w:t>
        </w:r>
      </w:hyperlink>
      <w:r>
        <w:t xml:space="preserve"> и </w:t>
      </w:r>
      <w:hyperlink w:anchor="P201" w:history="1">
        <w:r>
          <w:rPr>
            <w:color w:val="0000FF"/>
          </w:rPr>
          <w:t>5</w:t>
        </w:r>
      </w:hyperlink>
      <w:r>
        <w:t xml:space="preserve"> настоящего пункта регламента, запрашиваются Управлением,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0517A" w:rsidRDefault="0050517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50517A" w:rsidRDefault="0050517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3" w:history="1">
        <w:r>
          <w:rPr>
            <w:color w:val="0000FF"/>
          </w:rPr>
          <w:t>подпункте 1</w:t>
        </w:r>
      </w:hyperlink>
      <w:r>
        <w:t xml:space="preserve"> настоящего пункта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0517A" w:rsidRDefault="0050517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5" w:name="P215"/>
      <w:bookmarkEnd w:id="5"/>
      <w:r>
        <w:t>10.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Управление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а) правоустанавливающие документы на земельный участок;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б) градостроительный план земельного участка, выданный не ранее, чем за три года до дня представления заявления на получение разрешения на строительство;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случая, предусмотренного </w:t>
      </w:r>
      <w:hyperlink r:id="rId65" w:history="1">
        <w:r>
          <w:rPr>
            <w:color w:val="0000FF"/>
          </w:rPr>
          <w:t>частью 10.2 статьи 51</w:t>
        </w:r>
      </w:hyperlink>
      <w:r>
        <w:t xml:space="preserve"> ГрК РФ. Описание </w:t>
      </w:r>
      <w:r>
        <w:lastRenderedPageBreak/>
        <w:t xml:space="preserve">внешнего облика объекта индивидуального жилищного строительства включает в себя его описание в текстовой форме и графическое описание в соответствии с </w:t>
      </w:r>
      <w:hyperlink r:id="rId66" w:history="1">
        <w:r>
          <w:rPr>
            <w:color w:val="0000FF"/>
          </w:rPr>
          <w:t>пунктом 4 части 9 статьи 51</w:t>
        </w:r>
      </w:hyperlink>
      <w:r>
        <w:t xml:space="preserve"> ГрК РФ.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2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7" w:history="1">
        <w:r>
          <w:rPr>
            <w:color w:val="0000FF"/>
          </w:rPr>
          <w:t>"б"</w:t>
        </w:r>
      </w:hyperlink>
      <w:r>
        <w:t xml:space="preserve"> настоящего пункта регламента, запрашиваются Управлением и иными органами, участвующими в предоставлении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если заявитель не представил указанные документы самостоятельно.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16" w:history="1">
        <w:r>
          <w:rPr>
            <w:color w:val="0000FF"/>
          </w:rPr>
          <w:t>подпункте "а"</w:t>
        </w:r>
      </w:hyperlink>
      <w:r>
        <w:t xml:space="preserve"> настоящего пункта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Не допускается требовать иные документы для получения разрешения на строительство, за исключением указанных в настоящем пункте регламента документов. Документы, предусмотренные настоящим пунктом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Республики Алтай (применительно к случаям выдачи разрешения на строительство органами исполнительной власти Республики Алтай, органами местного самоуправления) могут быть установлены случаи, в которых направление указанных в настоящем пункте регламента документов осуществляется исключительно в электронной форме.</w:t>
      </w:r>
    </w:p>
    <w:p w:rsidR="0050517A" w:rsidRDefault="0050517A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8" w:name="P224"/>
      <w:bookmarkEnd w:id="8"/>
      <w:r>
        <w:t xml:space="preserve">11. 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68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0517A" w:rsidRDefault="0050517A">
      <w:pPr>
        <w:pStyle w:val="ConsPlusTitle"/>
        <w:jc w:val="center"/>
      </w:pPr>
      <w:r>
        <w:t>в соответствии с нормативными правовыми актами</w:t>
      </w:r>
    </w:p>
    <w:p w:rsidR="0050517A" w:rsidRDefault="0050517A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50517A" w:rsidRDefault="0050517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50517A" w:rsidRDefault="0050517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50517A" w:rsidRDefault="0050517A">
      <w:pPr>
        <w:pStyle w:val="ConsPlusTitle"/>
        <w:jc w:val="center"/>
      </w:pPr>
      <w:r>
        <w:t>муниципальных услуг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если право на такой участок зарегистрировано в Едином государственном реестре недвижимости;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</w:t>
      </w:r>
      <w:r>
        <w:lastRenderedPageBreak/>
        <w:t>реквизиты проекта планировки территории и проекта межевания территории;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71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находящихся в муниципальной собственности;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72" w:history="1">
        <w:r>
          <w:rPr>
            <w:color w:val="0000FF"/>
          </w:rPr>
          <w:t>частью 21.9 статьи 51</w:t>
        </w:r>
      </w:hyperlink>
      <w:r>
        <w:t xml:space="preserve"> ГрК РФ.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0517A" w:rsidRDefault="0050517A">
      <w:pPr>
        <w:pStyle w:val="ConsPlusTitle"/>
        <w:jc w:val="center"/>
      </w:pPr>
      <w:r>
        <w:t>или отказа в предоставлении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bookmarkStart w:id="9" w:name="P246"/>
      <w:bookmarkEnd w:id="9"/>
      <w:r>
        <w:t>13. Приостановление предоставления муниципальной услуги не предусмотрено.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Основаниями для отказа в выдаче разрешения на строительство являются: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а) - отсутствие документов, предусмотренных </w:t>
      </w:r>
      <w:hyperlink w:anchor="P180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215" w:history="1">
        <w:r>
          <w:rPr>
            <w:color w:val="0000FF"/>
          </w:rPr>
          <w:t>10</w:t>
        </w:r>
      </w:hyperlink>
      <w:r>
        <w:t xml:space="preserve"> настоящего регламента;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0517A" w:rsidRDefault="0050517A">
      <w:pPr>
        <w:pStyle w:val="ConsPlusNormal"/>
        <w:jc w:val="both"/>
      </w:pPr>
      <w:r>
        <w:t xml:space="preserve">(пп. "б"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в) - д)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224" w:history="1">
        <w:r>
          <w:rPr>
            <w:color w:val="0000FF"/>
          </w:rPr>
          <w:t>пунктом 11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0517A" w:rsidRDefault="0050517A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50517A" w:rsidRDefault="0050517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0517A" w:rsidRDefault="0050517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0517A" w:rsidRDefault="0050517A">
      <w:pPr>
        <w:pStyle w:val="ConsPlusTitle"/>
        <w:jc w:val="center"/>
      </w:pPr>
      <w:r>
        <w:t>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14. В случаях, определенных </w:t>
      </w:r>
      <w:hyperlink r:id="rId75" w:history="1">
        <w:r>
          <w:rPr>
            <w:color w:val="0000FF"/>
          </w:rPr>
          <w:t>статьей 49</w:t>
        </w:r>
      </w:hyperlink>
      <w:r>
        <w:t xml:space="preserve"> ГрК РФ, услугами, необходимыми и обязательными для предоставления Муниципальной услуги, могут являться: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государственная экспертиза проектной документации.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Порядок оказания услуги определен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негосударственная экспертиза проектной документации.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Порядок оказания услуги установлен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50517A" w:rsidRDefault="0050517A">
      <w:pPr>
        <w:pStyle w:val="ConsPlusTitle"/>
        <w:jc w:val="center"/>
      </w:pPr>
      <w:r>
        <w:t>пошлины или иной платы, взимаемой за предоставление</w:t>
      </w:r>
    </w:p>
    <w:p w:rsidR="0050517A" w:rsidRDefault="0050517A">
      <w:pPr>
        <w:pStyle w:val="ConsPlusTitle"/>
        <w:jc w:val="center"/>
      </w:pPr>
      <w:r>
        <w:t>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Порядок, размер и основания взимания платы за</w:t>
      </w:r>
    </w:p>
    <w:p w:rsidR="0050517A" w:rsidRDefault="0050517A">
      <w:pPr>
        <w:pStyle w:val="ConsPlusTitle"/>
        <w:jc w:val="center"/>
      </w:pPr>
      <w:r>
        <w:t>предоставление услуг, которые являются необходимыми и</w:t>
      </w:r>
    </w:p>
    <w:p w:rsidR="0050517A" w:rsidRDefault="0050517A">
      <w:pPr>
        <w:pStyle w:val="ConsPlusTitle"/>
        <w:jc w:val="center"/>
      </w:pPr>
      <w:r>
        <w:t>обязательными для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16.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78" w:history="1">
        <w:r>
          <w:rPr>
            <w:color w:val="0000FF"/>
          </w:rPr>
          <w:t>Перечнем</w:t>
        </w:r>
      </w:hyperlink>
      <w:r>
        <w:t xml:space="preserve"> услуг, утвержденным Решением Горно-Алтайского городского Совета депутатов от 26 февраля 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Максимальный срок ожидания в очереди при подаче запроса о</w:t>
      </w:r>
    </w:p>
    <w:p w:rsidR="0050517A" w:rsidRDefault="0050517A">
      <w:pPr>
        <w:pStyle w:val="ConsPlusTitle"/>
        <w:jc w:val="center"/>
      </w:pPr>
      <w:r>
        <w:t>предоставлении муниципальной услуги и при получении</w:t>
      </w:r>
    </w:p>
    <w:p w:rsidR="0050517A" w:rsidRDefault="0050517A">
      <w:pPr>
        <w:pStyle w:val="ConsPlusTitle"/>
        <w:jc w:val="center"/>
      </w:pPr>
      <w:r>
        <w:t>результата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17. Максимальный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50517A" w:rsidRDefault="0050517A">
      <w:pPr>
        <w:pStyle w:val="ConsPlusNormal"/>
        <w:jc w:val="both"/>
      </w:pPr>
      <w:r>
        <w:t xml:space="preserve">(п. 17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0517A" w:rsidRDefault="0050517A">
      <w:pPr>
        <w:pStyle w:val="ConsPlusTitle"/>
        <w:jc w:val="center"/>
      </w:pPr>
      <w:r>
        <w:t>муниципальной услуги, в том числе в электронной форме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18. Заявление на выдачу разрешений на строительство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50517A" w:rsidRDefault="0050517A">
      <w:pPr>
        <w:pStyle w:val="ConsPlusNormal"/>
        <w:jc w:val="both"/>
      </w:pPr>
      <w:r>
        <w:t xml:space="preserve">(п. 18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17. Требования к помещениям, в которых предоставляются</w:t>
      </w:r>
    </w:p>
    <w:p w:rsidR="0050517A" w:rsidRDefault="0050517A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50517A" w:rsidRDefault="0050517A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50517A" w:rsidRDefault="0050517A">
      <w:pPr>
        <w:pStyle w:val="ConsPlusTitle"/>
        <w:jc w:val="center"/>
      </w:pPr>
      <w:r>
        <w:t>и приема Заявителей, местам для заполнения запросов</w:t>
      </w:r>
    </w:p>
    <w:p w:rsidR="0050517A" w:rsidRDefault="0050517A">
      <w:pPr>
        <w:pStyle w:val="ConsPlusTitle"/>
        <w:jc w:val="center"/>
      </w:pPr>
      <w:r>
        <w:t>о предоставлении муниципальной услуги, размещению</w:t>
      </w:r>
    </w:p>
    <w:p w:rsidR="0050517A" w:rsidRDefault="0050517A">
      <w:pPr>
        <w:pStyle w:val="ConsPlusTitle"/>
        <w:jc w:val="center"/>
      </w:pPr>
      <w:r>
        <w:t>и оформлению визуальной, текстовой и мультимедийной</w:t>
      </w:r>
    </w:p>
    <w:p w:rsidR="0050517A" w:rsidRDefault="0050517A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50517A" w:rsidRDefault="0050517A">
      <w:pPr>
        <w:pStyle w:val="ConsPlusTitle"/>
        <w:jc w:val="center"/>
      </w:pPr>
      <w:r>
        <w:t>в том числе к обеспечению доступности для инвалидов</w:t>
      </w:r>
    </w:p>
    <w:p w:rsidR="0050517A" w:rsidRDefault="0050517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50517A" w:rsidRDefault="0050517A">
      <w:pPr>
        <w:pStyle w:val="ConsPlusTitle"/>
        <w:jc w:val="center"/>
      </w:pPr>
      <w:r>
        <w:t>Российской Федерации о социальной защите инвалидов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lastRenderedPageBreak/>
        <w:t>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АУ РА "МФЦ", в случае наличия соглашения о взаимодействии между АУ РА "МФЦ" и Управлением.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</w:t>
      </w:r>
      <w:r>
        <w:lastRenderedPageBreak/>
        <w:t>инвалидов, а также надписей, знаков, выполненных рельефно-точечным шрифтом Брайля.</w:t>
      </w:r>
    </w:p>
    <w:p w:rsidR="0050517A" w:rsidRDefault="0050517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50517A" w:rsidRDefault="0050517A">
      <w:pPr>
        <w:pStyle w:val="ConsPlusTitle"/>
        <w:jc w:val="center"/>
      </w:pPr>
      <w:r>
        <w:t>в том числе количество взаимодействий заявителя</w:t>
      </w:r>
    </w:p>
    <w:p w:rsidR="0050517A" w:rsidRDefault="0050517A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50517A" w:rsidRDefault="0050517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0517A" w:rsidRDefault="0050517A">
      <w:pPr>
        <w:pStyle w:val="ConsPlusTitle"/>
        <w:jc w:val="center"/>
      </w:pPr>
      <w:r>
        <w:t>муниципальной услуги в многофункциональном центре</w:t>
      </w:r>
    </w:p>
    <w:p w:rsidR="0050517A" w:rsidRDefault="0050517A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0517A" w:rsidRDefault="0050517A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50517A" w:rsidRDefault="0050517A">
      <w:pPr>
        <w:pStyle w:val="ConsPlusTitle"/>
        <w:jc w:val="center"/>
      </w:pPr>
      <w:r>
        <w:t>муниципальной услуги, в том числе с использованием</w:t>
      </w:r>
    </w:p>
    <w:p w:rsidR="0050517A" w:rsidRDefault="0050517A">
      <w:pPr>
        <w:pStyle w:val="ConsPlusTitle"/>
        <w:jc w:val="center"/>
      </w:pPr>
      <w:r>
        <w:t>информационно-коммуникационных технологий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20. Показателями доступности муниципальной услуги являются: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50517A" w:rsidRDefault="0050517A">
      <w:pPr>
        <w:pStyle w:val="ConsPlusNormal"/>
        <w:jc w:val="both"/>
      </w:pPr>
      <w:r>
        <w:t xml:space="preserve">(пп. "е"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50517A" w:rsidRDefault="0050517A">
      <w:pPr>
        <w:pStyle w:val="ConsPlusNormal"/>
        <w:jc w:val="both"/>
      </w:pPr>
      <w:r>
        <w:t xml:space="preserve">(пП. "ж"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50517A" w:rsidRDefault="0050517A">
      <w:pPr>
        <w:pStyle w:val="ConsPlusNormal"/>
        <w:jc w:val="both"/>
      </w:pPr>
      <w:r>
        <w:t xml:space="preserve">(пп. "з"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21. Показателями качества оказания муниципальной услуги являются: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22. Взаимодействие заявителя со специалистами Управления, МФЦ осуществляется при личном обращении заявителя: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80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0517A" w:rsidRDefault="0050517A">
      <w:pPr>
        <w:pStyle w:val="ConsPlusTitle"/>
        <w:jc w:val="center"/>
      </w:pPr>
      <w:r>
        <w:t>предоставления муниципальных услуг в многофункциональных</w:t>
      </w:r>
    </w:p>
    <w:p w:rsidR="0050517A" w:rsidRDefault="0050517A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50517A" w:rsidRDefault="0050517A">
      <w:pPr>
        <w:pStyle w:val="ConsPlusTitle"/>
        <w:jc w:val="center"/>
      </w:pPr>
      <w:r>
        <w:t>услуг и особенности предоставления муниципальных услуг</w:t>
      </w:r>
    </w:p>
    <w:p w:rsidR="0050517A" w:rsidRDefault="0050517A">
      <w:pPr>
        <w:pStyle w:val="ConsPlusTitle"/>
        <w:jc w:val="center"/>
      </w:pPr>
      <w:r>
        <w:t>в электронной форме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23.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25.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</w:t>
      </w:r>
      <w:r>
        <w:lastRenderedPageBreak/>
        <w:t>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50517A" w:rsidRDefault="0050517A">
      <w:pPr>
        <w:pStyle w:val="ConsPlusTitle"/>
        <w:jc w:val="center"/>
      </w:pPr>
      <w:r>
        <w:t>АДМИНИСТРАТИВНЫХ ПРОЦЕДУР, ТРЕБОВАНИЯ К ПОРЯДКУ ИХ</w:t>
      </w:r>
    </w:p>
    <w:p w:rsidR="0050517A" w:rsidRDefault="0050517A">
      <w:pPr>
        <w:pStyle w:val="ConsPlusTitle"/>
        <w:jc w:val="center"/>
      </w:pPr>
      <w:r>
        <w:t>ИСПОЛНЕНИЯ, В ТОМ ЧИСЛЕ ОСОБЕННОСТИ ВЫПОЛНЕНИЯ</w:t>
      </w:r>
    </w:p>
    <w:p w:rsidR="0050517A" w:rsidRDefault="0050517A">
      <w:pPr>
        <w:pStyle w:val="ConsPlusTitle"/>
        <w:jc w:val="center"/>
      </w:pPr>
      <w:r>
        <w:t>АДМИНИСТРАТИВНЫХ ПРОЦЕДУР В ЭЛЕКТРОННОЙ ФОРМЕ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26. Оказание муниципальной услуги включает в себя следующие административные процедуры: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порядок рассмотрения документов при выдаче разрешения на строительство, получение заявителем сведений о ходе выполнения запроса о предоставлении муниципальной услуги;</w:t>
      </w:r>
    </w:p>
    <w:p w:rsidR="0050517A" w:rsidRDefault="0050517A">
      <w:pPr>
        <w:pStyle w:val="ConsPlusNormal"/>
        <w:jc w:val="both"/>
      </w:pPr>
      <w:r>
        <w:t xml:space="preserve">(пп. "б"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50517A" w:rsidRDefault="0050517A">
      <w:pPr>
        <w:pStyle w:val="ConsPlusNormal"/>
        <w:jc w:val="both"/>
      </w:pPr>
      <w:r>
        <w:t xml:space="preserve">(пп. "в"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50517A" w:rsidRDefault="0050517A">
      <w:pPr>
        <w:pStyle w:val="ConsPlusNormal"/>
        <w:jc w:val="both"/>
      </w:pPr>
      <w:r>
        <w:t xml:space="preserve">(пп. "г"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д) получение заявителем результата предоставления муниципальной услуги выдача разрешения на строительство, выдача нового разрешения на строительство в случае внесения изменений в разрешение на строительство или уведомления об отказе в выдаче таких разрешений;</w:t>
      </w:r>
    </w:p>
    <w:p w:rsidR="0050517A" w:rsidRDefault="0050517A">
      <w:pPr>
        <w:pStyle w:val="ConsPlusNormal"/>
        <w:jc w:val="both"/>
      </w:pPr>
      <w:r>
        <w:t xml:space="preserve">(пп. "д"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50517A" w:rsidRDefault="0050517A">
      <w:pPr>
        <w:pStyle w:val="ConsPlusNormal"/>
        <w:jc w:val="both"/>
      </w:pPr>
      <w:r>
        <w:t xml:space="preserve">(пп. "е"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50517A" w:rsidRDefault="0050517A">
      <w:pPr>
        <w:pStyle w:val="ConsPlusTitle"/>
        <w:jc w:val="center"/>
      </w:pPr>
      <w:r>
        <w:t>муниципальной услуги и прилагаемых к нему документов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27. Основанием для начала административной процедуры является обращение заявителя в Управление с заявлением.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Заявитель может представить заявление следующими способами: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б) направить по почте;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215" w:history="1">
        <w:r>
          <w:rPr>
            <w:color w:val="0000FF"/>
          </w:rPr>
          <w:t>пунктом 10</w:t>
        </w:r>
      </w:hyperlink>
      <w:r>
        <w:t xml:space="preserve"> настоящего регламента. После получения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17A" w:rsidRDefault="005051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517A" w:rsidRDefault="0050517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0517A" w:rsidRDefault="0050517A">
      <w:pPr>
        <w:pStyle w:val="ConsPlusNormal"/>
        <w:spacing w:before="280"/>
        <w:ind w:firstLine="540"/>
        <w:jc w:val="both"/>
      </w:pPr>
      <w:r>
        <w:t>27. В случае подачи заявки при личном обращении заявителя либо по почте прием заявления осуществляет специалист, ответственный за прием заявлений и принимает заявление от заявителя и регистрирует его в системе.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28.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29. При регистрации заявления в системе определяется точная дата и время регистрации, номер регистрации.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30.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31. Результатом административной процедуры является прием и регистрация заявления, представленного заявителем.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32. Исполнение процедуры приема и регистрации осуществляется в течение одного дня со дня обращения заявителя в Управление с заявлением.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Порядок рассмотрения документов при выдаче</w:t>
      </w:r>
    </w:p>
    <w:p w:rsidR="0050517A" w:rsidRDefault="0050517A">
      <w:pPr>
        <w:pStyle w:val="ConsPlusTitle"/>
        <w:jc w:val="center"/>
      </w:pPr>
      <w:r>
        <w:t>разрешения на строительство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33. Юридическим фактом, инициирующим начало административной процедуры, является поступление в Управление заявления на предоставление муниципальной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разрешения на строительство, осуществляет: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а) проверку наличия документов, необходимых для принятия решения о выдаче разрешения на строительство;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в случае отсутствия в Управлении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 в муниципальные и государственные органы по каналам межведомственного взаимодействия.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Запрос осуществляется в течение двух рабочих дней с момента подачи заявления. Срок получения ответа - 5 дней.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 течение 6 (шести) рабочих дней специалист Управления, ответственный за подготовку разрешения на строительство, производит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а) - и) исключены.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34. После проверки проекта о соответствии проектной документации требованиям градостроительного плана специалист Управления, при отсутствии иных причин для отказа, готовит проект разрешения на строительство или проект уведомления об отказе в выдаче разрешения.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35. Подготовленный по результатам проведенной проверки проект разрешения на строительство направляется должностному лицу, уполномоченному в установленном порядке на визирование данного документа.</w:t>
      </w:r>
    </w:p>
    <w:p w:rsidR="0050517A" w:rsidRDefault="0050517A">
      <w:pPr>
        <w:pStyle w:val="ConsPlusNormal"/>
        <w:jc w:val="both"/>
      </w:pPr>
      <w:r>
        <w:t xml:space="preserve">(п. 35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36.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37. Максимальная продолжительность данной административной процедуры составляет шесть дней.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Принятие решения о предоставлении муниципальной услуги или</w:t>
      </w:r>
    </w:p>
    <w:p w:rsidR="0050517A" w:rsidRDefault="0050517A">
      <w:pPr>
        <w:pStyle w:val="ConsPlusTitle"/>
        <w:jc w:val="center"/>
      </w:pPr>
      <w:r>
        <w:t>принятие решения об отказе в предоставлении муниципальной</w:t>
      </w:r>
    </w:p>
    <w:p w:rsidR="0050517A" w:rsidRDefault="0050517A">
      <w:pPr>
        <w:pStyle w:val="ConsPlusTitle"/>
        <w:jc w:val="center"/>
      </w:pPr>
      <w:r>
        <w:t>услуги</w:t>
      </w:r>
    </w:p>
    <w:p w:rsidR="0050517A" w:rsidRDefault="0050517A">
      <w:pPr>
        <w:pStyle w:val="ConsPlusNormal"/>
        <w:jc w:val="center"/>
      </w:pPr>
      <w:r>
        <w:t xml:space="preserve">(введен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38.1.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</w:t>
      </w:r>
      <w:r>
        <w:lastRenderedPageBreak/>
        <w:t>необходимых для оказания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совершает действия, предусмотренные </w:t>
      </w:r>
      <w:hyperlink w:anchor="P246" w:history="1">
        <w:r>
          <w:rPr>
            <w:color w:val="0000FF"/>
          </w:rPr>
          <w:t>пунктом 13</w:t>
        </w:r>
      </w:hyperlink>
      <w:r>
        <w:t xml:space="preserve"> регламента, проверяет наличие оснований для отказа предоставления муниципальной услуги: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б) в случае, если специалист Управления не выявил оснований для отказа в предоставлении услуги, он заполняет </w:t>
      </w:r>
      <w:hyperlink r:id="rId113" w:history="1">
        <w:r>
          <w:rPr>
            <w:color w:val="0000FF"/>
          </w:rPr>
          <w:t>разрешение</w:t>
        </w:r>
      </w:hyperlink>
      <w:r>
        <w:t xml:space="preserve"> на строительство (в 2-х экземплярах) по форме, утвержденной Приказом Министерства строительства и жилищно-коммунального хозяйства Российской Федерации от 19 февраля 2015 N 117/пр.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После оформления решения на предоставление муниципальной услуги или письменного мотивированного отказа в выдаче такого решения специалист Управления, ответственный за подготовку предоставления муниципальной услуги: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направляет разрешение на строительство должностному лицу, уполномоченному в установленном порядке на визирование данного документа;</w:t>
      </w:r>
    </w:p>
    <w:p w:rsidR="0050517A" w:rsidRDefault="0050517A">
      <w:pPr>
        <w:pStyle w:val="ConsPlusNormal"/>
        <w:jc w:val="both"/>
      </w:pPr>
      <w:r>
        <w:t xml:space="preserve">(пп. "а"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направляет письменный мотивированный отказ в выдаче разрешения на строительство на подпись должностному лицу в установленном порядке на визирование данного отказа.</w:t>
      </w:r>
    </w:p>
    <w:p w:rsidR="0050517A" w:rsidRDefault="0050517A">
      <w:pPr>
        <w:pStyle w:val="ConsPlusNormal"/>
        <w:jc w:val="both"/>
      </w:pPr>
      <w:r>
        <w:t xml:space="preserve">(пп. "б"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Уполномоченный орган на выдачу разрешений на строительство по заявлению застройщика может выдать разрешение на отдельные этапы строительства.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 течение трех дней со дня выдачи разрешения на строительство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117" w:history="1">
        <w:r>
          <w:rPr>
            <w:color w:val="0000FF"/>
          </w:rPr>
          <w:t>пункте 5.1 статьи 6</w:t>
        </w:r>
      </w:hyperlink>
      <w:r>
        <w:t xml:space="preserve">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подготовке и выдаче разрешения на строительство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предоставление муниципальной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50517A" w:rsidRDefault="0050517A">
      <w:pPr>
        <w:pStyle w:val="ConsPlusTitle"/>
        <w:jc w:val="center"/>
      </w:pPr>
      <w:r>
        <w:t>запроса о предоставлении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38.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а) регистрация заявления о предоставлении муниципальной услуги в Управление;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Управление.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50517A" w:rsidRDefault="0050517A">
      <w:pPr>
        <w:pStyle w:val="ConsPlusTitle"/>
        <w:jc w:val="center"/>
      </w:pPr>
      <w:r>
        <w:t>муниципальной услуги выдача разрешения на строительство</w:t>
      </w:r>
    </w:p>
    <w:p w:rsidR="0050517A" w:rsidRDefault="0050517A">
      <w:pPr>
        <w:pStyle w:val="ConsPlusTitle"/>
        <w:jc w:val="center"/>
      </w:pPr>
      <w:r>
        <w:t>или уведомления об отказе в выдаче</w:t>
      </w:r>
    </w:p>
    <w:p w:rsidR="0050517A" w:rsidRDefault="0050517A">
      <w:pPr>
        <w:pStyle w:val="ConsPlusTitle"/>
        <w:jc w:val="center"/>
      </w:pPr>
      <w:r>
        <w:t>таких разрешений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27.12.2017 N 194)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на согласование должностному лицу, уполномоченному в установленном порядке на визирование проекта разрешения на строительство или уведомления об отказе в выдаче разрешения на строительство с заключением по проверке.</w:t>
      </w:r>
    </w:p>
    <w:p w:rsidR="0050517A" w:rsidRDefault="0050517A">
      <w:pPr>
        <w:pStyle w:val="ConsPlusNormal"/>
        <w:jc w:val="both"/>
      </w:pPr>
      <w:r>
        <w:t xml:space="preserve">(п. 39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40. Должностное лицо, уполномоченное в установленном порядке на визирование проекта, подписывает представленный документ или, в случае несогласия, возвращает специалисту Управления на доработку с указанием причин возврата.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41. Устранение причин, приведших к возврату документа, проводится специалистом Управления в установленные сроки процедуры принятия решения.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42.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43. </w:t>
      </w:r>
      <w:hyperlink r:id="rId127" w:history="1">
        <w:r>
          <w:rPr>
            <w:color w:val="0000FF"/>
          </w:rPr>
          <w:t>Разрешение</w:t>
        </w:r>
      </w:hyperlink>
      <w:r>
        <w:t xml:space="preserve"> на строительство оформляется в двух экземплярах по форме, утвержденной Приказом Министерства строительства и жилищно-коммунального хозяйства Российской Федерации от 19 февраля 2015 года N 117/пр "Об утверждении формы разрешения на строительство и формы разрешения на ввод объекта в эксплуатацию".</w:t>
      </w:r>
    </w:p>
    <w:p w:rsidR="0050517A" w:rsidRDefault="0050517A">
      <w:pPr>
        <w:pStyle w:val="ConsPlusNormal"/>
        <w:jc w:val="both"/>
      </w:pPr>
      <w:r>
        <w:t xml:space="preserve">(п. 43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27.12.2017 N 194)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44. Максимальная продолжительность процедуры принятия решения составляет один день.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Иные действия, необходимые для предоставления муниципальной</w:t>
      </w:r>
    </w:p>
    <w:p w:rsidR="0050517A" w:rsidRDefault="0050517A">
      <w:pPr>
        <w:pStyle w:val="ConsPlusTitle"/>
        <w:jc w:val="center"/>
      </w:pPr>
      <w:r>
        <w:t>услуги, в том числе связанные с проверкой действительности</w:t>
      </w:r>
    </w:p>
    <w:p w:rsidR="0050517A" w:rsidRDefault="0050517A">
      <w:pPr>
        <w:pStyle w:val="ConsPlusTitle"/>
        <w:jc w:val="center"/>
      </w:pPr>
      <w:r>
        <w:t>усиленной квалифицированной электронной подписи заявителя,</w:t>
      </w:r>
    </w:p>
    <w:p w:rsidR="0050517A" w:rsidRDefault="0050517A">
      <w:pPr>
        <w:pStyle w:val="ConsPlusTitle"/>
        <w:jc w:val="center"/>
      </w:pPr>
      <w:r>
        <w:t>использованной при обращении за получением муниципальной</w:t>
      </w:r>
    </w:p>
    <w:p w:rsidR="0050517A" w:rsidRDefault="0050517A">
      <w:pPr>
        <w:pStyle w:val="ConsPlusTitle"/>
        <w:jc w:val="center"/>
      </w:pPr>
      <w:r>
        <w:t>услуги, а также с установлением перечня классов средств</w:t>
      </w:r>
    </w:p>
    <w:p w:rsidR="0050517A" w:rsidRDefault="0050517A">
      <w:pPr>
        <w:pStyle w:val="ConsPlusTitle"/>
        <w:jc w:val="center"/>
      </w:pPr>
      <w:r>
        <w:t>удостоверяющих центров, которые допускаются</w:t>
      </w:r>
    </w:p>
    <w:p w:rsidR="0050517A" w:rsidRDefault="0050517A">
      <w:pPr>
        <w:pStyle w:val="ConsPlusTitle"/>
        <w:jc w:val="center"/>
      </w:pPr>
      <w:r>
        <w:t>для использования в целях обеспечения указанной проверки</w:t>
      </w:r>
    </w:p>
    <w:p w:rsidR="0050517A" w:rsidRDefault="0050517A">
      <w:pPr>
        <w:pStyle w:val="ConsPlusTitle"/>
        <w:jc w:val="center"/>
      </w:pPr>
      <w:r>
        <w:t>и определяются на основании модели угроз безопасности</w:t>
      </w:r>
    </w:p>
    <w:p w:rsidR="0050517A" w:rsidRDefault="0050517A">
      <w:pPr>
        <w:pStyle w:val="ConsPlusTitle"/>
        <w:jc w:val="center"/>
      </w:pPr>
      <w:r>
        <w:t>информации в информационной системе, используемой в целях</w:t>
      </w:r>
    </w:p>
    <w:p w:rsidR="0050517A" w:rsidRDefault="0050517A">
      <w:pPr>
        <w:pStyle w:val="ConsPlusTitle"/>
        <w:jc w:val="center"/>
      </w:pPr>
      <w:r>
        <w:t>приема обращений за получением муниципальной услуги и (или)</w:t>
      </w:r>
    </w:p>
    <w:p w:rsidR="0050517A" w:rsidRDefault="0050517A">
      <w:pPr>
        <w:pStyle w:val="ConsPlusTitle"/>
        <w:jc w:val="center"/>
      </w:pPr>
      <w:r>
        <w:t>предоставления такой услуги, утверждаемой в порядке,</w:t>
      </w:r>
    </w:p>
    <w:p w:rsidR="0050517A" w:rsidRDefault="0050517A">
      <w:pPr>
        <w:pStyle w:val="ConsPlusTitle"/>
        <w:jc w:val="center"/>
      </w:pPr>
      <w:r>
        <w:t>установленном законодательством Российской Федерации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45. Заявитель имеет право обратиться в Управление, МФЦ за получением муниципальной услуги в электронной форме.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30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</w:t>
      </w:r>
      <w:r>
        <w:lastRenderedPageBreak/>
        <w:t>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 xml:space="preserve">46. </w:t>
      </w:r>
      <w:hyperlink w:anchor="P624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1"/>
      </w:pPr>
      <w:r>
        <w:t>Раздел IV. ФОРМЫ КОНТРОЛЯ ЗА ИСПОЛНЕНИЕМ РЕГЛАМЕНТА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0517A" w:rsidRDefault="0050517A">
      <w:pPr>
        <w:pStyle w:val="ConsPlusTitle"/>
        <w:jc w:val="center"/>
      </w:pPr>
      <w:r>
        <w:t>и исполнением ответственными должностными лицами</w:t>
      </w:r>
    </w:p>
    <w:p w:rsidR="0050517A" w:rsidRDefault="0050517A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50517A" w:rsidRDefault="0050517A">
      <w:pPr>
        <w:pStyle w:val="ConsPlusTitle"/>
        <w:jc w:val="center"/>
      </w:pPr>
      <w:r>
        <w:t>устанавливающих требования к исполнению муниципальной</w:t>
      </w:r>
    </w:p>
    <w:p w:rsidR="0050517A" w:rsidRDefault="0050517A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47.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48.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49. Управление осуществляет контроль полноты и качества предоставления муниципальной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51.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52.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50517A" w:rsidRDefault="0050517A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50517A" w:rsidRDefault="0050517A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50517A" w:rsidRDefault="0050517A">
      <w:pPr>
        <w:pStyle w:val="ConsPlusTitle"/>
        <w:jc w:val="center"/>
      </w:pPr>
      <w:r>
        <w:t>за полнотой и качеством исполнения 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53. Контроль за полнотой и качеством предоставления муниципальной услуги осуществляется в форме проведения проверок.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54.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55.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50517A" w:rsidRDefault="0050517A">
      <w:pPr>
        <w:pStyle w:val="ConsPlusTitle"/>
        <w:jc w:val="center"/>
      </w:pPr>
      <w:r>
        <w:t>самоуправления за решения и действия (бездействие),</w:t>
      </w:r>
    </w:p>
    <w:p w:rsidR="0050517A" w:rsidRDefault="0050517A">
      <w:pPr>
        <w:pStyle w:val="ConsPlusTitle"/>
        <w:jc w:val="center"/>
      </w:pPr>
      <w:r>
        <w:t>принимаемые (осуществляемые) в ходе исполнения</w:t>
      </w:r>
    </w:p>
    <w:p w:rsidR="0050517A" w:rsidRDefault="0050517A">
      <w:pPr>
        <w:pStyle w:val="ConsPlusTitle"/>
        <w:jc w:val="center"/>
      </w:pPr>
      <w:r>
        <w:t>муниципальной услуги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57.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58.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0517A" w:rsidRDefault="0050517A">
      <w:pPr>
        <w:pStyle w:val="ConsPlusTitle"/>
        <w:jc w:val="center"/>
      </w:pPr>
      <w:r>
        <w:t>контроля за исполнением муниципальной услуги, в том числе</w:t>
      </w:r>
    </w:p>
    <w:p w:rsidR="0050517A" w:rsidRDefault="0050517A">
      <w:pPr>
        <w:pStyle w:val="ConsPlusTitle"/>
        <w:jc w:val="center"/>
      </w:pPr>
      <w:r>
        <w:t>со стороны граждан, их объединений и организаций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59.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50517A" w:rsidRDefault="0050517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0517A" w:rsidRDefault="0050517A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50517A" w:rsidRDefault="0050517A">
      <w:pPr>
        <w:pStyle w:val="ConsPlusTitle"/>
        <w:jc w:val="center"/>
      </w:pPr>
      <w:r>
        <w:t>предоставляющего муниципальную услугу, МФЦ, организаций,</w:t>
      </w:r>
    </w:p>
    <w:p w:rsidR="0050517A" w:rsidRDefault="0050517A">
      <w:pPr>
        <w:pStyle w:val="ConsPlusTitle"/>
        <w:jc w:val="center"/>
      </w:pPr>
      <w:r>
        <w:t>указанных в части 1.1 статьи 16 Закона N 210-ФЗ, а также их</w:t>
      </w:r>
    </w:p>
    <w:p w:rsidR="0050517A" w:rsidRDefault="0050517A">
      <w:pPr>
        <w:pStyle w:val="ConsPlusTitle"/>
        <w:jc w:val="center"/>
      </w:pPr>
      <w:r>
        <w:lastRenderedPageBreak/>
        <w:t>должностных лиц, муниципальных служащих, работников</w:t>
      </w:r>
    </w:p>
    <w:p w:rsidR="0050517A" w:rsidRDefault="0050517A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50517A" w:rsidRDefault="0050517A">
      <w:pPr>
        <w:pStyle w:val="ConsPlusNormal"/>
        <w:jc w:val="center"/>
      </w:pPr>
      <w:r>
        <w:t>от 20.07.2018 N 98)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ind w:firstLine="540"/>
        <w:jc w:val="both"/>
      </w:pPr>
      <w:r>
        <w:t>60.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61.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141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2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3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ж) отказ Управления, должностного лица Управления, МФЦ, работника МФЦ, организаций, предусмотренных </w:t>
      </w:r>
      <w:hyperlink r:id="rId144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>
        <w:lastRenderedPageBreak/>
        <w:t xml:space="preserve">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5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6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62.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63.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64. Жалоба подается в письменной форме на бумажном носителе, в электронной форме в Управление,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47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65.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48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66.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67.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</w:t>
      </w:r>
      <w:r>
        <w:lastRenderedPageBreak/>
        <w:t>официального сайта МФЦ, Единого портала, а также может быть принята при личном приеме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49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50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68. Жалоба должна содержать: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51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52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53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69. Жалоба, поступившая в орган, предоставляющий муниципальную услугу, МФЦ, учредителю МФЦ, в организации, предусмотренные </w:t>
      </w:r>
      <w:hyperlink r:id="rId154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55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50517A" w:rsidRDefault="0050517A">
      <w:pPr>
        <w:pStyle w:val="ConsPlusNormal"/>
        <w:spacing w:before="220"/>
        <w:ind w:firstLine="540"/>
        <w:jc w:val="both"/>
      </w:pPr>
      <w:bookmarkStart w:id="10" w:name="P609"/>
      <w:bookmarkEnd w:id="10"/>
      <w:r>
        <w:t xml:space="preserve">70. По результатам рассмотрения жалобы в соответствии с </w:t>
      </w:r>
      <w:hyperlink r:id="rId156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lastRenderedPageBreak/>
        <w:t>б) в удовлетворении жалобы отказывается.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71. В соответствии с </w:t>
      </w:r>
      <w:hyperlink r:id="rId157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609" w:history="1">
        <w:r>
          <w:rPr>
            <w:color w:val="0000FF"/>
          </w:rPr>
          <w:t>пункте 70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17A" w:rsidRDefault="0050517A">
      <w:pPr>
        <w:pStyle w:val="ConsPlusNormal"/>
        <w:spacing w:before="220"/>
        <w:ind w:firstLine="540"/>
        <w:jc w:val="both"/>
      </w:pPr>
      <w:r>
        <w:t xml:space="preserve">72. В соответствии с </w:t>
      </w:r>
      <w:hyperlink r:id="rId158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right"/>
        <w:outlineLvl w:val="1"/>
      </w:pPr>
      <w:r>
        <w:t>Приложение N 1</w:t>
      </w:r>
    </w:p>
    <w:p w:rsidR="0050517A" w:rsidRDefault="0050517A">
      <w:pPr>
        <w:pStyle w:val="ConsPlusNormal"/>
        <w:jc w:val="right"/>
      </w:pPr>
      <w:r>
        <w:t>к Административному регламенту</w:t>
      </w:r>
    </w:p>
    <w:p w:rsidR="0050517A" w:rsidRDefault="0050517A">
      <w:pPr>
        <w:pStyle w:val="ConsPlusNormal"/>
        <w:jc w:val="right"/>
      </w:pPr>
      <w:r>
        <w:t>предоставления муниципальной услуги</w:t>
      </w:r>
    </w:p>
    <w:p w:rsidR="0050517A" w:rsidRDefault="0050517A">
      <w:pPr>
        <w:pStyle w:val="ConsPlusNormal"/>
        <w:jc w:val="right"/>
      </w:pPr>
      <w:r>
        <w:t>"Выдача разрешений на строительство"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Title"/>
        <w:jc w:val="center"/>
      </w:pPr>
      <w:bookmarkStart w:id="11" w:name="P624"/>
      <w:bookmarkEnd w:id="11"/>
      <w:r>
        <w:t>БЛОК-СХЕМА</w:t>
      </w:r>
    </w:p>
    <w:p w:rsidR="0050517A" w:rsidRDefault="0050517A">
      <w:pPr>
        <w:pStyle w:val="ConsPlusTitle"/>
        <w:jc w:val="center"/>
      </w:pPr>
      <w:r>
        <w:t>ПРЕДОСТАВЛЕНИЯ МУНИЦИПАЛЬНОЙ УСЛУГИ "ВЫДАЧА</w:t>
      </w:r>
    </w:p>
    <w:p w:rsidR="0050517A" w:rsidRDefault="0050517A">
      <w:pPr>
        <w:pStyle w:val="ConsPlusTitle"/>
        <w:jc w:val="center"/>
      </w:pPr>
      <w:r>
        <w:t>РАЗРЕШЕНИЯ НА СТРОИТЕЛЬСТВО"</w:t>
      </w:r>
    </w:p>
    <w:p w:rsidR="0050517A" w:rsidRDefault="00505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5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60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17A" w:rsidRDefault="0050517A">
      <w:pPr>
        <w:pStyle w:val="ConsPlusNormal"/>
        <w:jc w:val="both"/>
      </w:pPr>
    </w:p>
    <w:p w:rsidR="0050517A" w:rsidRDefault="0050517A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50517A" w:rsidRDefault="0050517A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50517A" w:rsidRDefault="0050517A">
      <w:pPr>
        <w:pStyle w:val="ConsPlusNonformat"/>
        <w:jc w:val="both"/>
      </w:pPr>
      <w:r>
        <w:t>│(в электронной форме)│   │  получение услуги  │   │      через МФЦ       │</w:t>
      </w:r>
    </w:p>
    <w:p w:rsidR="0050517A" w:rsidRDefault="0050517A">
      <w:pPr>
        <w:pStyle w:val="ConsPlusNonformat"/>
        <w:jc w:val="both"/>
      </w:pPr>
      <w:r>
        <w:t>│ обращение заявителя │   │  на Едином портале │   └───────────┬──────────┘</w:t>
      </w:r>
    </w:p>
    <w:p w:rsidR="0050517A" w:rsidRDefault="0050517A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50517A" w:rsidRDefault="0050517A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 Прием и регистрация заявления   │</w:t>
      </w:r>
    </w:p>
    <w:p w:rsidR="0050517A" w:rsidRDefault="0050517A">
      <w:pPr>
        <w:pStyle w:val="ConsPlusNonformat"/>
        <w:jc w:val="both"/>
      </w:pPr>
      <w:r>
        <w:t xml:space="preserve">     │         и пакета документов     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50517A" w:rsidRDefault="0050517A">
      <w:pPr>
        <w:pStyle w:val="ConsPlusNonformat"/>
        <w:jc w:val="both"/>
      </w:pPr>
      <w:r>
        <w:t xml:space="preserve">                        │              документов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    Визирование заявления у      │</w:t>
      </w:r>
    </w:p>
    <w:p w:rsidR="0050517A" w:rsidRDefault="0050517A">
      <w:pPr>
        <w:pStyle w:val="ConsPlusNonformat"/>
        <w:jc w:val="both"/>
      </w:pPr>
      <w:r>
        <w:t xml:space="preserve">     │       начальника Управления     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  Определение ответственного     │</w:t>
      </w:r>
    </w:p>
    <w:p w:rsidR="0050517A" w:rsidRDefault="0050517A">
      <w:pPr>
        <w:pStyle w:val="ConsPlusNonformat"/>
        <w:jc w:val="both"/>
      </w:pPr>
      <w:r>
        <w:t xml:space="preserve">     │            исполнителя          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lastRenderedPageBreak/>
        <w:t xml:space="preserve">     ┌──────────────────┴────────────────┐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 Пакет документов комплектен?    ├────&gt;┤      Уведомление о     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│        документов        │</w:t>
      </w:r>
    </w:p>
    <w:p w:rsidR="0050517A" w:rsidRDefault="0050517A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 Да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Запрос недостающих документов,   │</w:t>
      </w:r>
    </w:p>
    <w:p w:rsidR="0050517A" w:rsidRDefault="0050517A">
      <w:pPr>
        <w:pStyle w:val="ConsPlusNonformat"/>
        <w:jc w:val="both"/>
      </w:pPr>
      <w:r>
        <w:t xml:space="preserve">     │  подлежащих получению по каналам  │</w:t>
      </w:r>
    </w:p>
    <w:p w:rsidR="0050517A" w:rsidRDefault="0050517A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50517A" w:rsidRDefault="0050517A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│  Выявлены основания для отказа в  │ Да  │ Отказ в предоставлении   │</w:t>
      </w:r>
    </w:p>
    <w:p w:rsidR="0050517A" w:rsidRDefault="0050517A">
      <w:pPr>
        <w:pStyle w:val="ConsPlusNonformat"/>
        <w:jc w:val="both"/>
      </w:pPr>
      <w:r>
        <w:t xml:space="preserve">     │     предоставлении услуги?        ├────&gt;┤  муниципальной услуги    │</w:t>
      </w:r>
    </w:p>
    <w:p w:rsidR="0050517A" w:rsidRDefault="0050517A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 Нет</w:t>
      </w:r>
    </w:p>
    <w:p w:rsidR="0050517A" w:rsidRDefault="0050517A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    │  Формирование результата   │</w:t>
      </w:r>
    </w:p>
    <w:p w:rsidR="0050517A" w:rsidRDefault="0050517A">
      <w:pPr>
        <w:pStyle w:val="ConsPlusNonformat"/>
        <w:jc w:val="both"/>
      </w:pPr>
      <w:r>
        <w:t xml:space="preserve">         │    муниципальной услуги    │</w:t>
      </w:r>
    </w:p>
    <w:p w:rsidR="0050517A" w:rsidRDefault="0050517A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50517A" w:rsidRDefault="0050517A">
      <w:pPr>
        <w:pStyle w:val="ConsPlusNonformat"/>
        <w:jc w:val="both"/>
      </w:pPr>
      <w:r>
        <w:t xml:space="preserve">                        v</w:t>
      </w:r>
    </w:p>
    <w:p w:rsidR="0050517A" w:rsidRDefault="0050517A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50517A" w:rsidRDefault="0050517A">
      <w:pPr>
        <w:pStyle w:val="ConsPlusNonformat"/>
        <w:jc w:val="both"/>
      </w:pPr>
      <w:r>
        <w:t xml:space="preserve">         │  Предоставление заявителю  │</w:t>
      </w:r>
    </w:p>
    <w:p w:rsidR="0050517A" w:rsidRDefault="0050517A">
      <w:pPr>
        <w:pStyle w:val="ConsPlusNonformat"/>
        <w:jc w:val="both"/>
      </w:pPr>
      <w:r>
        <w:t xml:space="preserve">         │разрешения на строительство │</w:t>
      </w:r>
    </w:p>
    <w:p w:rsidR="0050517A" w:rsidRDefault="0050517A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right"/>
        <w:outlineLvl w:val="1"/>
      </w:pPr>
      <w:r>
        <w:t>Приложение N 2</w:t>
      </w:r>
    </w:p>
    <w:p w:rsidR="0050517A" w:rsidRDefault="0050517A">
      <w:pPr>
        <w:pStyle w:val="ConsPlusNormal"/>
        <w:jc w:val="right"/>
      </w:pPr>
      <w:r>
        <w:t>к Административному регламенту</w:t>
      </w:r>
    </w:p>
    <w:p w:rsidR="0050517A" w:rsidRDefault="0050517A">
      <w:pPr>
        <w:pStyle w:val="ConsPlusNormal"/>
        <w:jc w:val="right"/>
      </w:pPr>
      <w:r>
        <w:t>предоставления муниципальной услуги</w:t>
      </w:r>
    </w:p>
    <w:p w:rsidR="0050517A" w:rsidRDefault="0050517A">
      <w:pPr>
        <w:pStyle w:val="ConsPlusNormal"/>
        <w:jc w:val="right"/>
      </w:pPr>
      <w:r>
        <w:t>"Выдача разрешений на строительство"</w:t>
      </w:r>
    </w:p>
    <w:p w:rsidR="0050517A" w:rsidRDefault="00505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50517A" w:rsidRDefault="00505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6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62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20.07.2018 </w:t>
            </w:r>
            <w:hyperlink r:id="rId16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17A" w:rsidRDefault="0050517A">
      <w:pPr>
        <w:pStyle w:val="ConsPlusNormal"/>
        <w:jc w:val="both"/>
      </w:pPr>
    </w:p>
    <w:p w:rsidR="0050517A" w:rsidRDefault="0050517A">
      <w:pPr>
        <w:pStyle w:val="ConsPlusNonformat"/>
        <w:jc w:val="both"/>
      </w:pPr>
      <w:r>
        <w:t xml:space="preserve">                                В  Администрацию  города  Горно-Алтайска  в</w:t>
      </w:r>
    </w:p>
    <w:p w:rsidR="0050517A" w:rsidRDefault="0050517A">
      <w:pPr>
        <w:pStyle w:val="ConsPlusNonformat"/>
        <w:jc w:val="both"/>
      </w:pPr>
      <w:r>
        <w:t xml:space="preserve">                                лице     МУ     "Управление      имущества,</w:t>
      </w:r>
    </w:p>
    <w:p w:rsidR="0050517A" w:rsidRDefault="0050517A">
      <w:pPr>
        <w:pStyle w:val="ConsPlusNonformat"/>
        <w:jc w:val="both"/>
      </w:pPr>
      <w:r>
        <w:t xml:space="preserve">                                градостроительства  и  земельных  отношений</w:t>
      </w:r>
    </w:p>
    <w:p w:rsidR="0050517A" w:rsidRDefault="0050517A">
      <w:pPr>
        <w:pStyle w:val="ConsPlusNonformat"/>
        <w:jc w:val="both"/>
      </w:pPr>
      <w:r>
        <w:t xml:space="preserve">                                города Горно-Алтайска"</w:t>
      </w:r>
    </w:p>
    <w:p w:rsidR="0050517A" w:rsidRDefault="0050517A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(фамилия, имя, отчество (при наличии) ФЛ)</w:t>
      </w:r>
    </w:p>
    <w:p w:rsidR="0050517A" w:rsidRDefault="005051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50517A" w:rsidRDefault="0050517A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50517A" w:rsidRDefault="005051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50517A" w:rsidRDefault="0050517A">
      <w:pPr>
        <w:pStyle w:val="ConsPlusNonformat"/>
        <w:jc w:val="both"/>
      </w:pPr>
    </w:p>
    <w:p w:rsidR="0050517A" w:rsidRDefault="0050517A">
      <w:pPr>
        <w:pStyle w:val="ConsPlusNonformat"/>
        <w:jc w:val="both"/>
      </w:pPr>
      <w:bookmarkStart w:id="12" w:name="P716"/>
      <w:bookmarkEnd w:id="12"/>
      <w:r>
        <w:t xml:space="preserve">                                 Заявление</w:t>
      </w:r>
    </w:p>
    <w:p w:rsidR="0050517A" w:rsidRDefault="0050517A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50517A" w:rsidRDefault="0050517A">
      <w:pPr>
        <w:pStyle w:val="ConsPlusNonformat"/>
        <w:jc w:val="both"/>
      </w:pPr>
    </w:p>
    <w:p w:rsidR="0050517A" w:rsidRDefault="0050517A">
      <w:pPr>
        <w:pStyle w:val="ConsPlusNonformat"/>
        <w:jc w:val="both"/>
      </w:pPr>
      <w:r>
        <w:lastRenderedPageBreak/>
        <w:t xml:space="preserve">    В  соответствии  со  </w:t>
      </w:r>
      <w:hyperlink r:id="rId164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50517A" w:rsidRDefault="0050517A">
      <w:pPr>
        <w:pStyle w:val="ConsPlusNonformat"/>
        <w:jc w:val="both"/>
      </w:pPr>
      <w:r>
        <w:t>Федерации, прошу выдать разрешение на строительство / реконструкцию объекта</w:t>
      </w:r>
    </w:p>
    <w:p w:rsidR="0050517A" w:rsidRDefault="0050517A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     (нужное подчеркнуть)</w:t>
      </w:r>
    </w:p>
    <w:p w:rsidR="0050517A" w:rsidRDefault="0050517A">
      <w:pPr>
        <w:pStyle w:val="ConsPlusNonformat"/>
        <w:jc w:val="both"/>
      </w:pPr>
      <w:r>
        <w:t>наименование объекта: 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(наименование объекта капитального строительства в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соответствии с проектной документацией)</w:t>
      </w:r>
    </w:p>
    <w:p w:rsidR="0050517A" w:rsidRDefault="0050517A">
      <w:pPr>
        <w:pStyle w:val="ConsPlusNonformat"/>
        <w:jc w:val="both"/>
      </w:pPr>
      <w:r>
        <w:t>наименование этапа строительства: _________________________________________</w:t>
      </w:r>
    </w:p>
    <w:p w:rsidR="0050517A" w:rsidRDefault="0050517A">
      <w:pPr>
        <w:pStyle w:val="ConsPlusNonformat"/>
        <w:jc w:val="both"/>
      </w:pPr>
      <w:r>
        <w:t>площадь объекта: __________________________________________________________</w:t>
      </w:r>
    </w:p>
    <w:p w:rsidR="0050517A" w:rsidRDefault="0050517A">
      <w:pPr>
        <w:pStyle w:val="ConsPlusNonformat"/>
        <w:jc w:val="both"/>
      </w:pPr>
      <w:r>
        <w:t>материал стен: ____________________________________________________________</w:t>
      </w:r>
    </w:p>
    <w:p w:rsidR="0050517A" w:rsidRDefault="0050517A">
      <w:pPr>
        <w:pStyle w:val="ConsPlusNonformat"/>
        <w:jc w:val="both"/>
      </w:pPr>
      <w:r>
        <w:t>габариты объекта: _________________________________________________________</w:t>
      </w:r>
    </w:p>
    <w:p w:rsidR="0050517A" w:rsidRDefault="0050517A">
      <w:pPr>
        <w:pStyle w:val="ConsPlusNonformat"/>
        <w:jc w:val="both"/>
      </w:pPr>
      <w:r>
        <w:t>этажность объекта: ________________________________________________________</w:t>
      </w:r>
    </w:p>
    <w:p w:rsidR="0050517A" w:rsidRDefault="0050517A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50517A" w:rsidRDefault="0050517A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50517A" w:rsidRDefault="0050517A">
      <w:pPr>
        <w:pStyle w:val="ConsPlusNonformat"/>
        <w:jc w:val="both"/>
      </w:pPr>
      <w:r>
        <w:t>При  этом  сообщаю,  что  строительство  будет  осуществляться на основании</w:t>
      </w:r>
    </w:p>
    <w:p w:rsidR="0050517A" w:rsidRDefault="0050517A">
      <w:pPr>
        <w:pStyle w:val="ConsPlusNonformat"/>
        <w:jc w:val="both"/>
      </w:pPr>
      <w:r>
        <w:t>следующих документов:</w:t>
      </w:r>
    </w:p>
    <w:p w:rsidR="0050517A" w:rsidRDefault="0050517A">
      <w:pPr>
        <w:pStyle w:val="ConsPlusNonformat"/>
        <w:jc w:val="both"/>
      </w:pPr>
      <w:r>
        <w:t>Градостроительный план земельного участка: N __________ от "___" __________</w:t>
      </w:r>
    </w:p>
    <w:p w:rsidR="0050517A" w:rsidRDefault="0050517A">
      <w:pPr>
        <w:pStyle w:val="ConsPlusNonformat"/>
        <w:jc w:val="both"/>
      </w:pPr>
      <w:r>
        <w:t>20___ г. 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50517A" w:rsidRDefault="0050517A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50517A" w:rsidRDefault="0050517A">
      <w:pPr>
        <w:pStyle w:val="ConsPlusNonformat"/>
        <w:jc w:val="both"/>
      </w:pPr>
      <w:r>
        <w:t>___________________ N _________ от "___" ___________ 20___ г.</w:t>
      </w:r>
    </w:p>
    <w:p w:rsidR="0050517A" w:rsidRDefault="0050517A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50517A" w:rsidRDefault="0050517A">
      <w:pPr>
        <w:pStyle w:val="ConsPlusNonformat"/>
        <w:jc w:val="both"/>
      </w:pPr>
      <w:r>
        <w:t>свидетельство о государственной регистрации права и другие))</w:t>
      </w:r>
    </w:p>
    <w:p w:rsidR="0050517A" w:rsidRDefault="0050517A">
      <w:pPr>
        <w:pStyle w:val="ConsPlusNonformat"/>
        <w:jc w:val="both"/>
      </w:pPr>
      <w:r>
        <w:t>Проектная документация 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            (шифр, дата составления)</w:t>
      </w:r>
    </w:p>
    <w:p w:rsidR="0050517A" w:rsidRDefault="0050517A">
      <w:pPr>
        <w:pStyle w:val="ConsPlusNonformat"/>
        <w:jc w:val="both"/>
      </w:pPr>
      <w:r>
        <w:t>Схема  планировочной  организации  земельного  участка с обозначением места</w:t>
      </w:r>
    </w:p>
    <w:p w:rsidR="0050517A" w:rsidRDefault="0050517A">
      <w:pPr>
        <w:pStyle w:val="ConsPlusNonformat"/>
        <w:jc w:val="both"/>
      </w:pPr>
      <w:r>
        <w:t>размещения      объекта     индивидуального     жилищного     строительства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    (шифр, дата составления)</w:t>
      </w:r>
    </w:p>
    <w:p w:rsidR="0050517A" w:rsidRDefault="0050517A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50517A" w:rsidRDefault="0050517A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50517A" w:rsidRDefault="0050517A">
      <w:pPr>
        <w:pStyle w:val="ConsPlusNonformat"/>
        <w:jc w:val="both"/>
      </w:pPr>
      <w:r>
        <w:t>- вручить лично;</w:t>
      </w:r>
    </w:p>
    <w:p w:rsidR="0050517A" w:rsidRDefault="0050517A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50517A" w:rsidRDefault="0050517A">
      <w:pPr>
        <w:pStyle w:val="ConsPlusNonformat"/>
        <w:jc w:val="both"/>
      </w:pPr>
      <w:r>
        <w:t>документа на бумажном носителе;</w:t>
      </w:r>
    </w:p>
    <w:p w:rsidR="0050517A" w:rsidRDefault="0050517A">
      <w:pPr>
        <w:pStyle w:val="ConsPlusNonformat"/>
        <w:jc w:val="both"/>
      </w:pPr>
      <w:r>
        <w:t>- направить  в  форме  электронного  документа  в личный кабинет на  Едином</w:t>
      </w:r>
    </w:p>
    <w:p w:rsidR="0050517A" w:rsidRDefault="0050517A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50517A" w:rsidRDefault="0050517A">
      <w:pPr>
        <w:pStyle w:val="ConsPlusNonformat"/>
        <w:jc w:val="both"/>
      </w:pPr>
    </w:p>
    <w:p w:rsidR="0050517A" w:rsidRDefault="0050517A">
      <w:pPr>
        <w:pStyle w:val="ConsPlusNonformat"/>
        <w:jc w:val="both"/>
      </w:pPr>
      <w:r>
        <w:t>Приложение: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>___________________________________________________________________________</w:t>
      </w:r>
    </w:p>
    <w:p w:rsidR="0050517A" w:rsidRDefault="0050517A">
      <w:pPr>
        <w:pStyle w:val="ConsPlusNonformat"/>
        <w:jc w:val="both"/>
      </w:pPr>
      <w:r>
        <w:t>Заявитель _________________________________________________________________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              (наименование, должность юридического лица)</w:t>
      </w:r>
    </w:p>
    <w:p w:rsidR="0050517A" w:rsidRDefault="0050517A">
      <w:pPr>
        <w:pStyle w:val="ConsPlusNonformat"/>
        <w:jc w:val="both"/>
      </w:pPr>
      <w:r>
        <w:t>___________________________/_______________________________________________</w:t>
      </w:r>
    </w:p>
    <w:p w:rsidR="0050517A" w:rsidRDefault="0050517A">
      <w:pPr>
        <w:pStyle w:val="ConsPlusNonformat"/>
        <w:jc w:val="both"/>
      </w:pPr>
      <w:r>
        <w:t xml:space="preserve">       (подпись)                  (Ф.И.О. (последнее - при наличии))</w:t>
      </w: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jc w:val="both"/>
      </w:pPr>
    </w:p>
    <w:p w:rsidR="0050517A" w:rsidRDefault="00505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13" w:name="_GoBack"/>
      <w:bookmarkEnd w:id="13"/>
    </w:p>
    <w:sectPr w:rsidR="00FE57B3" w:rsidSect="0028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7A"/>
    <w:rsid w:val="000B3C9F"/>
    <w:rsid w:val="00194274"/>
    <w:rsid w:val="001C56FB"/>
    <w:rsid w:val="001F6358"/>
    <w:rsid w:val="00281C8A"/>
    <w:rsid w:val="0050517A"/>
    <w:rsid w:val="0050674B"/>
    <w:rsid w:val="00517482"/>
    <w:rsid w:val="0059320C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F4B2B1952B19E83381C8474F6FDB7634C9EDE8FC42120F9B6D6960A97439CB693B24F8C40DP0Q5C" TargetMode="External"/><Relationship Id="rId21" Type="http://schemas.openxmlformats.org/officeDocument/2006/relationships/hyperlink" Target="consultantplus://offline/ref=FEF4B2B1952B19E83381D64A59038C7A31C2B7E1FB4E115EC532323DFE7D339C2E747DBA8206031E6FE280PAQDC" TargetMode="External"/><Relationship Id="rId42" Type="http://schemas.openxmlformats.org/officeDocument/2006/relationships/hyperlink" Target="consultantplus://offline/ref=FEF4B2B1952B19E83381C8474F6FDB7634C9EDEFFB49120F9B6D6960A9P7Q4C" TargetMode="External"/><Relationship Id="rId63" Type="http://schemas.openxmlformats.org/officeDocument/2006/relationships/hyperlink" Target="consultantplus://offline/ref=FEF4B2B1952B19E83381D64A59038C7A31C2B7E1FB481F50C332323DFE7D339C2E747DBA8206031E6FE781PAQ0C" TargetMode="External"/><Relationship Id="rId84" Type="http://schemas.openxmlformats.org/officeDocument/2006/relationships/hyperlink" Target="consultantplus://offline/ref=FEF4B2B1952B19E83381D64A59038C7A31C2B7E1FB4E115EC532323DFE7D339C2E747DBA8206031E6FE287PAQDC" TargetMode="External"/><Relationship Id="rId138" Type="http://schemas.openxmlformats.org/officeDocument/2006/relationships/hyperlink" Target="consultantplus://offline/ref=FEF4B2B1952B19E83381D64A59038C7A31C2B7E1FB4A195FCE32323DFE7D339C2E747DBA8206031E6FE781PAQ8C" TargetMode="External"/><Relationship Id="rId159" Type="http://schemas.openxmlformats.org/officeDocument/2006/relationships/hyperlink" Target="consultantplus://offline/ref=FEF4B2B1952B19E83381D64A59038C7A31C2B7E1FB4A195FCE32323DFE7D339C2E747DBA8206031E6FE789PAQDC" TargetMode="External"/><Relationship Id="rId107" Type="http://schemas.openxmlformats.org/officeDocument/2006/relationships/hyperlink" Target="consultantplus://offline/ref=FEF4B2B1952B19E83381D64A59038C7A31C2B7E1FB4A195FCE32323DFE7D339C2E747DBA8206031E6FE786PAQDC" TargetMode="External"/><Relationship Id="rId11" Type="http://schemas.openxmlformats.org/officeDocument/2006/relationships/hyperlink" Target="consultantplus://offline/ref=FEF4B2B1952B19E83381D64A59038C7A31C2B7E1FB4E1859C132323DFE7D339C2E747DBA8206031E6FE782PAQ8C" TargetMode="External"/><Relationship Id="rId32" Type="http://schemas.openxmlformats.org/officeDocument/2006/relationships/hyperlink" Target="consultantplus://offline/ref=FEF4B2B1952B19E83381C8474F6FDB7634C9EDE8FC42120F9B6D6960A97439CB693B24F8C00BP0Q7C" TargetMode="External"/><Relationship Id="rId53" Type="http://schemas.openxmlformats.org/officeDocument/2006/relationships/hyperlink" Target="consultantplus://offline/ref=FEF4B2B1952B19E83381C8474F6FDB7634C9EDE8FC42120F9B6D6960A97439CB693B24FECEP0Q2C" TargetMode="External"/><Relationship Id="rId74" Type="http://schemas.openxmlformats.org/officeDocument/2006/relationships/hyperlink" Target="consultantplus://offline/ref=FEF4B2B1952B19E83381D64A59038C7A31C2B7E1FB4A195FCE32323DFE7D339C2E747DBA8206031E6FE784PAQ9C" TargetMode="External"/><Relationship Id="rId128" Type="http://schemas.openxmlformats.org/officeDocument/2006/relationships/hyperlink" Target="consultantplus://offline/ref=FEF4B2B1952B19E83381D64A59038C7A31C2B7E1FB481F50C332323DFE7D339C2E747DBA8206031E6FE784PAQ8C" TargetMode="External"/><Relationship Id="rId149" Type="http://schemas.openxmlformats.org/officeDocument/2006/relationships/hyperlink" Target="consultantplus://offline/ref=FEF4B2B1952B19E83381C8474F6FDB7635C1E0E8FE42120F9B6D6960A97439CB693B24F8C60B011BP6QDC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EF4B2B1952B19E83381D64A59038C7A31C2B7E1FB4A195FCE32323DFE7D339C2E747DBA8206031E6FE785PAQDC" TargetMode="External"/><Relationship Id="rId160" Type="http://schemas.openxmlformats.org/officeDocument/2006/relationships/hyperlink" Target="consultantplus://offline/ref=FEF4B2B1952B19E83381D64A59038C7A31C2B7E1FB481F50C332323DFE7D339C2E747DBA8206031E6FE784PAQAC" TargetMode="External"/><Relationship Id="rId22" Type="http://schemas.openxmlformats.org/officeDocument/2006/relationships/hyperlink" Target="consultantplus://offline/ref=FEF4B2B1952B19E83381D64A59038C7A31C2B7E1FB4E115EC532323DFE7D339C2E747DBA8206031E6FE280PAQFC" TargetMode="External"/><Relationship Id="rId43" Type="http://schemas.openxmlformats.org/officeDocument/2006/relationships/hyperlink" Target="consultantplus://offline/ref=FEF4B2B1952B19E83381C8474F6FDB7634C9E8E9F842120F9B6D6960A9P7Q4C" TargetMode="External"/><Relationship Id="rId64" Type="http://schemas.openxmlformats.org/officeDocument/2006/relationships/hyperlink" Target="consultantplus://offline/ref=FEF4B2B1952B19E83381D64A59038C7A31C2B7E1FB4A195FCE32323DFE7D339C2E747DBA8206031E6FE781PAQ0C" TargetMode="External"/><Relationship Id="rId118" Type="http://schemas.openxmlformats.org/officeDocument/2006/relationships/hyperlink" Target="consultantplus://offline/ref=FEF4B2B1952B19E83381D64A59038C7A31C2B7E1FB481F50C332323DFE7D339C2E747DBA8206031E6FE783PAQCC" TargetMode="External"/><Relationship Id="rId139" Type="http://schemas.openxmlformats.org/officeDocument/2006/relationships/hyperlink" Target="consultantplus://offline/ref=FEF4B2B1952B19E83381D64A59038C7A31C2B7E1FB4A195FCE32323DFE7D339C2E747DBA8206031E6FE781PAQ8C" TargetMode="External"/><Relationship Id="rId85" Type="http://schemas.openxmlformats.org/officeDocument/2006/relationships/hyperlink" Target="consultantplus://offline/ref=FEF4B2B1952B19E83381D64A59038C7A31C2B7E1FB4A195FCE32323DFE7D339C2E747DBA8206031E6FE781PAQ8C" TargetMode="External"/><Relationship Id="rId150" Type="http://schemas.openxmlformats.org/officeDocument/2006/relationships/hyperlink" Target="consultantplus://offline/ref=FEF4B2B1952B19E83381C8474F6FDB7635C1E0E8FE42120F9B6D6960A97439CB693B24F8C60B011BP6QDC" TargetMode="External"/><Relationship Id="rId12" Type="http://schemas.openxmlformats.org/officeDocument/2006/relationships/hyperlink" Target="consultantplus://offline/ref=FEF4B2B1952B19E83381D64A59038C7A31C2B7E1FB49105CC132323DFE7D339C2E747DBA8206031E6FE282PAQBC" TargetMode="External"/><Relationship Id="rId17" Type="http://schemas.openxmlformats.org/officeDocument/2006/relationships/hyperlink" Target="consultantplus://offline/ref=FEF4B2B1952B19E83381D64A59038C7A31C2B7E1FB4A195FCE32323DFE7D339C2E747DBA8206031E6FE780PAQ1C" TargetMode="External"/><Relationship Id="rId33" Type="http://schemas.openxmlformats.org/officeDocument/2006/relationships/hyperlink" Target="consultantplus://offline/ref=FEF4B2B1952B19E83381C8474F6FDB7634C9EDE8FC42120F9B6D6960A97439CB693B24F8C70BP0Q5C" TargetMode="External"/><Relationship Id="rId38" Type="http://schemas.openxmlformats.org/officeDocument/2006/relationships/hyperlink" Target="consultantplus://offline/ref=FEF4B2B1952B19E83381C8474F6FDB7634C9EAEAFA4D120F9B6D6960A9P7Q4C" TargetMode="External"/><Relationship Id="rId59" Type="http://schemas.openxmlformats.org/officeDocument/2006/relationships/hyperlink" Target="consultantplus://offline/ref=FEF4B2B1952B19E83381C8474F6FDB7634C9EDE8FC42120F9B6D6960A97439CB693B24F8C60A0A1FP6QDC" TargetMode="External"/><Relationship Id="rId103" Type="http://schemas.openxmlformats.org/officeDocument/2006/relationships/hyperlink" Target="consultantplus://offline/ref=FEF4B2B1952B19E83381D64A59038C7A31C2B7E1FB4A195FCE32323DFE7D339C2E747DBA8206031E6FE786PAQBC" TargetMode="External"/><Relationship Id="rId108" Type="http://schemas.openxmlformats.org/officeDocument/2006/relationships/hyperlink" Target="consultantplus://offline/ref=FEF4B2B1952B19E83381D64A59038C7A31C2B7E1FB4A195FCE32323DFE7D339C2E747DBA8206031E6FE786PAQFC" TargetMode="External"/><Relationship Id="rId124" Type="http://schemas.openxmlformats.org/officeDocument/2006/relationships/hyperlink" Target="consultantplus://offline/ref=FEF4B2B1952B19E83381D64A59038C7A31C2B7E1FB481F50C332323DFE7D339C2E747DBA8206031E6FE783PAQ0C" TargetMode="External"/><Relationship Id="rId129" Type="http://schemas.openxmlformats.org/officeDocument/2006/relationships/hyperlink" Target="consultantplus://offline/ref=FEF4B2B1952B19E83381D64A59038C7A31C2B7E1FB4A195FCE32323DFE7D339C2E747DBA8206031E6FE781PAQ8C" TargetMode="External"/><Relationship Id="rId54" Type="http://schemas.openxmlformats.org/officeDocument/2006/relationships/hyperlink" Target="consultantplus://offline/ref=FEF4B2B1952B19E83381C8474F6FDB7634C9EDE8FC42120F9B6D6960A97439CB693B24F8C40CP0Q1C" TargetMode="External"/><Relationship Id="rId70" Type="http://schemas.openxmlformats.org/officeDocument/2006/relationships/hyperlink" Target="consultantplus://offline/ref=FEF4B2B1952B19E83381D64A59038C7A31C2B7E1FB4A195FCE32323DFE7D339C2E747DBA8206031E6FE783PAQ0C" TargetMode="External"/><Relationship Id="rId75" Type="http://schemas.openxmlformats.org/officeDocument/2006/relationships/hyperlink" Target="consultantplus://offline/ref=FEF4B2B1952B19E83381C8474F6FDB7634C9EDE8FC42120F9B6D6960A97439CB693B24FECEP0Q2C" TargetMode="External"/><Relationship Id="rId91" Type="http://schemas.openxmlformats.org/officeDocument/2006/relationships/hyperlink" Target="consultantplus://offline/ref=FEF4B2B1952B19E83381D64A59038C7A31C2B7E1FB4A195FCE32323DFE7D339C2E747DBA8206031E6FE785PAQCC" TargetMode="External"/><Relationship Id="rId96" Type="http://schemas.openxmlformats.org/officeDocument/2006/relationships/hyperlink" Target="consultantplus://offline/ref=FEF4B2B1952B19E83381D64A59038C7A31C2B7E1FB4A195FCE32323DFE7D339C2E747DBA8206031E6FE785PAQFC" TargetMode="External"/><Relationship Id="rId140" Type="http://schemas.openxmlformats.org/officeDocument/2006/relationships/hyperlink" Target="consultantplus://offline/ref=FEF4B2B1952B19E83381D64A59038C7A31C2B7E1FB4E115EC532323DFE7D339C2E747DBA8206031E6FE287PAQFC" TargetMode="External"/><Relationship Id="rId145" Type="http://schemas.openxmlformats.org/officeDocument/2006/relationships/hyperlink" Target="consultantplus://offline/ref=FEF4B2B1952B19E83381C8474F6FDB7635C1E0E8FE42120F9B6D6960A97439CB693B24F8C60B011BP6QBC" TargetMode="External"/><Relationship Id="rId161" Type="http://schemas.openxmlformats.org/officeDocument/2006/relationships/hyperlink" Target="consultantplus://offline/ref=FEF4B2B1952B19E83381D64A59038C7A31C2B7E1FB4A195FCE32323DFE7D339C2E747DBA8206031E6FE789PAQ1C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4B2B1952B19E83381D64A59038C7A31C2B7E1FB48185BC732323DFE7D339C2E747DBA8206031E6FE680PAQAC" TargetMode="External"/><Relationship Id="rId23" Type="http://schemas.openxmlformats.org/officeDocument/2006/relationships/hyperlink" Target="consultantplus://offline/ref=FEF4B2B1952B19E83381D64A59038C7A31C2B7E1FB481F50C332323DFE7D339C2E747DBA8206031E6FE781PAQAC" TargetMode="External"/><Relationship Id="rId28" Type="http://schemas.openxmlformats.org/officeDocument/2006/relationships/hyperlink" Target="consultantplus://offline/ref=FEF4B2B1952B19E83381D64A59038C7A31C2B7E1FB481F50C332323DFE7D339C2E747DBA8206031E6FE781PAQBC" TargetMode="External"/><Relationship Id="rId49" Type="http://schemas.openxmlformats.org/officeDocument/2006/relationships/hyperlink" Target="consultantplus://offline/ref=FEF4B2B1952B19E83381D64A59038C7A31C2B7E1FB4A195FCE32323DFE7D339C2E747DBA8206031E6FE781PAQ1C" TargetMode="External"/><Relationship Id="rId114" Type="http://schemas.openxmlformats.org/officeDocument/2006/relationships/hyperlink" Target="consultantplus://offline/ref=FEF4B2B1952B19E83381D64A59038C7A31C2B7E1FB481F50C332323DFE7D339C2E747DBA8206031E6FE782PAQ0C" TargetMode="External"/><Relationship Id="rId119" Type="http://schemas.openxmlformats.org/officeDocument/2006/relationships/hyperlink" Target="consultantplus://offline/ref=FEF4B2B1952B19E83381D64A59038C7A31C2B7E1FB4A195FCE32323DFE7D339C2E747DBA8206031E6FE781PAQ8C" TargetMode="External"/><Relationship Id="rId44" Type="http://schemas.openxmlformats.org/officeDocument/2006/relationships/hyperlink" Target="consultantplus://offline/ref=FEF4B2B1952B19E83381C8474F6FDB7636C8EFE8FE42120F9B6D6960A9P7Q4C" TargetMode="External"/><Relationship Id="rId60" Type="http://schemas.openxmlformats.org/officeDocument/2006/relationships/hyperlink" Target="consultantplus://offline/ref=FEF4B2B1952B19E83381D64A59038C7A31C2B7E1FB4A195FCE32323DFE7D339C2E747DBA8206031E6FE782PAQDC" TargetMode="External"/><Relationship Id="rId65" Type="http://schemas.openxmlformats.org/officeDocument/2006/relationships/hyperlink" Target="consultantplus://offline/ref=FEF4B2B1952B19E83381C8474F6FDB7634C9EDE8FC42120F9B6D6960A97439CB693B24F8C00BP0Q0C" TargetMode="External"/><Relationship Id="rId81" Type="http://schemas.openxmlformats.org/officeDocument/2006/relationships/hyperlink" Target="consultantplus://offline/ref=FEF4B2B1952B19E83381D64A59038C7A31C2B7E1FB4E115EC532323DFE7D339C2E747DBA8206031E6FE287PAQ9C" TargetMode="External"/><Relationship Id="rId86" Type="http://schemas.openxmlformats.org/officeDocument/2006/relationships/hyperlink" Target="consultantplus://offline/ref=FEF4B2B1952B19E83381D64A59038C7A31C2B7E1FB4A195FCE32323DFE7D339C2E747DBA8206031E6FE784PAQFC" TargetMode="External"/><Relationship Id="rId130" Type="http://schemas.openxmlformats.org/officeDocument/2006/relationships/hyperlink" Target="consultantplus://offline/ref=FEF4B2B1952B19E83381C8474F6FDB7635CBE9E4F84C120F9B6D6960A97439CB693B24F8C60B0216P6Q7C" TargetMode="External"/><Relationship Id="rId135" Type="http://schemas.openxmlformats.org/officeDocument/2006/relationships/hyperlink" Target="consultantplus://offline/ref=FEF4B2B1952B19E83381D64A59038C7A31C2B7E1FB4A195FCE32323DFE7D339C2E747DBA8206031E6FE781PAQ8C" TargetMode="External"/><Relationship Id="rId151" Type="http://schemas.openxmlformats.org/officeDocument/2006/relationships/hyperlink" Target="consultantplus://offline/ref=FEF4B2B1952B19E83381C8474F6FDB7635C1E0E8FE42120F9B6D6960A97439CB693B24F8C60B011BP6QDC" TargetMode="External"/><Relationship Id="rId156" Type="http://schemas.openxmlformats.org/officeDocument/2006/relationships/hyperlink" Target="consultantplus://offline/ref=FEF4B2B1952B19E83381C8474F6FDB7635C1E0E8FE42120F9B6D6960A97439CB693B24FBC5P0QFC" TargetMode="External"/><Relationship Id="rId13" Type="http://schemas.openxmlformats.org/officeDocument/2006/relationships/hyperlink" Target="consultantplus://offline/ref=FEF4B2B1952B19E83381D64A59038C7A31C2B7E1FB49105CC132323DFE7D339C2E747DBA8206031E6FE185PAQ1C" TargetMode="External"/><Relationship Id="rId18" Type="http://schemas.openxmlformats.org/officeDocument/2006/relationships/hyperlink" Target="consultantplus://offline/ref=FEF4B2B1952B19E83381D64A59038C7A31C2B7E1FB481F50C332323DFE7D339C2E747DBA8206031E6FE780PAQ1C" TargetMode="External"/><Relationship Id="rId39" Type="http://schemas.openxmlformats.org/officeDocument/2006/relationships/hyperlink" Target="consultantplus://offline/ref=FEF4B2B1952B19E83381C8474F6FDB7635C1EFE5FD43120F9B6D6960A9P7Q4C" TargetMode="External"/><Relationship Id="rId109" Type="http://schemas.openxmlformats.org/officeDocument/2006/relationships/hyperlink" Target="consultantplus://offline/ref=FEF4B2B1952B19E83381D64A59038C7A31C2B7E1FB4A195FCE32323DFE7D339C2E747DBA8206031E6FE781PAQ8C" TargetMode="External"/><Relationship Id="rId34" Type="http://schemas.openxmlformats.org/officeDocument/2006/relationships/hyperlink" Target="consultantplus://offline/ref=FEF4B2B1952B19E83381C8474F6FDB7634C9EAE9FB4B120F9B6D6960A97439CB693B24FFC7P0QDC" TargetMode="External"/><Relationship Id="rId50" Type="http://schemas.openxmlformats.org/officeDocument/2006/relationships/hyperlink" Target="consultantplus://offline/ref=FEF4B2B1952B19E83381D64A59038C7A31C2B7E1FB4A195FCE32323DFE7D339C2E747DBA8206031E6FE782PAQ9C" TargetMode="External"/><Relationship Id="rId55" Type="http://schemas.openxmlformats.org/officeDocument/2006/relationships/hyperlink" Target="consultantplus://offline/ref=FEF4B2B1952B19E83381C8474F6FDB7634C9EDE8FC42120F9B6D6960A97439CB693B24F8C40CP0Q7C" TargetMode="External"/><Relationship Id="rId76" Type="http://schemas.openxmlformats.org/officeDocument/2006/relationships/hyperlink" Target="consultantplus://offline/ref=FEF4B2B1952B19E83381C8474F6FDB7635C0EAEAF942120F9B6D6960A9P7Q4C" TargetMode="External"/><Relationship Id="rId97" Type="http://schemas.openxmlformats.org/officeDocument/2006/relationships/hyperlink" Target="consultantplus://offline/ref=FEF4B2B1952B19E83381D64A59038C7A31C2B7E1FB481F50C332323DFE7D339C2E747DBA8206031E6FE782PAQCC" TargetMode="External"/><Relationship Id="rId104" Type="http://schemas.openxmlformats.org/officeDocument/2006/relationships/hyperlink" Target="consultantplus://offline/ref=FEF4B2B1952B19E83381D64A59038C7A31C2B7E1FB4A195FCE32323DFE7D339C2E747DBA8206031E6FE781PAQ8C" TargetMode="External"/><Relationship Id="rId120" Type="http://schemas.openxmlformats.org/officeDocument/2006/relationships/hyperlink" Target="consultantplus://offline/ref=FEF4B2B1952B19E83381D64A59038C7A31C2B7E1FB4A195FCE32323DFE7D339C2E747DBA8206031E6FE781PAQ8C" TargetMode="External"/><Relationship Id="rId125" Type="http://schemas.openxmlformats.org/officeDocument/2006/relationships/hyperlink" Target="consultantplus://offline/ref=FEF4B2B1952B19E83381D64A59038C7A31C2B7E1FB4A195FCE32323DFE7D339C2E747DBA8206031E6FE781PAQ8C" TargetMode="External"/><Relationship Id="rId141" Type="http://schemas.openxmlformats.org/officeDocument/2006/relationships/hyperlink" Target="consultantplus://offline/ref=FEF4B2B1952B19E83381C8474F6FDB7635C1E0E8FE42120F9B6D6960A97439CB693B24FBC2P0QFC" TargetMode="External"/><Relationship Id="rId146" Type="http://schemas.openxmlformats.org/officeDocument/2006/relationships/hyperlink" Target="consultantplus://offline/ref=FEF4B2B1952B19E83381C8474F6FDB7635C1E0E8FE42120F9B6D6960A97439CB693B24F8C60B011BP6QBC" TargetMode="External"/><Relationship Id="rId7" Type="http://schemas.openxmlformats.org/officeDocument/2006/relationships/hyperlink" Target="consultantplus://offline/ref=FEF4B2B1952B19E83381D64A59038C7A31C2B7E1FB4A195FCE32323DFE7D339C2E747DBA8206031E6FE780PAQEC" TargetMode="External"/><Relationship Id="rId71" Type="http://schemas.openxmlformats.org/officeDocument/2006/relationships/hyperlink" Target="consultantplus://offline/ref=FEF4B2B1952B19E83381C8474F6FDB7634C9EDE8FC42120F9B6D6960A97439CB693B24F8C60B041CP6Q7C" TargetMode="External"/><Relationship Id="rId92" Type="http://schemas.openxmlformats.org/officeDocument/2006/relationships/hyperlink" Target="consultantplus://offline/ref=FEF4B2B1952B19E83381D64A59038C7A31C2B7E1FB4A195FCE32323DFE7D339C2E747DBA8206031E6FE781PAQ8C" TargetMode="External"/><Relationship Id="rId162" Type="http://schemas.openxmlformats.org/officeDocument/2006/relationships/hyperlink" Target="consultantplus://offline/ref=FEF4B2B1952B19E83381D64A59038C7A31C2B7E1FB481F50C332323DFE7D339C2E747DBA8206031E6FE784PAQ0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F4B2B1952B19E83381D64A59038C7A31C2B7E1FB481F50C332323DFE7D339C2E747DBA8206031E6FE781PAQDC" TargetMode="External"/><Relationship Id="rId24" Type="http://schemas.openxmlformats.org/officeDocument/2006/relationships/hyperlink" Target="consultantplus://offline/ref=FEF4B2B1952B19E83381D64A59038C7A31C2B7E1FB4A195FCE32323DFE7D339C2E747DBA8206031E6FE781PAQ8C" TargetMode="External"/><Relationship Id="rId40" Type="http://schemas.openxmlformats.org/officeDocument/2006/relationships/hyperlink" Target="consultantplus://offline/ref=FEF4B2B1952B19E83381C8474F6FDB7635CBE9E4F84C120F9B6D6960A9P7Q4C" TargetMode="External"/><Relationship Id="rId45" Type="http://schemas.openxmlformats.org/officeDocument/2006/relationships/hyperlink" Target="consultantplus://offline/ref=FEF4B2B1952B19E83381C8474F6FDB7636CBEDE9F84D120F9B6D6960A9P7Q4C" TargetMode="External"/><Relationship Id="rId66" Type="http://schemas.openxmlformats.org/officeDocument/2006/relationships/hyperlink" Target="consultantplus://offline/ref=FEF4B2B1952B19E83381C8474F6FDB7634C9EDE8FC42120F9B6D6960A97439CB693B24F8C302P0QBC" TargetMode="External"/><Relationship Id="rId87" Type="http://schemas.openxmlformats.org/officeDocument/2006/relationships/hyperlink" Target="consultantplus://offline/ref=FEF4B2B1952B19E83381D64A59038C7A31C2B7E1FB4A195FCE32323DFE7D339C2E747DBA8206031E6FE784PAQ1C" TargetMode="External"/><Relationship Id="rId110" Type="http://schemas.openxmlformats.org/officeDocument/2006/relationships/hyperlink" Target="consultantplus://offline/ref=FEF4B2B1952B19E83381D64A59038C7A31C2B7E1FB481F50C332323DFE7D339C2E747DBA8206031E6FE782PAQEC" TargetMode="External"/><Relationship Id="rId115" Type="http://schemas.openxmlformats.org/officeDocument/2006/relationships/hyperlink" Target="consultantplus://offline/ref=FEF4B2B1952B19E83381D64A59038C7A31C2B7E1FB481F50C332323DFE7D339C2E747DBA8206031E6FE783PAQ8C" TargetMode="External"/><Relationship Id="rId131" Type="http://schemas.openxmlformats.org/officeDocument/2006/relationships/hyperlink" Target="consultantplus://offline/ref=FEF4B2B1952B19E83381D64A59038C7A31C2B7E1FB4A195FCE32323DFE7D339C2E747DBA8206031E6FE781PAQ8C" TargetMode="External"/><Relationship Id="rId136" Type="http://schemas.openxmlformats.org/officeDocument/2006/relationships/hyperlink" Target="consultantplus://offline/ref=FEF4B2B1952B19E83381D64A59038C7A31C2B7E1FB4A195FCE32323DFE7D339C2E747DBA8206031E6FE781PAQ8C" TargetMode="External"/><Relationship Id="rId157" Type="http://schemas.openxmlformats.org/officeDocument/2006/relationships/hyperlink" Target="consultantplus://offline/ref=FEF4B2B1952B19E83381C8474F6FDB7635C1E0E8FE42120F9B6D6960A97439CB693B24F8C4P0QAC" TargetMode="External"/><Relationship Id="rId61" Type="http://schemas.openxmlformats.org/officeDocument/2006/relationships/hyperlink" Target="consultantplus://offline/ref=FEF4B2B1952B19E83381D64A59038C7A31C2B7E1FB4A195FCE32323DFE7D339C2E747DBA8206031E6FE782PAQFC" TargetMode="External"/><Relationship Id="rId82" Type="http://schemas.openxmlformats.org/officeDocument/2006/relationships/hyperlink" Target="consultantplus://offline/ref=FEF4B2B1952B19E83381D64A59038C7A31C2B7E1FB4A195FCE32323DFE7D339C2E747DBA8206031E6FE784PAQDC" TargetMode="External"/><Relationship Id="rId152" Type="http://schemas.openxmlformats.org/officeDocument/2006/relationships/hyperlink" Target="consultantplus://offline/ref=FEF4B2B1952B19E83381C8474F6FDB7635C1E0E8FE42120F9B6D6960A97439CB693B24F8C60B011BP6QDC" TargetMode="External"/><Relationship Id="rId19" Type="http://schemas.openxmlformats.org/officeDocument/2006/relationships/hyperlink" Target="consultantplus://offline/ref=FEF4B2B1952B19E83381D64A59038C7A31C2B7E1FB4E115EC532323DFE7D339C2E747DBA8206031E6FE280PAQ9C" TargetMode="External"/><Relationship Id="rId14" Type="http://schemas.openxmlformats.org/officeDocument/2006/relationships/hyperlink" Target="consultantplus://offline/ref=FEF4B2B1952B19E83381D64A59038C7A31C2B7E1FB4E115EC532323DFE7D339C2E747DBA8206031E6FE389PAQ0C" TargetMode="External"/><Relationship Id="rId30" Type="http://schemas.openxmlformats.org/officeDocument/2006/relationships/hyperlink" Target="consultantplus://offline/ref=FEF4B2B1952B19E83381D64A59038C7A31C2B7E1FB4E115EC532323DFE7D339C2E747DBA8206031E6FE286PAQBC" TargetMode="External"/><Relationship Id="rId35" Type="http://schemas.openxmlformats.org/officeDocument/2006/relationships/hyperlink" Target="consultantplus://offline/ref=FEF4B2B1952B19E83381C8474F6FDB7635C1E0E8FE42120F9B6D6960A97439CB693B24F8C60B0217P6QBC" TargetMode="External"/><Relationship Id="rId56" Type="http://schemas.openxmlformats.org/officeDocument/2006/relationships/hyperlink" Target="consultantplus://offline/ref=FEF4B2B1952B19E83381C8474F6FDB7634C9EDE8FC42120F9B6D6960A97439CB693B24F8C50AP0Q0C" TargetMode="External"/><Relationship Id="rId77" Type="http://schemas.openxmlformats.org/officeDocument/2006/relationships/hyperlink" Target="consultantplus://offline/ref=FEF4B2B1952B19E83381C8474F6FDB7635C8E1ECFC43120F9B6D6960A9P7Q4C" TargetMode="External"/><Relationship Id="rId100" Type="http://schemas.openxmlformats.org/officeDocument/2006/relationships/hyperlink" Target="consultantplus://offline/ref=FEF4B2B1952B19E83381D64A59038C7A31C2B7E1FB4A195FCE32323DFE7D339C2E747DBA8206031E6FE781PAQ8C" TargetMode="External"/><Relationship Id="rId105" Type="http://schemas.openxmlformats.org/officeDocument/2006/relationships/hyperlink" Target="consultantplus://offline/ref=FEF4B2B1952B19E83381D64A59038C7A31C2B7E1FB4A195FCE32323DFE7D339C2E747DBA8206031E6FE781PAQ8C" TargetMode="External"/><Relationship Id="rId126" Type="http://schemas.openxmlformats.org/officeDocument/2006/relationships/hyperlink" Target="consultantplus://offline/ref=FEF4B2B1952B19E83381D64A59038C7A31C2B7E1FB4A195FCE32323DFE7D339C2E747DBA8206031E6FE781PAQ8C" TargetMode="External"/><Relationship Id="rId147" Type="http://schemas.openxmlformats.org/officeDocument/2006/relationships/hyperlink" Target="consultantplus://offline/ref=FEF4B2B1952B19E83381C8474F6FDB7635C1E0E8FE42120F9B6D6960A97439CB693B24F8C60B011BP6QDC" TargetMode="External"/><Relationship Id="rId8" Type="http://schemas.openxmlformats.org/officeDocument/2006/relationships/hyperlink" Target="consultantplus://offline/ref=FEF4B2B1952B19E83381D64A59038C7A31C2B7E1FB481F50C332323DFE7D339C2E747DBA8206031E6FE780PAQEC" TargetMode="External"/><Relationship Id="rId51" Type="http://schemas.openxmlformats.org/officeDocument/2006/relationships/hyperlink" Target="consultantplus://offline/ref=FEF4B2B1952B19E83381C8474F6FDB7634C9EDE8FC42120F9B6D6960A97439CB693B24FECEP0Q2C" TargetMode="External"/><Relationship Id="rId72" Type="http://schemas.openxmlformats.org/officeDocument/2006/relationships/hyperlink" Target="consultantplus://offline/ref=FEF4B2B1952B19E83381C8474F6FDB7634C9EDE8FC42120F9B6D6960A97439CB693B24FAC2P0QFC" TargetMode="External"/><Relationship Id="rId93" Type="http://schemas.openxmlformats.org/officeDocument/2006/relationships/hyperlink" Target="consultantplus://offline/ref=FEF4B2B1952B19E83381D64A59038C7A31C2B7E1FB4A195FCE32323DFE7D339C2E747DBA8206031E6FE781PAQ8C" TargetMode="External"/><Relationship Id="rId98" Type="http://schemas.openxmlformats.org/officeDocument/2006/relationships/hyperlink" Target="consultantplus://offline/ref=FEF4B2B1952B19E83381D64A59038C7A31C2B7E1FB4A195FCE32323DFE7D339C2E747DBA8206031E6FE786PAQ9C" TargetMode="External"/><Relationship Id="rId121" Type="http://schemas.openxmlformats.org/officeDocument/2006/relationships/hyperlink" Target="consultantplus://offline/ref=FEF4B2B1952B19E83381D64A59038C7A31C2B7E1FB4A195FCE32323DFE7D339C2E747DBA8206031E6FE781PAQ8C" TargetMode="External"/><Relationship Id="rId142" Type="http://schemas.openxmlformats.org/officeDocument/2006/relationships/hyperlink" Target="consultantplus://offline/ref=FEF4B2B1952B19E83381C8474F6FDB7635C1E0E8FE42120F9B6D6960A97439CB693B24F8C60B011BP6QBC" TargetMode="External"/><Relationship Id="rId163" Type="http://schemas.openxmlformats.org/officeDocument/2006/relationships/hyperlink" Target="consultantplus://offline/ref=FEF4B2B1952B19E83381D64A59038C7A31C2B7E1FB4E115EC532323DFE7D339C2E747DBA8206031E6FE181PAQD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F4B2B1952B19E83381C8474F6FDB7635C1E0E8FE42120F9B6D6960A97439CB693B24FAPCQEC" TargetMode="External"/><Relationship Id="rId46" Type="http://schemas.openxmlformats.org/officeDocument/2006/relationships/hyperlink" Target="consultantplus://offline/ref=FEF4B2B1952B19E83381C8474F6FDB7636CEEEE5FF48120F9B6D6960A9P7Q4C" TargetMode="External"/><Relationship Id="rId67" Type="http://schemas.openxmlformats.org/officeDocument/2006/relationships/hyperlink" Target="consultantplus://offline/ref=FEF4B2B1952B19E83381D64A59038C7A31C2B7E1FB4A195FCE32323DFE7D339C2E747DBA8206031E6FE782PAQ1C" TargetMode="External"/><Relationship Id="rId116" Type="http://schemas.openxmlformats.org/officeDocument/2006/relationships/hyperlink" Target="consultantplus://offline/ref=FEF4B2B1952B19E83381D64A59038C7A31C2B7E1FB481F50C332323DFE7D339C2E747DBA8206031E6FE783PAQAC" TargetMode="External"/><Relationship Id="rId137" Type="http://schemas.openxmlformats.org/officeDocument/2006/relationships/hyperlink" Target="consultantplus://offline/ref=FEF4B2B1952B19E83381D64A59038C7A31C2B7E1FB4A195FCE32323DFE7D339C2E747DBA8206031E6FE781PAQ8C" TargetMode="External"/><Relationship Id="rId158" Type="http://schemas.openxmlformats.org/officeDocument/2006/relationships/hyperlink" Target="consultantplus://offline/ref=FEF4B2B1952B19E83381C8474F6FDB7635C1E0E8FE42120F9B6D6960A97439CB693B24FBC5P0QCC" TargetMode="External"/><Relationship Id="rId20" Type="http://schemas.openxmlformats.org/officeDocument/2006/relationships/hyperlink" Target="consultantplus://offline/ref=FEF4B2B1952B19E83381D64A59038C7A31C2B7E1FB4E115EC532323DFE7D339C2E747DBA8206031E6FE280PAQAC" TargetMode="External"/><Relationship Id="rId41" Type="http://schemas.openxmlformats.org/officeDocument/2006/relationships/hyperlink" Target="consultantplus://offline/ref=FEF4B2B1952B19E83381C8474F6FDB7635C0EFEAF04C120F9B6D6960A9P7Q4C" TargetMode="External"/><Relationship Id="rId62" Type="http://schemas.openxmlformats.org/officeDocument/2006/relationships/hyperlink" Target="consultantplus://offline/ref=FEF4B2B1952B19E83381D64A59038C7A31C2B7E1FB4A195FCE32323DFE7D339C2E747DBA8206031E6FE781PAQEC" TargetMode="External"/><Relationship Id="rId83" Type="http://schemas.openxmlformats.org/officeDocument/2006/relationships/hyperlink" Target="consultantplus://offline/ref=FEF4B2B1952B19E83381D64A59038C7A31C2B7E1FB4E115EC532323DFE7D339C2E747DBA8206031E6FE287PAQBC" TargetMode="External"/><Relationship Id="rId88" Type="http://schemas.openxmlformats.org/officeDocument/2006/relationships/hyperlink" Target="consultantplus://offline/ref=FEF4B2B1952B19E83381D64A59038C7A31C2B7E1FB4A195FCE32323DFE7D339C2E747DBA8206031E6FE785PAQ9C" TargetMode="External"/><Relationship Id="rId111" Type="http://schemas.openxmlformats.org/officeDocument/2006/relationships/hyperlink" Target="consultantplus://offline/ref=FEF4B2B1952B19E83381D64A59038C7A31C2B7E1FB4A195FCE32323DFE7D339C2E747DBA8206031E6FE787PAQ8C" TargetMode="External"/><Relationship Id="rId132" Type="http://schemas.openxmlformats.org/officeDocument/2006/relationships/hyperlink" Target="consultantplus://offline/ref=FEF4B2B1952B19E83381D64A59038C7A31C2B7E1FB4A195FCE32323DFE7D339C2E747DBA8206031E6FE781PAQ8C" TargetMode="External"/><Relationship Id="rId153" Type="http://schemas.openxmlformats.org/officeDocument/2006/relationships/hyperlink" Target="consultantplus://offline/ref=FEF4B2B1952B19E83381C8474F6FDB7635C1E0E8FE42120F9B6D6960A97439CB693B24F8C60B011BP6QDC" TargetMode="External"/><Relationship Id="rId15" Type="http://schemas.openxmlformats.org/officeDocument/2006/relationships/hyperlink" Target="consultantplus://offline/ref=FEF4B2B1952B19E83381D64A59038C7A31C2B7E1FB481F50C332323DFE7D339C2E747DBA8206031E6FE780PAQ0C" TargetMode="External"/><Relationship Id="rId36" Type="http://schemas.openxmlformats.org/officeDocument/2006/relationships/hyperlink" Target="consultantplus://offline/ref=FEF4B2B1952B19E83381C8474F6FDB7634C9EDEEFA4F120F9B6D6960A9P7Q4C" TargetMode="External"/><Relationship Id="rId57" Type="http://schemas.openxmlformats.org/officeDocument/2006/relationships/hyperlink" Target="consultantplus://offline/ref=FEF4B2B1952B19E83381D64A59038C7A31C2B7E1FB4A195FCE32323DFE7D339C2E747DBA8206031E6FE782PAQBC" TargetMode="External"/><Relationship Id="rId106" Type="http://schemas.openxmlformats.org/officeDocument/2006/relationships/hyperlink" Target="consultantplus://offline/ref=FEF4B2B1952B19E83381D64A59038C7A31C2B7E1FB4A195FCE32323DFE7D339C2E747DBA8206031E6FE781PAQ8C" TargetMode="External"/><Relationship Id="rId127" Type="http://schemas.openxmlformats.org/officeDocument/2006/relationships/hyperlink" Target="consultantplus://offline/ref=FEF4B2B1952B19E83381C8474F6FDB7636CEEEE5FF48120F9B6D6960A97439CB693B24F8C60B021FP6QAC" TargetMode="External"/><Relationship Id="rId10" Type="http://schemas.openxmlformats.org/officeDocument/2006/relationships/hyperlink" Target="consultantplus://offline/ref=FEF4B2B1952B19E83381C8474F6FDB7635C1E0E8FE42120F9B6D6960A97439CB693B24F8C60B0217P6QBC" TargetMode="External"/><Relationship Id="rId31" Type="http://schemas.openxmlformats.org/officeDocument/2006/relationships/hyperlink" Target="consultantplus://offline/ref=FEF4B2B1952B19E83381C8474F6FDB7634C9EDE8FC42120F9B6D6960A97439CB693B24F8C00BP0Q7C" TargetMode="External"/><Relationship Id="rId52" Type="http://schemas.openxmlformats.org/officeDocument/2006/relationships/hyperlink" Target="consultantplus://offline/ref=FEF4B2B1952B19E83381C8474F6FDB7634C9EDE8FC42120F9B6D6960A97439CB693B24FDC2P0Q3C" TargetMode="External"/><Relationship Id="rId73" Type="http://schemas.openxmlformats.org/officeDocument/2006/relationships/hyperlink" Target="consultantplus://offline/ref=FEF4B2B1952B19E83381D64A59038C7A31C2B7E1FB4A195FCE32323DFE7D339C2E747DBA8206031E6FE783PAQ1C" TargetMode="External"/><Relationship Id="rId78" Type="http://schemas.openxmlformats.org/officeDocument/2006/relationships/hyperlink" Target="consultantplus://offline/ref=FEF4B2B1952B19E83381D64A59038C7A31C2B7E1FA4E1C59C432323DFE7D339C2E747DBA8206031E6FE781PAQEC" TargetMode="External"/><Relationship Id="rId94" Type="http://schemas.openxmlformats.org/officeDocument/2006/relationships/hyperlink" Target="consultantplus://offline/ref=FEF4B2B1952B19E83381D64A59038C7A31C2B7E1FB481F50C332323DFE7D339C2E747DBA8206031E6FE782PAQAC" TargetMode="External"/><Relationship Id="rId99" Type="http://schemas.openxmlformats.org/officeDocument/2006/relationships/hyperlink" Target="consultantplus://offline/ref=FEF4B2B1952B19E83381D64A59038C7A31C2B7E1FB4A195FCE32323DFE7D339C2E747DBA8206031E6FE781PAQ8C" TargetMode="External"/><Relationship Id="rId101" Type="http://schemas.openxmlformats.org/officeDocument/2006/relationships/hyperlink" Target="consultantplus://offline/ref=FEF4B2B1952B19E83381D64A59038C7A31C2B7E1FB4A195FCE32323DFE7D339C2E747DBA8206031E6FE781PAQ8C" TargetMode="External"/><Relationship Id="rId122" Type="http://schemas.openxmlformats.org/officeDocument/2006/relationships/hyperlink" Target="consultantplus://offline/ref=FEF4B2B1952B19E83381D64A59038C7A31C2B7E1FB4A195FCE32323DFE7D339C2E747DBA8206031E6FE781PAQ8C" TargetMode="External"/><Relationship Id="rId143" Type="http://schemas.openxmlformats.org/officeDocument/2006/relationships/hyperlink" Target="consultantplus://offline/ref=FEF4B2B1952B19E83381C8474F6FDB7635C1E0E8FE42120F9B6D6960A97439CB693B24F8C60B011BP6QBC" TargetMode="External"/><Relationship Id="rId148" Type="http://schemas.openxmlformats.org/officeDocument/2006/relationships/hyperlink" Target="consultantplus://offline/ref=FEF4B2B1952B19E83381C8474F6FDB7635C1E0E8FE42120F9B6D6960A97439CB693B24F8C60B011BP6QDC" TargetMode="External"/><Relationship Id="rId164" Type="http://schemas.openxmlformats.org/officeDocument/2006/relationships/hyperlink" Target="consultantplus://offline/ref=FEF4B2B1952B19E83381C8474F6FDB7634C9EDE8FC42120F9B6D6960A97439CB693B24FAC6P0Q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4B2B1952B19E83381D64A59038C7A31C2B7E1FB4E115EC532323DFE7D339C2E747DBA8206031E6FE389PAQFC" TargetMode="External"/><Relationship Id="rId26" Type="http://schemas.openxmlformats.org/officeDocument/2006/relationships/hyperlink" Target="consultantplus://offline/ref=FEF4B2B1952B19E83381C8474F6FDB7635C1E0E8FE42120F9B6D6960A97439CB693B24F8C60B021BP6Q9C" TargetMode="External"/><Relationship Id="rId47" Type="http://schemas.openxmlformats.org/officeDocument/2006/relationships/hyperlink" Target="consultantplus://offline/ref=FEF4B2B1952B19E83381D64A59038C7A31C2B7E1FB4A195FCE32323DFE7D339C2E747DBA8206031E6FE781PAQ8C" TargetMode="External"/><Relationship Id="rId68" Type="http://schemas.openxmlformats.org/officeDocument/2006/relationships/hyperlink" Target="consultantplus://offline/ref=FEF4B2B1952B19E83381C8474F6FDB7635C1E0E8FE42120F9B6D6960A97439CB693B24FAPCQ3C" TargetMode="External"/><Relationship Id="rId89" Type="http://schemas.openxmlformats.org/officeDocument/2006/relationships/hyperlink" Target="consultantplus://offline/ref=FEF4B2B1952B19E83381D64A59038C7A31C2B7E1FB4A195FCE32323DFE7D339C2E747DBA8206031E6FE785PAQBC" TargetMode="External"/><Relationship Id="rId112" Type="http://schemas.openxmlformats.org/officeDocument/2006/relationships/hyperlink" Target="consultantplus://offline/ref=FEF4B2B1952B19E83381D64A59038C7A31C2B7E1FB4A195FCE32323DFE7D339C2E747DBA8206031E6FE787PAQ9C" TargetMode="External"/><Relationship Id="rId133" Type="http://schemas.openxmlformats.org/officeDocument/2006/relationships/hyperlink" Target="consultantplus://offline/ref=FEF4B2B1952B19E83381D64A59038C7A31C2B7E1FB4A195FCE32323DFE7D339C2E747DBA8206031E6FE781PAQ8C" TargetMode="External"/><Relationship Id="rId154" Type="http://schemas.openxmlformats.org/officeDocument/2006/relationships/hyperlink" Target="consultantplus://offline/ref=FEF4B2B1952B19E83381C8474F6FDB7635C1E0E8FE42120F9B6D6960A97439CB693B24F8C60B011BP6QDC" TargetMode="External"/><Relationship Id="rId16" Type="http://schemas.openxmlformats.org/officeDocument/2006/relationships/hyperlink" Target="consultantplus://offline/ref=FEF4B2B1952B19E83381D64A59038C7A31C2B7E1FB4E115EC532323DFE7D339C2E747DBA8206031E6FE389PAQ1C" TargetMode="External"/><Relationship Id="rId37" Type="http://schemas.openxmlformats.org/officeDocument/2006/relationships/hyperlink" Target="consultantplus://offline/ref=FEF4B2B1952B19E83381C8474F6FDB7635C1EAE9FF42120F9B6D6960A9P7Q4C" TargetMode="External"/><Relationship Id="rId58" Type="http://schemas.openxmlformats.org/officeDocument/2006/relationships/hyperlink" Target="consultantplus://offline/ref=FEF4B2B1952B19E83381C8474F6FDB7634C9EDE8FC42120F9B6D6960A97439CB693B24F8C60B041CP6Q7C" TargetMode="External"/><Relationship Id="rId79" Type="http://schemas.openxmlformats.org/officeDocument/2006/relationships/hyperlink" Target="consultantplus://offline/ref=FEF4B2B1952B19E83381D64A59038C7A31C2B7E1FB4E115EC532323DFE7D339C2E747DBA8206031E6FE286PAQ1C" TargetMode="External"/><Relationship Id="rId102" Type="http://schemas.openxmlformats.org/officeDocument/2006/relationships/hyperlink" Target="consultantplus://offline/ref=FEF4B2B1952B19E83381D64A59038C7A31C2B7E1FB4A195FCE32323DFE7D339C2E747DBA8206031E6FE781PAQ8C" TargetMode="External"/><Relationship Id="rId123" Type="http://schemas.openxmlformats.org/officeDocument/2006/relationships/hyperlink" Target="consultantplus://offline/ref=FEF4B2B1952B19E83381D64A59038C7A31C2B7E1FB481F50C332323DFE7D339C2E747DBA8206031E6FE783PAQEC" TargetMode="External"/><Relationship Id="rId144" Type="http://schemas.openxmlformats.org/officeDocument/2006/relationships/hyperlink" Target="consultantplus://offline/ref=FEF4B2B1952B19E83381C8474F6FDB7635C1E0E8FE42120F9B6D6960A97439CB693B24F8C60B011BP6QDC" TargetMode="External"/><Relationship Id="rId90" Type="http://schemas.openxmlformats.org/officeDocument/2006/relationships/hyperlink" Target="consultantplus://offline/ref=FEF4B2B1952B19E83381C8474F6FDB7636C1EAE8F14C120F9B6D6960A9P7Q4C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FEF4B2B1952B19E83381D64A59038C7A31C2B7E1FB4E115EC532323DFE7D339C2E747DBA8206031E6FE286PAQ9C" TargetMode="External"/><Relationship Id="rId48" Type="http://schemas.openxmlformats.org/officeDocument/2006/relationships/hyperlink" Target="consultantplus://offline/ref=FEF4B2B1952B19E83381D64A59038C7A31C2B7E1FB4A195FCE32323DFE7D339C2E747DBA8206031E6FE781PAQCC" TargetMode="External"/><Relationship Id="rId69" Type="http://schemas.openxmlformats.org/officeDocument/2006/relationships/hyperlink" Target="consultantplus://offline/ref=FEF4B2B1952B19E83381D64A59038C7A31C2B7E1FB4A195FCE32323DFE7D339C2E747DBA8206031E6FE781PAQ8C" TargetMode="External"/><Relationship Id="rId113" Type="http://schemas.openxmlformats.org/officeDocument/2006/relationships/hyperlink" Target="consultantplus://offline/ref=FEF4B2B1952B19E83381C8474F6FDB7636CEEEE5FF48120F9B6D6960A97439CB693B24F8C60B021FP6QAC" TargetMode="External"/><Relationship Id="rId134" Type="http://schemas.openxmlformats.org/officeDocument/2006/relationships/hyperlink" Target="consultantplus://offline/ref=FEF4B2B1952B19E83381D64A59038C7A31C2B7E1FB4A195FCE32323DFE7D339C2E747DBA8206031E6FE781PAQ8C" TargetMode="External"/><Relationship Id="rId80" Type="http://schemas.openxmlformats.org/officeDocument/2006/relationships/hyperlink" Target="consultantplus://offline/ref=FEF4B2B1952B19E83381D64A59038C7A31C2B7E1FB481F50C332323DFE7D339C2E747DBA8206031E6FE782PAQ8C" TargetMode="External"/><Relationship Id="rId155" Type="http://schemas.openxmlformats.org/officeDocument/2006/relationships/hyperlink" Target="consultantplus://offline/ref=FEF4B2B1952B19E83381C8474F6FDB7635C1E0E8FE42120F9B6D6960A97439CB693B24F8C60B011BP6Q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15891</Words>
  <Characters>90579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2018-08-20T02:16:00Z</dcterms:created>
  <dcterms:modified xsi:type="dcterms:W3CDTF">2018-08-20T02:16:00Z</dcterms:modified>
</cp:coreProperties>
</file>