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DBD" w:rsidRPr="0086507F" w:rsidRDefault="00041DBD" w:rsidP="009D1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07F">
        <w:rPr>
          <w:rFonts w:ascii="Times New Roman" w:hAnsi="Times New Roman" w:cs="Times New Roman"/>
          <w:b/>
        </w:rPr>
        <w:t>Примерные варианты тестов</w:t>
      </w:r>
    </w:p>
    <w:p w:rsidR="00944FE2" w:rsidRPr="0086507F" w:rsidRDefault="00041DBD" w:rsidP="009D1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6507F">
        <w:rPr>
          <w:rFonts w:ascii="Times New Roman" w:hAnsi="Times New Roman" w:cs="Times New Roman"/>
          <w:b/>
        </w:rPr>
        <w:t xml:space="preserve">на конкурс по формированию </w:t>
      </w:r>
      <w:r w:rsidR="00944FE2" w:rsidRPr="0086507F">
        <w:rPr>
          <w:rFonts w:ascii="Times New Roman" w:hAnsi="Times New Roman" w:cs="Times New Roman"/>
          <w:b/>
        </w:rPr>
        <w:t>р</w:t>
      </w:r>
      <w:r w:rsidRPr="0086507F">
        <w:rPr>
          <w:rFonts w:ascii="Times New Roman" w:hAnsi="Times New Roman" w:cs="Times New Roman"/>
          <w:b/>
        </w:rPr>
        <w:t xml:space="preserve">езерва управленческих кадров </w:t>
      </w:r>
      <w:r w:rsidR="00944FE2" w:rsidRPr="0086507F">
        <w:rPr>
          <w:rFonts w:ascii="Times New Roman" w:hAnsi="Times New Roman" w:cs="Times New Roman"/>
          <w:b/>
        </w:rPr>
        <w:t>муниципального образования «Город Горно-Алтайск» на замещение должностей муниципальной службы высшей и  главной группы должностей</w:t>
      </w:r>
    </w:p>
    <w:p w:rsidR="009D13F0" w:rsidRPr="0086507F" w:rsidRDefault="009D13F0" w:rsidP="009D13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F6D69" w:rsidRPr="0086507F" w:rsidRDefault="009D13F0" w:rsidP="009D13F0">
      <w:pPr>
        <w:pStyle w:val="af9"/>
        <w:ind w:left="0"/>
        <w:jc w:val="both"/>
        <w:rPr>
          <w:b/>
          <w:sz w:val="22"/>
          <w:szCs w:val="22"/>
          <w:u w:val="single"/>
        </w:rPr>
      </w:pPr>
      <w:r w:rsidRPr="0086507F">
        <w:rPr>
          <w:b/>
          <w:sz w:val="22"/>
          <w:szCs w:val="22"/>
          <w:u w:val="single"/>
        </w:rPr>
        <w:t xml:space="preserve">1 </w:t>
      </w:r>
      <w:r w:rsidR="00AF6D69" w:rsidRPr="0086507F">
        <w:rPr>
          <w:b/>
          <w:sz w:val="22"/>
          <w:szCs w:val="22"/>
          <w:u w:val="single"/>
        </w:rPr>
        <w:t>вариант</w:t>
      </w:r>
    </w:p>
    <w:p w:rsidR="00D23012" w:rsidRPr="0086507F" w:rsidRDefault="00D23012" w:rsidP="009D13F0">
      <w:pPr>
        <w:pStyle w:val="af9"/>
        <w:ind w:left="0"/>
        <w:jc w:val="both"/>
        <w:rPr>
          <w:b/>
          <w:sz w:val="22"/>
          <w:szCs w:val="22"/>
          <w:u w:val="single"/>
        </w:rPr>
      </w:pPr>
    </w:p>
    <w:p w:rsidR="00DD5E3B" w:rsidRPr="0086507F" w:rsidRDefault="00AF6D69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</w:rPr>
      </w:pPr>
      <w:r w:rsidRPr="0086507F">
        <w:rPr>
          <w:rFonts w:ascii="Times New Roman" w:hAnsi="Times New Roman"/>
          <w:color w:val="000000"/>
        </w:rPr>
        <w:t xml:space="preserve">1. </w:t>
      </w:r>
      <w:r w:rsidR="00DD5E3B" w:rsidRPr="0086507F">
        <w:rPr>
          <w:rFonts w:ascii="Times New Roman" w:hAnsi="Times New Roman"/>
          <w:color w:val="000000"/>
        </w:rPr>
        <w:t>Высшей</w:t>
      </w:r>
      <w:r w:rsidR="00DD5E3B" w:rsidRPr="0086507F">
        <w:rPr>
          <w:rFonts w:ascii="Times New Roman" w:hAnsi="Times New Roman"/>
        </w:rPr>
        <w:t xml:space="preserve"> ценностью в России согласно Конституции Российской Федерации является:</w:t>
      </w:r>
    </w:p>
    <w:p w:rsidR="00DD5E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DD5E3B" w:rsidRPr="0086507F">
        <w:rPr>
          <w:rFonts w:ascii="Times New Roman" w:hAnsi="Times New Roman" w:cs="Times New Roman"/>
        </w:rPr>
        <w:t>государство</w:t>
      </w:r>
      <w:r w:rsidR="009D13F0" w:rsidRPr="0086507F">
        <w:rPr>
          <w:rFonts w:ascii="Times New Roman" w:hAnsi="Times New Roman" w:cs="Times New Roman"/>
        </w:rPr>
        <w:t>;</w:t>
      </w:r>
    </w:p>
    <w:p w:rsidR="00DD5E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DD5E3B" w:rsidRPr="0086507F">
        <w:rPr>
          <w:rFonts w:ascii="Times New Roman" w:hAnsi="Times New Roman" w:cs="Times New Roman"/>
        </w:rPr>
        <w:t>территория</w:t>
      </w:r>
      <w:r w:rsidR="009D13F0" w:rsidRPr="0086507F">
        <w:rPr>
          <w:rFonts w:ascii="Times New Roman" w:hAnsi="Times New Roman" w:cs="Times New Roman"/>
        </w:rPr>
        <w:t>;</w:t>
      </w:r>
    </w:p>
    <w:p w:rsidR="00DD5E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D5E3B" w:rsidRPr="0086507F">
        <w:rPr>
          <w:rFonts w:ascii="Times New Roman" w:hAnsi="Times New Roman" w:cs="Times New Roman"/>
        </w:rPr>
        <w:t>человек, его права и свободы</w:t>
      </w:r>
      <w:r w:rsidR="009D13F0" w:rsidRPr="0086507F">
        <w:rPr>
          <w:rFonts w:ascii="Times New Roman" w:hAnsi="Times New Roman" w:cs="Times New Roman"/>
        </w:rPr>
        <w:t>.</w:t>
      </w:r>
    </w:p>
    <w:p w:rsidR="00847B7A" w:rsidRPr="0086507F" w:rsidRDefault="00847B7A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A3B" w:rsidRPr="0086507F" w:rsidRDefault="00B24A3B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2.</w:t>
      </w:r>
      <w:r w:rsidRPr="0086507F">
        <w:rPr>
          <w:rFonts w:ascii="Times New Roman" w:hAnsi="Times New Roman"/>
          <w:color w:val="000000"/>
          <w:lang w:val="ru-RU"/>
        </w:rPr>
        <w:t xml:space="preserve"> Законы и иные правовые акты, принимаемые в Российской Федерации:</w:t>
      </w:r>
    </w:p>
    <w:p w:rsidR="00B24A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</w:t>
      </w:r>
      <w:r w:rsidR="00B24A3B" w:rsidRPr="0086507F">
        <w:rPr>
          <w:rFonts w:ascii="Times New Roman" w:hAnsi="Times New Roman" w:cs="Times New Roman"/>
        </w:rPr>
        <w:t xml:space="preserve"> не должны противоречить Конституции Российской Федерации</w:t>
      </w:r>
      <w:r w:rsidR="009D13F0" w:rsidRPr="0086507F">
        <w:rPr>
          <w:rFonts w:ascii="Times New Roman" w:hAnsi="Times New Roman" w:cs="Times New Roman"/>
        </w:rPr>
        <w:t>;</w:t>
      </w:r>
    </w:p>
    <w:p w:rsidR="00B24A3B" w:rsidRPr="0086507F" w:rsidRDefault="00A102DA" w:rsidP="009D13F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B24A3B" w:rsidRPr="0086507F">
        <w:rPr>
          <w:rFonts w:ascii="Times New Roman" w:hAnsi="Times New Roman" w:cs="Times New Roman"/>
        </w:rPr>
        <w:t>могут противоречить Конституции Российской Федерации</w:t>
      </w:r>
      <w:r w:rsidR="009D13F0" w:rsidRPr="0086507F">
        <w:rPr>
          <w:rFonts w:ascii="Times New Roman" w:hAnsi="Times New Roman" w:cs="Times New Roman"/>
        </w:rPr>
        <w:t>;</w:t>
      </w:r>
    </w:p>
    <w:p w:rsidR="00B24A3B" w:rsidRPr="0086507F" w:rsidRDefault="00A102DA" w:rsidP="009D13F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 </w:t>
      </w:r>
      <w:r w:rsidR="00B24A3B" w:rsidRPr="0086507F">
        <w:rPr>
          <w:rFonts w:ascii="Times New Roman" w:hAnsi="Times New Roman" w:cs="Times New Roman"/>
        </w:rPr>
        <w:t>могут противоречить Конституции Российской Федерации, в случаях установленных законодательством</w:t>
      </w:r>
      <w:r w:rsidR="009D13F0" w:rsidRPr="0086507F">
        <w:rPr>
          <w:rFonts w:ascii="Times New Roman" w:hAnsi="Times New Roman" w:cs="Times New Roman"/>
        </w:rPr>
        <w:t>.</w:t>
      </w:r>
    </w:p>
    <w:p w:rsidR="00B24A3B" w:rsidRPr="0086507F" w:rsidRDefault="00B24A3B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DD6" w:rsidRPr="0086507F" w:rsidRDefault="00B24A3B" w:rsidP="009D13F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507F">
        <w:rPr>
          <w:rFonts w:ascii="Times New Roman" w:hAnsi="Times New Roman" w:cs="Times New Roman"/>
        </w:rPr>
        <w:t>3</w:t>
      </w:r>
      <w:r w:rsidR="00AF6D69" w:rsidRPr="0086507F">
        <w:rPr>
          <w:rFonts w:ascii="Times New Roman" w:hAnsi="Times New Roman" w:cs="Times New Roman"/>
        </w:rPr>
        <w:t>.</w:t>
      </w:r>
      <w:r w:rsidR="004B0DD6" w:rsidRPr="0086507F">
        <w:rPr>
          <w:rFonts w:ascii="Times New Roman" w:hAnsi="Times New Roman" w:cs="Times New Roman"/>
          <w:color w:val="000000"/>
        </w:rPr>
        <w:t xml:space="preserve"> Гражданин, претендующий на замещение должности</w:t>
      </w:r>
      <w:r w:rsidR="00847B7A" w:rsidRPr="0086507F">
        <w:rPr>
          <w:rFonts w:ascii="Times New Roman" w:hAnsi="Times New Roman" w:cs="Times New Roman"/>
          <w:color w:val="000000"/>
        </w:rPr>
        <w:t xml:space="preserve"> муниципальной службы, </w:t>
      </w:r>
      <w:r w:rsidR="004B0DD6" w:rsidRPr="0086507F">
        <w:rPr>
          <w:rFonts w:ascii="Times New Roman" w:hAnsi="Times New Roman" w:cs="Times New Roman"/>
          <w:color w:val="000000"/>
        </w:rPr>
        <w:t xml:space="preserve"> представляет сведения о доходах супруги (супруга) и несовершеннолетних детей, полученных от всех источников за календарный год, предшествующий году подачи документов для замещения </w:t>
      </w:r>
      <w:r w:rsidR="00847B7A" w:rsidRPr="0086507F">
        <w:rPr>
          <w:rFonts w:ascii="Times New Roman" w:hAnsi="Times New Roman" w:cs="Times New Roman"/>
          <w:color w:val="000000"/>
        </w:rPr>
        <w:t>должности муниципальной службы</w:t>
      </w:r>
      <w:r w:rsidR="004B0DD6" w:rsidRPr="0086507F">
        <w:rPr>
          <w:rFonts w:ascii="Times New Roman" w:hAnsi="Times New Roman" w:cs="Times New Roman"/>
          <w:color w:val="000000"/>
        </w:rPr>
        <w:t>:</w:t>
      </w:r>
    </w:p>
    <w:p w:rsidR="004B0DD6" w:rsidRPr="0086507F" w:rsidRDefault="00A102DA" w:rsidP="009D13F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6507F">
        <w:rPr>
          <w:rFonts w:ascii="Times New Roman" w:hAnsi="Times New Roman" w:cs="Times New Roman"/>
          <w:color w:val="000000"/>
        </w:rPr>
        <w:tab/>
      </w:r>
      <w:r w:rsidRPr="0086507F">
        <w:rPr>
          <w:rFonts w:ascii="Times New Roman" w:hAnsi="Times New Roman" w:cs="Times New Roman"/>
        </w:rPr>
        <w:t xml:space="preserve">а) </w:t>
      </w:r>
      <w:r w:rsidR="004B0DD6" w:rsidRPr="0086507F">
        <w:rPr>
          <w:rFonts w:ascii="Times New Roman" w:hAnsi="Times New Roman" w:cs="Times New Roman"/>
        </w:rPr>
        <w:t xml:space="preserve">вместе с подачей документов для замещения </w:t>
      </w:r>
      <w:r w:rsidR="00847B7A" w:rsidRPr="0086507F">
        <w:rPr>
          <w:rFonts w:ascii="Times New Roman" w:hAnsi="Times New Roman" w:cs="Times New Roman"/>
          <w:color w:val="000000"/>
        </w:rPr>
        <w:t>должности муниципальной службы</w:t>
      </w:r>
      <w:r w:rsidR="009D13F0" w:rsidRPr="0086507F">
        <w:rPr>
          <w:rFonts w:ascii="Times New Roman" w:hAnsi="Times New Roman" w:cs="Times New Roman"/>
          <w:color w:val="000000"/>
        </w:rPr>
        <w:t>;</w:t>
      </w:r>
    </w:p>
    <w:p w:rsidR="004B0DD6" w:rsidRPr="0086507F" w:rsidRDefault="00A102DA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ab/>
        <w:t xml:space="preserve">б) </w:t>
      </w:r>
      <w:r w:rsidR="004B0DD6" w:rsidRPr="0086507F">
        <w:rPr>
          <w:rFonts w:ascii="Times New Roman" w:hAnsi="Times New Roman" w:cs="Times New Roman"/>
        </w:rPr>
        <w:t>не позднее 01 апреля года, следующего за отчетным</w:t>
      </w:r>
      <w:r w:rsidR="009D13F0" w:rsidRPr="0086507F">
        <w:rPr>
          <w:rFonts w:ascii="Times New Roman" w:hAnsi="Times New Roman" w:cs="Times New Roman"/>
        </w:rPr>
        <w:t>;</w:t>
      </w:r>
    </w:p>
    <w:p w:rsidR="004B0DD6" w:rsidRPr="0086507F" w:rsidRDefault="00A102DA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ab/>
        <w:t xml:space="preserve">в) </w:t>
      </w:r>
      <w:r w:rsidR="004B0DD6" w:rsidRPr="0086507F">
        <w:rPr>
          <w:rFonts w:ascii="Times New Roman" w:hAnsi="Times New Roman" w:cs="Times New Roman"/>
        </w:rPr>
        <w:t>при наделении полномочиями по должности</w:t>
      </w:r>
      <w:r w:rsidR="009D13F0" w:rsidRPr="0086507F">
        <w:rPr>
          <w:rFonts w:ascii="Times New Roman" w:hAnsi="Times New Roman" w:cs="Times New Roman"/>
        </w:rPr>
        <w:t>.</w:t>
      </w:r>
    </w:p>
    <w:p w:rsidR="00D23012" w:rsidRPr="0086507F" w:rsidRDefault="00D23012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AF6D69" w:rsidRPr="0086507F" w:rsidRDefault="00B24A3B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color w:val="000000"/>
        </w:rPr>
      </w:pPr>
      <w:r w:rsidRPr="0086507F">
        <w:rPr>
          <w:rFonts w:ascii="Times New Roman" w:hAnsi="Times New Roman"/>
        </w:rPr>
        <w:t>4</w:t>
      </w:r>
      <w:r w:rsidR="00AF6D69" w:rsidRPr="0086507F">
        <w:rPr>
          <w:rFonts w:ascii="Times New Roman" w:hAnsi="Times New Roman"/>
        </w:rPr>
        <w:t>.</w:t>
      </w:r>
      <w:r w:rsidR="00AF6D69" w:rsidRPr="0086507F">
        <w:rPr>
          <w:rFonts w:ascii="Times New Roman" w:hAnsi="Times New Roman"/>
          <w:color w:val="000000"/>
        </w:rPr>
        <w:t xml:space="preserve"> Уведомление о фактах обращения в целях склонения к совершению коррупционных правонарушений является для </w:t>
      </w:r>
      <w:r w:rsidR="00847B7A" w:rsidRPr="0086507F">
        <w:rPr>
          <w:rFonts w:ascii="Times New Roman" w:hAnsi="Times New Roman"/>
          <w:color w:val="000000"/>
        </w:rPr>
        <w:t xml:space="preserve">муниципальных </w:t>
      </w:r>
      <w:r w:rsidR="00AF6D69" w:rsidRPr="0086507F">
        <w:rPr>
          <w:rFonts w:ascii="Times New Roman" w:hAnsi="Times New Roman"/>
          <w:color w:val="000000"/>
        </w:rPr>
        <w:t>служащих:</w:t>
      </w:r>
    </w:p>
    <w:p w:rsidR="00AF6D69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AF6D69" w:rsidRPr="0086507F">
        <w:rPr>
          <w:rFonts w:ascii="Times New Roman" w:hAnsi="Times New Roman" w:cs="Times New Roman"/>
        </w:rPr>
        <w:t>обязанностью</w:t>
      </w:r>
      <w:r w:rsidR="00C56F58" w:rsidRPr="0086507F">
        <w:rPr>
          <w:rFonts w:ascii="Times New Roman" w:hAnsi="Times New Roman" w:cs="Times New Roman"/>
        </w:rPr>
        <w:t>;</w:t>
      </w:r>
    </w:p>
    <w:p w:rsidR="00AF6D69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AF6D69" w:rsidRPr="0086507F">
        <w:rPr>
          <w:rFonts w:ascii="Times New Roman" w:hAnsi="Times New Roman" w:cs="Times New Roman"/>
        </w:rPr>
        <w:t>правом</w:t>
      </w:r>
      <w:r w:rsidR="00C56F58" w:rsidRPr="0086507F">
        <w:rPr>
          <w:rFonts w:ascii="Times New Roman" w:hAnsi="Times New Roman" w:cs="Times New Roman"/>
        </w:rPr>
        <w:t>;</w:t>
      </w:r>
    </w:p>
    <w:p w:rsidR="00AF6D69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AF6D69" w:rsidRPr="0086507F">
        <w:rPr>
          <w:rFonts w:ascii="Times New Roman" w:hAnsi="Times New Roman" w:cs="Times New Roman"/>
        </w:rPr>
        <w:t>необходимостью</w:t>
      </w:r>
      <w:r w:rsidR="00C56F58" w:rsidRPr="0086507F">
        <w:rPr>
          <w:rFonts w:ascii="Times New Roman" w:hAnsi="Times New Roman" w:cs="Times New Roman"/>
        </w:rPr>
        <w:t>.</w:t>
      </w:r>
    </w:p>
    <w:p w:rsidR="00716FA6" w:rsidRPr="0086507F" w:rsidRDefault="00716FA6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B0DD6" w:rsidRPr="0086507F" w:rsidRDefault="00B24A3B" w:rsidP="009D13F0">
      <w:pPr>
        <w:pStyle w:val="13"/>
        <w:spacing w:after="0" w:line="240" w:lineRule="auto"/>
        <w:ind w:left="0"/>
        <w:rPr>
          <w:rFonts w:ascii="Times New Roman" w:hAnsi="Times New Roman"/>
        </w:rPr>
      </w:pPr>
      <w:r w:rsidRPr="0086507F">
        <w:rPr>
          <w:rFonts w:ascii="Times New Roman" w:hAnsi="Times New Roman"/>
        </w:rPr>
        <w:t>5</w:t>
      </w:r>
      <w:r w:rsidR="00716FA6" w:rsidRPr="0086507F">
        <w:rPr>
          <w:rFonts w:ascii="Times New Roman" w:hAnsi="Times New Roman"/>
        </w:rPr>
        <w:t xml:space="preserve"> . </w:t>
      </w:r>
      <w:r w:rsidR="004B0DD6" w:rsidRPr="0086507F">
        <w:rPr>
          <w:rFonts w:ascii="Times New Roman" w:hAnsi="Times New Roman"/>
        </w:rPr>
        <w:t xml:space="preserve"> </w:t>
      </w:r>
      <w:r w:rsidR="007806BA" w:rsidRPr="0086507F">
        <w:rPr>
          <w:rFonts w:ascii="Times New Roman" w:hAnsi="Times New Roman"/>
        </w:rPr>
        <w:t>Местная администрация:</w:t>
      </w:r>
    </w:p>
    <w:p w:rsidR="004B0DD6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7806BA" w:rsidRPr="0086507F">
        <w:rPr>
          <w:rFonts w:ascii="Times New Roman" w:hAnsi="Times New Roman" w:cs="Times New Roman"/>
        </w:rPr>
        <w:t>не обладает правом юридического лица</w:t>
      </w:r>
      <w:r w:rsidR="00C56F58" w:rsidRPr="0086507F">
        <w:rPr>
          <w:rFonts w:ascii="Times New Roman" w:hAnsi="Times New Roman" w:cs="Times New Roman"/>
        </w:rPr>
        <w:t>;</w:t>
      </w:r>
    </w:p>
    <w:p w:rsidR="004B0DD6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7806BA" w:rsidRPr="0086507F">
        <w:rPr>
          <w:rFonts w:ascii="Times New Roman" w:hAnsi="Times New Roman" w:cs="Times New Roman"/>
        </w:rPr>
        <w:t>обладает правом юридического лица</w:t>
      </w:r>
      <w:r w:rsidR="00C56F58" w:rsidRPr="0086507F">
        <w:rPr>
          <w:rFonts w:ascii="Times New Roman" w:hAnsi="Times New Roman" w:cs="Times New Roman"/>
        </w:rPr>
        <w:t>;</w:t>
      </w:r>
    </w:p>
    <w:p w:rsidR="004B0DD6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7806BA" w:rsidRPr="0086507F">
        <w:rPr>
          <w:rFonts w:ascii="Times New Roman" w:hAnsi="Times New Roman" w:cs="Times New Roman"/>
        </w:rPr>
        <w:t>не нуждается в праве юридического лица</w:t>
      </w:r>
      <w:r w:rsidR="00C56F58" w:rsidRPr="0086507F">
        <w:rPr>
          <w:rFonts w:ascii="Times New Roman" w:hAnsi="Times New Roman" w:cs="Times New Roman"/>
        </w:rPr>
        <w:t>.</w:t>
      </w:r>
    </w:p>
    <w:p w:rsidR="007806BA" w:rsidRPr="0086507F" w:rsidRDefault="007806BA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A4F" w:rsidRPr="0086507F" w:rsidRDefault="00233A4F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86507F">
        <w:rPr>
          <w:rFonts w:ascii="Times New Roman" w:eastAsiaTheme="minorEastAsia" w:hAnsi="Times New Roman"/>
          <w:lang w:val="ru-RU"/>
        </w:rPr>
        <w:t>6</w:t>
      </w:r>
      <w:r w:rsidRPr="0086507F">
        <w:rPr>
          <w:rFonts w:ascii="Times New Roman" w:hAnsi="Times New Roman"/>
          <w:lang w:val="ru-RU"/>
        </w:rPr>
        <w:t xml:space="preserve">. </w:t>
      </w:r>
      <w:r w:rsidR="00B15545" w:rsidRPr="0086507F">
        <w:rPr>
          <w:rFonts w:ascii="Times New Roman" w:hAnsi="Times New Roman"/>
          <w:lang w:val="ru-RU"/>
        </w:rPr>
        <w:t>Вправе ли муниципальный служащий допускать публичные высказывания, суждения и оценки, в том числе в средствах массовой информации, в отношении деятельности органа местного самоуправления, избирательной комиссии муниципального образования и их руководителей, если это не входит в его должностные обязанности?</w:t>
      </w:r>
    </w:p>
    <w:p w:rsidR="00233A4F" w:rsidRPr="0086507F" w:rsidRDefault="00197BE1" w:rsidP="009D13F0">
      <w:pPr>
        <w:pStyle w:val="14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86507F">
        <w:rPr>
          <w:rFonts w:ascii="Times New Roman" w:hAnsi="Times New Roman"/>
          <w:lang w:val="ru-RU"/>
        </w:rPr>
        <w:tab/>
      </w:r>
      <w:r w:rsidR="00A102DA" w:rsidRPr="0086507F">
        <w:rPr>
          <w:rFonts w:ascii="Times New Roman" w:hAnsi="Times New Roman"/>
          <w:lang w:val="ru-RU"/>
        </w:rPr>
        <w:t xml:space="preserve">а) </w:t>
      </w:r>
      <w:r w:rsidR="007806BA" w:rsidRPr="0086507F">
        <w:rPr>
          <w:rFonts w:ascii="Times New Roman" w:hAnsi="Times New Roman"/>
          <w:lang w:val="ru-RU"/>
        </w:rPr>
        <w:t>д</w:t>
      </w:r>
      <w:r w:rsidR="00B15545" w:rsidRPr="0086507F">
        <w:rPr>
          <w:rFonts w:ascii="Times New Roman" w:hAnsi="Times New Roman"/>
          <w:lang w:val="ru-RU"/>
        </w:rPr>
        <w:t>а</w:t>
      </w:r>
      <w:r w:rsidR="00C56F58" w:rsidRPr="0086507F">
        <w:rPr>
          <w:rFonts w:ascii="Times New Roman" w:hAnsi="Times New Roman"/>
          <w:lang w:val="ru-RU"/>
        </w:rPr>
        <w:t>;</w:t>
      </w:r>
      <w:r w:rsidR="00233A4F" w:rsidRPr="0086507F">
        <w:rPr>
          <w:rFonts w:ascii="Times New Roman" w:hAnsi="Times New Roman"/>
          <w:lang w:val="ru-RU"/>
        </w:rPr>
        <w:t xml:space="preserve"> </w:t>
      </w:r>
    </w:p>
    <w:p w:rsidR="00233A4F" w:rsidRPr="0086507F" w:rsidRDefault="00A102DA" w:rsidP="009D13F0">
      <w:pPr>
        <w:pStyle w:val="14"/>
        <w:tabs>
          <w:tab w:val="left" w:pos="709"/>
          <w:tab w:val="left" w:pos="993"/>
        </w:tabs>
        <w:spacing w:after="0" w:line="240" w:lineRule="auto"/>
        <w:ind w:left="0"/>
        <w:rPr>
          <w:rFonts w:ascii="Times New Roman" w:hAnsi="Times New Roman"/>
          <w:lang w:val="ru-RU"/>
        </w:rPr>
      </w:pPr>
      <w:r w:rsidRPr="0086507F">
        <w:rPr>
          <w:rFonts w:ascii="Times New Roman" w:hAnsi="Times New Roman"/>
          <w:lang w:val="ru-RU"/>
        </w:rPr>
        <w:tab/>
        <w:t xml:space="preserve">б) </w:t>
      </w:r>
      <w:r w:rsidR="007806BA" w:rsidRPr="0086507F">
        <w:rPr>
          <w:rFonts w:ascii="Times New Roman" w:hAnsi="Times New Roman"/>
          <w:lang w:val="ru-RU"/>
        </w:rPr>
        <w:t>н</w:t>
      </w:r>
      <w:r w:rsidR="00B15545" w:rsidRPr="0086507F">
        <w:rPr>
          <w:rFonts w:ascii="Times New Roman" w:hAnsi="Times New Roman"/>
          <w:lang w:val="ru-RU"/>
        </w:rPr>
        <w:t>ет</w:t>
      </w:r>
      <w:r w:rsidR="00C56F58" w:rsidRPr="0086507F">
        <w:rPr>
          <w:rFonts w:ascii="Times New Roman" w:hAnsi="Times New Roman"/>
          <w:lang w:val="ru-RU"/>
        </w:rPr>
        <w:t>.</w:t>
      </w:r>
      <w:r w:rsidR="00233A4F" w:rsidRPr="0086507F">
        <w:rPr>
          <w:rFonts w:ascii="Times New Roman" w:hAnsi="Times New Roman"/>
          <w:lang w:val="ru-RU"/>
        </w:rPr>
        <w:t xml:space="preserve"> </w:t>
      </w:r>
    </w:p>
    <w:p w:rsidR="00233A4F" w:rsidRPr="0086507F" w:rsidRDefault="00233A4F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D69" w:rsidRPr="0086507F" w:rsidRDefault="00233A4F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7</w:t>
      </w:r>
      <w:r w:rsidR="00AF6D69" w:rsidRPr="0086507F">
        <w:rPr>
          <w:rFonts w:ascii="Times New Roman" w:hAnsi="Times New Roman" w:cs="Times New Roman"/>
        </w:rPr>
        <w:t xml:space="preserve">. </w:t>
      </w:r>
      <w:r w:rsidR="007B4D69" w:rsidRPr="0086507F">
        <w:rPr>
          <w:rFonts w:ascii="Times New Roman" w:hAnsi="Times New Roman" w:cs="Times New Roman"/>
        </w:rPr>
        <w:t>Муниципальная служба – это…</w:t>
      </w:r>
    </w:p>
    <w:p w:rsidR="007B4D69" w:rsidRPr="0086507F" w:rsidRDefault="007B4D69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 (контракта)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профессиональная деятельность граждан, которая осуществляется на постоянной основе равного права каждого гражданина на замещении должностей муниципальной службы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профессиональная деятельность граждан, наделенная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профессиональная деятельность граждан, наделенная представительно-распорядительными полномочиями по решению вопросов местного значения и (или) по организации деятельности органа местного самоуправления</w:t>
      </w:r>
      <w:r w:rsidR="00C56F58" w:rsidRPr="0086507F">
        <w:rPr>
          <w:rFonts w:ascii="Times New Roman" w:hAnsi="Times New Roman" w:cs="Times New Roman"/>
        </w:rPr>
        <w:t>.</w:t>
      </w:r>
    </w:p>
    <w:p w:rsidR="007B4D69" w:rsidRPr="0086507F" w:rsidRDefault="007B4D69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B4D69" w:rsidRPr="0086507F" w:rsidRDefault="00ED4552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8. </w:t>
      </w:r>
      <w:r w:rsidR="007B4D69" w:rsidRPr="0086507F">
        <w:rPr>
          <w:rFonts w:ascii="Times New Roman" w:hAnsi="Times New Roman" w:cs="Times New Roman"/>
        </w:rPr>
        <w:t>Устав муниципального образования принимается…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исполнительно-распорядительным органом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406E12" w:rsidRPr="0086507F" w:rsidRDefault="007B4D69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представительным органом государственной власти субъекта </w:t>
      </w:r>
      <w:r w:rsidR="00406E12" w:rsidRPr="0086507F">
        <w:rPr>
          <w:rFonts w:ascii="Times New Roman" w:hAnsi="Times New Roman" w:cs="Times New Roman"/>
        </w:rPr>
        <w:t>Российской Федерации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представительным органом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0530D0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председателем представительного органа муниципального образования</w:t>
      </w:r>
      <w:r w:rsidR="00C56F58" w:rsidRPr="0086507F">
        <w:rPr>
          <w:rFonts w:ascii="Times New Roman" w:hAnsi="Times New Roman" w:cs="Times New Roman"/>
        </w:rPr>
        <w:t>.</w:t>
      </w:r>
    </w:p>
    <w:p w:rsidR="00406E12" w:rsidRPr="0086507F" w:rsidRDefault="00406E12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ED4552" w:rsidRPr="0086507F" w:rsidRDefault="00ED4552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9. Порядок регистрации уставов муниципальных образований определяет:</w:t>
      </w:r>
    </w:p>
    <w:p w:rsidR="00ED4552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ED4552" w:rsidRPr="0086507F">
        <w:rPr>
          <w:rFonts w:ascii="Times New Roman" w:hAnsi="Times New Roman" w:cs="Times New Roman"/>
        </w:rPr>
        <w:t xml:space="preserve">Закон субъекта </w:t>
      </w:r>
      <w:r w:rsidR="00406E12" w:rsidRPr="0086507F">
        <w:rPr>
          <w:rFonts w:ascii="Times New Roman" w:hAnsi="Times New Roman" w:cs="Times New Roman"/>
        </w:rPr>
        <w:t xml:space="preserve">Российской </w:t>
      </w:r>
      <w:r w:rsidR="00ED4552" w:rsidRPr="0086507F">
        <w:rPr>
          <w:rFonts w:ascii="Times New Roman" w:hAnsi="Times New Roman" w:cs="Times New Roman"/>
        </w:rPr>
        <w:t>Федерации</w:t>
      </w:r>
      <w:r w:rsidR="00C56F58" w:rsidRPr="0086507F">
        <w:rPr>
          <w:rFonts w:ascii="Times New Roman" w:hAnsi="Times New Roman" w:cs="Times New Roman"/>
        </w:rPr>
        <w:t>;</w:t>
      </w:r>
    </w:p>
    <w:p w:rsidR="00406E12" w:rsidRPr="0086507F" w:rsidRDefault="00A102DA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ED4552" w:rsidRPr="0086507F">
        <w:rPr>
          <w:rFonts w:ascii="Times New Roman" w:hAnsi="Times New Roman" w:cs="Times New Roman"/>
        </w:rPr>
        <w:t xml:space="preserve">Федеральный закон </w:t>
      </w:r>
      <w:r w:rsidR="001E51A9">
        <w:rPr>
          <w:rFonts w:ascii="Times New Roman" w:hAnsi="Times New Roman" w:cs="Times New Roman"/>
        </w:rPr>
        <w:t xml:space="preserve">от 06.10.2003г. </w:t>
      </w:r>
      <w:r w:rsidR="00406E12" w:rsidRPr="0086507F">
        <w:rPr>
          <w:rFonts w:ascii="Times New Roman" w:hAnsi="Times New Roman" w:cs="Times New Roman"/>
        </w:rPr>
        <w:t xml:space="preserve">№ 131-ФЗ «Об общих принципах организации местного самоуправления </w:t>
      </w:r>
      <w:r w:rsidR="00C56F58" w:rsidRPr="0086507F">
        <w:rPr>
          <w:rFonts w:ascii="Times New Roman" w:hAnsi="Times New Roman" w:cs="Times New Roman"/>
        </w:rPr>
        <w:t>в Российской Федерации»;</w:t>
      </w:r>
    </w:p>
    <w:p w:rsidR="00ED4552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ED4552" w:rsidRPr="0086507F">
        <w:rPr>
          <w:rFonts w:ascii="Times New Roman" w:hAnsi="Times New Roman" w:cs="Times New Roman"/>
        </w:rPr>
        <w:t>Нормативный правовой акт муниципального образования</w:t>
      </w:r>
      <w:r w:rsidR="00C56F58" w:rsidRPr="0086507F">
        <w:rPr>
          <w:rFonts w:ascii="Times New Roman" w:hAnsi="Times New Roman" w:cs="Times New Roman"/>
        </w:rPr>
        <w:t>.</w:t>
      </w:r>
    </w:p>
    <w:p w:rsidR="00ED4552" w:rsidRPr="0086507F" w:rsidRDefault="00ED4552" w:rsidP="009D13F0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</w:p>
    <w:p w:rsidR="00ED4552" w:rsidRPr="0086507F" w:rsidRDefault="00ED4552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10. </w:t>
      </w:r>
      <w:r w:rsidR="007806BA" w:rsidRPr="0086507F">
        <w:rPr>
          <w:rFonts w:ascii="Times New Roman" w:hAnsi="Times New Roman"/>
        </w:rPr>
        <w:t>Сити-менеджер это:</w:t>
      </w:r>
    </w:p>
    <w:p w:rsidR="00ED4552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7806BA" w:rsidRPr="0086507F">
        <w:rPr>
          <w:rFonts w:ascii="Times New Roman" w:hAnsi="Times New Roman" w:cs="Times New Roman"/>
        </w:rPr>
        <w:t>председатель представительного органа</w:t>
      </w:r>
      <w:r w:rsidR="00C56F58" w:rsidRPr="0086507F">
        <w:rPr>
          <w:rFonts w:ascii="Times New Roman" w:hAnsi="Times New Roman" w:cs="Times New Roman"/>
        </w:rPr>
        <w:t>;</w:t>
      </w:r>
    </w:p>
    <w:p w:rsidR="007806BA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7806BA" w:rsidRPr="0086507F">
        <w:rPr>
          <w:rFonts w:ascii="Times New Roman" w:hAnsi="Times New Roman" w:cs="Times New Roman"/>
        </w:rPr>
        <w:t>глава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9F733B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7806BA" w:rsidRPr="0086507F">
        <w:rPr>
          <w:rFonts w:ascii="Times New Roman" w:hAnsi="Times New Roman" w:cs="Times New Roman"/>
        </w:rPr>
        <w:t>депутат</w:t>
      </w:r>
      <w:r w:rsidR="00C56F58" w:rsidRPr="0086507F">
        <w:rPr>
          <w:rFonts w:ascii="Times New Roman" w:hAnsi="Times New Roman" w:cs="Times New Roman"/>
        </w:rPr>
        <w:t>;</w:t>
      </w:r>
    </w:p>
    <w:p w:rsidR="00ED4552" w:rsidRPr="0086507F" w:rsidRDefault="00A102DA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7806BA" w:rsidRPr="0086507F">
        <w:rPr>
          <w:rFonts w:ascii="Times New Roman" w:hAnsi="Times New Roman" w:cs="Times New Roman"/>
        </w:rPr>
        <w:t>глава местной администрации, работающий по контракту</w:t>
      </w:r>
      <w:r w:rsidR="00C56F58" w:rsidRPr="0086507F">
        <w:rPr>
          <w:rFonts w:ascii="Times New Roman" w:hAnsi="Times New Roman" w:cs="Times New Roman"/>
        </w:rPr>
        <w:t>.</w:t>
      </w:r>
    </w:p>
    <w:p w:rsidR="00A50E91" w:rsidRPr="0086507F" w:rsidRDefault="00A50E91" w:rsidP="009D13F0">
      <w:pPr>
        <w:pStyle w:val="13"/>
        <w:spacing w:after="0" w:line="240" w:lineRule="auto"/>
        <w:ind w:left="0"/>
        <w:jc w:val="both"/>
        <w:rPr>
          <w:rFonts w:ascii="Times New Roman" w:eastAsiaTheme="minorEastAsia" w:hAnsi="Times New Roman"/>
        </w:rPr>
      </w:pPr>
    </w:p>
    <w:p w:rsidR="00C472BF" w:rsidRPr="0086507F" w:rsidRDefault="00CB1CEA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11</w:t>
      </w:r>
      <w:r w:rsidR="00C472BF" w:rsidRPr="0086507F">
        <w:rPr>
          <w:rFonts w:ascii="Times New Roman" w:hAnsi="Times New Roman"/>
        </w:rPr>
        <w:t>. Органы местного самоуправления в Р</w:t>
      </w:r>
      <w:r w:rsidR="009D13F0" w:rsidRPr="0086507F">
        <w:rPr>
          <w:rFonts w:ascii="Times New Roman" w:hAnsi="Times New Roman"/>
        </w:rPr>
        <w:t>оссийской Федерации</w:t>
      </w:r>
      <w:r w:rsidR="00C472BF" w:rsidRPr="0086507F">
        <w:rPr>
          <w:rFonts w:ascii="Times New Roman" w:hAnsi="Times New Roman"/>
        </w:rPr>
        <w:t>:</w:t>
      </w:r>
    </w:p>
    <w:p w:rsidR="00C472BF" w:rsidRPr="0086507F" w:rsidRDefault="00A102DA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а) </w:t>
      </w:r>
      <w:r w:rsidR="00C472BF" w:rsidRPr="0086507F">
        <w:rPr>
          <w:rFonts w:ascii="Times New Roman" w:hAnsi="Times New Roman"/>
        </w:rPr>
        <w:t xml:space="preserve">относятся к исполнительной и законодательной власти субъектов </w:t>
      </w:r>
      <w:r w:rsidR="009D13F0" w:rsidRPr="0086507F">
        <w:rPr>
          <w:rFonts w:ascii="Times New Roman" w:hAnsi="Times New Roman"/>
        </w:rPr>
        <w:t>Российской Федерации</w:t>
      </w:r>
      <w:r w:rsidR="00C56F58" w:rsidRPr="0086507F">
        <w:rPr>
          <w:rFonts w:ascii="Times New Roman" w:hAnsi="Times New Roman"/>
        </w:rPr>
        <w:t>;</w:t>
      </w:r>
    </w:p>
    <w:p w:rsidR="00C472BF" w:rsidRPr="0086507F" w:rsidRDefault="00A102DA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б) </w:t>
      </w:r>
      <w:r w:rsidR="00C472BF" w:rsidRPr="0086507F">
        <w:rPr>
          <w:rFonts w:ascii="Times New Roman" w:hAnsi="Times New Roman"/>
        </w:rPr>
        <w:t xml:space="preserve">не </w:t>
      </w:r>
      <w:r w:rsidR="00CB1CEA" w:rsidRPr="0086507F">
        <w:rPr>
          <w:rFonts w:ascii="Times New Roman" w:hAnsi="Times New Roman"/>
        </w:rPr>
        <w:t>входят в систему органов государственной власти</w:t>
      </w:r>
      <w:r w:rsidR="00C56F58" w:rsidRPr="0086507F">
        <w:rPr>
          <w:rFonts w:ascii="Times New Roman" w:hAnsi="Times New Roman"/>
        </w:rPr>
        <w:t>;</w:t>
      </w:r>
    </w:p>
    <w:p w:rsidR="00CB1CEA" w:rsidRPr="0086507F" w:rsidRDefault="00A102DA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в) относятся к законодательной власти федерального уровня</w:t>
      </w:r>
      <w:r w:rsidR="00C56F58" w:rsidRPr="0086507F">
        <w:rPr>
          <w:rFonts w:ascii="Times New Roman" w:hAnsi="Times New Roman"/>
        </w:rPr>
        <w:t>;</w:t>
      </w:r>
    </w:p>
    <w:p w:rsidR="00C472BF" w:rsidRPr="0086507F" w:rsidRDefault="00A102DA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г) относятся к исполнительной власти федерального уровня</w:t>
      </w:r>
      <w:r w:rsidR="00C56F58" w:rsidRPr="0086507F">
        <w:rPr>
          <w:rFonts w:ascii="Times New Roman" w:hAnsi="Times New Roman"/>
        </w:rPr>
        <w:t>.</w:t>
      </w:r>
    </w:p>
    <w:p w:rsidR="00A102DA" w:rsidRPr="0086507F" w:rsidRDefault="00A102DA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A102DA" w:rsidRPr="0086507F" w:rsidRDefault="00A102DA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12. </w:t>
      </w:r>
      <w:r w:rsidR="008C71FB" w:rsidRPr="0086507F">
        <w:rPr>
          <w:rFonts w:ascii="Times New Roman" w:hAnsi="Times New Roman"/>
        </w:rPr>
        <w:t xml:space="preserve">Бюджетная система </w:t>
      </w:r>
      <w:r w:rsidR="009D13F0" w:rsidRPr="0086507F">
        <w:rPr>
          <w:rFonts w:ascii="Times New Roman" w:hAnsi="Times New Roman"/>
        </w:rPr>
        <w:t>Российской Федерации</w:t>
      </w:r>
      <w:r w:rsidR="008C71FB" w:rsidRPr="0086507F">
        <w:rPr>
          <w:rFonts w:ascii="Times New Roman" w:hAnsi="Times New Roman"/>
        </w:rPr>
        <w:t xml:space="preserve"> является</w:t>
      </w:r>
      <w:r w:rsidRPr="0086507F">
        <w:rPr>
          <w:rFonts w:ascii="Times New Roman" w:hAnsi="Times New Roman"/>
        </w:rPr>
        <w:t>:</w:t>
      </w:r>
    </w:p>
    <w:p w:rsidR="00A102DA" w:rsidRPr="0086507F" w:rsidRDefault="00A102DA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а) </w:t>
      </w:r>
      <w:r w:rsidR="008C71FB" w:rsidRPr="0086507F">
        <w:rPr>
          <w:rFonts w:ascii="Times New Roman" w:hAnsi="Times New Roman"/>
        </w:rPr>
        <w:t>четырехуровневой</w:t>
      </w:r>
      <w:r w:rsidR="00C56F58" w:rsidRPr="0086507F">
        <w:rPr>
          <w:rFonts w:ascii="Times New Roman" w:hAnsi="Times New Roman"/>
        </w:rPr>
        <w:t>;</w:t>
      </w:r>
    </w:p>
    <w:p w:rsidR="008C71FB" w:rsidRPr="0086507F" w:rsidRDefault="008C71F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б) двухуровневой</w:t>
      </w:r>
      <w:r w:rsidR="00C56F58" w:rsidRPr="0086507F">
        <w:rPr>
          <w:rFonts w:ascii="Times New Roman" w:hAnsi="Times New Roman"/>
        </w:rPr>
        <w:t>;</w:t>
      </w:r>
    </w:p>
    <w:p w:rsidR="008C71FB" w:rsidRPr="0086507F" w:rsidRDefault="008C71F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в) трехуровневой</w:t>
      </w:r>
      <w:r w:rsidR="00C56F58" w:rsidRPr="0086507F">
        <w:rPr>
          <w:rFonts w:ascii="Times New Roman" w:hAnsi="Times New Roman"/>
        </w:rPr>
        <w:t>;</w:t>
      </w:r>
    </w:p>
    <w:p w:rsidR="008C71FB" w:rsidRPr="0086507F" w:rsidRDefault="008C71F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г) одноуровневой</w:t>
      </w:r>
      <w:r w:rsidR="00C56F58" w:rsidRPr="0086507F">
        <w:rPr>
          <w:rFonts w:ascii="Times New Roman" w:hAnsi="Times New Roman"/>
        </w:rPr>
        <w:t>.</w:t>
      </w:r>
    </w:p>
    <w:p w:rsidR="0031520C" w:rsidRPr="0086507F" w:rsidRDefault="0031520C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A26FAB" w:rsidRPr="0086507F" w:rsidRDefault="00A26FAB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1</w:t>
      </w:r>
      <w:r w:rsidR="00ED448E" w:rsidRPr="0086507F">
        <w:rPr>
          <w:rFonts w:ascii="Times New Roman" w:hAnsi="Times New Roman"/>
        </w:rPr>
        <w:t>3</w:t>
      </w:r>
      <w:r w:rsidRPr="0086507F">
        <w:rPr>
          <w:rFonts w:ascii="Times New Roman" w:hAnsi="Times New Roman"/>
        </w:rPr>
        <w:t>. К какому понятию относится данное определение: «Вопросы непосредственного обеспечения жизнедеятельности населения муниципального образования, отнесенные к таковым уставом муниципального образования в соотве</w:t>
      </w:r>
      <w:r w:rsidR="00ED448E" w:rsidRPr="0086507F">
        <w:rPr>
          <w:rFonts w:ascii="Times New Roman" w:hAnsi="Times New Roman"/>
        </w:rPr>
        <w:t>тствии с законодательством Российской Федерации»:</w:t>
      </w:r>
    </w:p>
    <w:p w:rsidR="00A26FAB" w:rsidRPr="0086507F" w:rsidRDefault="00A26FA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а) </w:t>
      </w:r>
      <w:r w:rsidR="00ED448E" w:rsidRPr="0086507F">
        <w:rPr>
          <w:rFonts w:ascii="Times New Roman" w:hAnsi="Times New Roman"/>
        </w:rPr>
        <w:t>Предметы ведения местного самоуправления</w:t>
      </w:r>
      <w:r w:rsidR="00C56F58" w:rsidRPr="0086507F">
        <w:rPr>
          <w:rFonts w:ascii="Times New Roman" w:hAnsi="Times New Roman"/>
        </w:rPr>
        <w:t>;</w:t>
      </w:r>
    </w:p>
    <w:p w:rsidR="00ED448E" w:rsidRPr="0086507F" w:rsidRDefault="00ED448E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б) Полномочия главы муниципального образования</w:t>
      </w:r>
      <w:r w:rsidR="00C56F58" w:rsidRPr="0086507F">
        <w:rPr>
          <w:rFonts w:ascii="Times New Roman" w:hAnsi="Times New Roman"/>
        </w:rPr>
        <w:t>;</w:t>
      </w:r>
    </w:p>
    <w:p w:rsidR="00ED448E" w:rsidRPr="0086507F" w:rsidRDefault="00ED448E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в) Полномочия представительного органа местного самоуправления</w:t>
      </w:r>
      <w:r w:rsidR="00C56F58" w:rsidRPr="0086507F">
        <w:rPr>
          <w:rFonts w:ascii="Times New Roman" w:hAnsi="Times New Roman"/>
        </w:rPr>
        <w:t>;</w:t>
      </w:r>
    </w:p>
    <w:p w:rsidR="00ED448E" w:rsidRPr="0086507F" w:rsidRDefault="00ED448E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г) Вопросы местного значения</w:t>
      </w:r>
      <w:r w:rsidR="00C56F58" w:rsidRPr="0086507F">
        <w:rPr>
          <w:rFonts w:ascii="Times New Roman" w:hAnsi="Times New Roman"/>
        </w:rPr>
        <w:t>.</w:t>
      </w:r>
    </w:p>
    <w:p w:rsidR="00ED448E" w:rsidRPr="0086507F" w:rsidRDefault="00ED448E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7B4D69" w:rsidRPr="0086507F" w:rsidRDefault="00ED448E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14. </w:t>
      </w:r>
      <w:r w:rsidR="007B4D69" w:rsidRPr="0086507F">
        <w:rPr>
          <w:rFonts w:ascii="Times New Roman" w:hAnsi="Times New Roman" w:cs="Times New Roman"/>
        </w:rPr>
        <w:t>Местная администрация – это…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представительно-распорядительный орган муниципа</w:t>
      </w:r>
      <w:r w:rsidR="007153C1" w:rsidRPr="0086507F">
        <w:rPr>
          <w:rFonts w:ascii="Times New Roman" w:hAnsi="Times New Roman" w:cs="Times New Roman"/>
        </w:rPr>
        <w:t>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представительный о</w:t>
      </w:r>
      <w:r w:rsidR="007153C1" w:rsidRPr="0086507F">
        <w:rPr>
          <w:rFonts w:ascii="Times New Roman" w:hAnsi="Times New Roman" w:cs="Times New Roman"/>
        </w:rPr>
        <w:t>рган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исполнительно-распорядительный о</w:t>
      </w:r>
      <w:r w:rsidR="007153C1" w:rsidRPr="0086507F">
        <w:rPr>
          <w:rFonts w:ascii="Times New Roman" w:hAnsi="Times New Roman" w:cs="Times New Roman"/>
        </w:rPr>
        <w:t>рган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B4D69" w:rsidRPr="0086507F" w:rsidRDefault="007B4D69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представительно-исполнительный о</w:t>
      </w:r>
      <w:r w:rsidR="007153C1" w:rsidRPr="0086507F">
        <w:rPr>
          <w:rFonts w:ascii="Times New Roman" w:hAnsi="Times New Roman" w:cs="Times New Roman"/>
        </w:rPr>
        <w:t>рган муниципального образования</w:t>
      </w:r>
      <w:r w:rsidR="00C56F58" w:rsidRPr="0086507F">
        <w:rPr>
          <w:rFonts w:ascii="Times New Roman" w:hAnsi="Times New Roman" w:cs="Times New Roman"/>
        </w:rPr>
        <w:t>.</w:t>
      </w:r>
    </w:p>
    <w:p w:rsidR="0031520C" w:rsidRPr="0086507F" w:rsidRDefault="0031520C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7153C1" w:rsidRPr="0086507F" w:rsidRDefault="00ED448E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15. </w:t>
      </w:r>
      <w:r w:rsidR="007153C1" w:rsidRPr="0086507F">
        <w:rPr>
          <w:rFonts w:ascii="Times New Roman" w:hAnsi="Times New Roman" w:cs="Times New Roman"/>
        </w:rPr>
        <w:t>Какой группы должностей муниципальной службы не существует?</w:t>
      </w:r>
    </w:p>
    <w:p w:rsidR="007153C1" w:rsidRPr="0086507F" w:rsidRDefault="007153C1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младшей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старшей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средней</w:t>
      </w:r>
      <w:r w:rsidR="00C56F58" w:rsidRPr="0086507F">
        <w:rPr>
          <w:rFonts w:ascii="Times New Roman" w:hAnsi="Times New Roman" w:cs="Times New Roman"/>
        </w:rPr>
        <w:t>;</w:t>
      </w:r>
    </w:p>
    <w:p w:rsidR="00041DBD" w:rsidRPr="0086507F" w:rsidRDefault="007153C1" w:rsidP="00C56F58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главной</w:t>
      </w:r>
      <w:r w:rsidR="00C56F58" w:rsidRPr="0086507F">
        <w:rPr>
          <w:rFonts w:ascii="Times New Roman" w:hAnsi="Times New Roman" w:cs="Times New Roman"/>
        </w:rPr>
        <w:t>.</w:t>
      </w:r>
    </w:p>
    <w:p w:rsidR="0031520C" w:rsidRPr="0086507F" w:rsidRDefault="0031520C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31520C" w:rsidRPr="0086507F" w:rsidRDefault="0086507F" w:rsidP="0086507F">
      <w:pPr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/>
          <w:u w:val="single"/>
        </w:rPr>
        <w:t xml:space="preserve">2 </w:t>
      </w:r>
      <w:r w:rsidR="00AF6D69" w:rsidRPr="0086507F">
        <w:rPr>
          <w:rFonts w:ascii="Times New Roman" w:hAnsi="Times New Roman" w:cs="Times New Roman"/>
          <w:b/>
          <w:u w:val="single"/>
        </w:rPr>
        <w:t>вариант</w:t>
      </w:r>
    </w:p>
    <w:p w:rsidR="00DE4FC9" w:rsidRPr="0086507F" w:rsidRDefault="00DE4FC9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1.</w:t>
      </w:r>
      <w:r w:rsidRPr="0086507F">
        <w:rPr>
          <w:rFonts w:ascii="Times New Roman" w:hAnsi="Times New Roman"/>
          <w:bCs/>
          <w:color w:val="000000"/>
          <w:lang w:val="ru-RU"/>
        </w:rPr>
        <w:t xml:space="preserve"> Конституция</w:t>
      </w:r>
      <w:r w:rsidR="00C56F58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Pr="0086507F">
        <w:rPr>
          <w:rFonts w:ascii="Times New Roman" w:hAnsi="Times New Roman"/>
          <w:bCs/>
          <w:color w:val="000000"/>
          <w:lang w:val="ru-RU"/>
        </w:rPr>
        <w:t>Российской</w:t>
      </w:r>
      <w:r w:rsidR="00C56F58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Pr="0086507F">
        <w:rPr>
          <w:rFonts w:ascii="Times New Roman" w:hAnsi="Times New Roman"/>
          <w:bCs/>
          <w:color w:val="000000"/>
          <w:lang w:val="ru-RU"/>
        </w:rPr>
        <w:t>Федерации</w:t>
      </w:r>
      <w:r w:rsidR="00C56F58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Pr="0086507F">
        <w:rPr>
          <w:rFonts w:ascii="Times New Roman" w:hAnsi="Times New Roman"/>
          <w:bCs/>
          <w:color w:val="000000"/>
          <w:lang w:val="ru-RU"/>
        </w:rPr>
        <w:t>применяется:</w:t>
      </w:r>
    </w:p>
    <w:p w:rsidR="00DE4FC9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DE4FC9" w:rsidRPr="0086507F">
        <w:rPr>
          <w:rFonts w:ascii="Times New Roman" w:hAnsi="Times New Roman" w:cs="Times New Roman"/>
        </w:rPr>
        <w:t>на всей территории Российской Федерации</w:t>
      </w:r>
      <w:r w:rsidR="00C56F58" w:rsidRPr="0086507F">
        <w:rPr>
          <w:rFonts w:ascii="Times New Roman" w:hAnsi="Times New Roman" w:cs="Times New Roman"/>
        </w:rPr>
        <w:t>;</w:t>
      </w:r>
    </w:p>
    <w:p w:rsidR="00DE4FC9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DE4FC9" w:rsidRPr="0086507F">
        <w:rPr>
          <w:rFonts w:ascii="Times New Roman" w:hAnsi="Times New Roman" w:cs="Times New Roman"/>
        </w:rPr>
        <w:t>в отдельных субъектах Российской Федерации, не имеющих своей конституции</w:t>
      </w:r>
      <w:r w:rsidR="00C56F58" w:rsidRPr="0086507F">
        <w:rPr>
          <w:rFonts w:ascii="Times New Roman" w:hAnsi="Times New Roman" w:cs="Times New Roman"/>
        </w:rPr>
        <w:t>;</w:t>
      </w:r>
    </w:p>
    <w:p w:rsidR="00DE4FC9" w:rsidRPr="0086507F" w:rsidRDefault="00082078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E4FC9" w:rsidRPr="0086507F">
        <w:rPr>
          <w:rFonts w:ascii="Times New Roman" w:hAnsi="Times New Roman" w:cs="Times New Roman"/>
        </w:rPr>
        <w:t>на всей территории Российской Федерации, но высшую юридическую силу</w:t>
      </w:r>
      <w:r w:rsidRPr="0086507F">
        <w:rPr>
          <w:rFonts w:ascii="Times New Roman" w:hAnsi="Times New Roman" w:cs="Times New Roman"/>
        </w:rPr>
        <w:t xml:space="preserve"> </w:t>
      </w:r>
      <w:r w:rsidR="00DE4FC9" w:rsidRPr="0086507F">
        <w:rPr>
          <w:rFonts w:ascii="Times New Roman" w:hAnsi="Times New Roman" w:cs="Times New Roman"/>
        </w:rPr>
        <w:t xml:space="preserve"> имеют конституции (уставы) субъектов Российской Федерации</w:t>
      </w:r>
      <w:r w:rsidR="00C56F58" w:rsidRPr="0086507F">
        <w:rPr>
          <w:rFonts w:ascii="Times New Roman" w:hAnsi="Times New Roman" w:cs="Times New Roman"/>
        </w:rPr>
        <w:t>.</w:t>
      </w:r>
    </w:p>
    <w:p w:rsidR="00D23012" w:rsidRPr="0086507F" w:rsidRDefault="00D23012" w:rsidP="009D13F0">
      <w:pPr>
        <w:pStyle w:val="af9"/>
        <w:ind w:left="0"/>
        <w:jc w:val="both"/>
        <w:rPr>
          <w:b/>
          <w:sz w:val="22"/>
          <w:szCs w:val="22"/>
          <w:u w:val="single"/>
        </w:rPr>
      </w:pPr>
    </w:p>
    <w:p w:rsidR="00E45503" w:rsidRPr="0086507F" w:rsidRDefault="00DE4FC9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 w:rsidRPr="0086507F">
        <w:rPr>
          <w:rFonts w:ascii="Times New Roman" w:hAnsi="Times New Roman"/>
        </w:rPr>
        <w:t>2</w:t>
      </w:r>
      <w:r w:rsidR="004B0DD6" w:rsidRPr="0086507F">
        <w:rPr>
          <w:rFonts w:ascii="Times New Roman" w:hAnsi="Times New Roman"/>
        </w:rPr>
        <w:t xml:space="preserve">. </w:t>
      </w:r>
      <w:r w:rsidR="00D23012" w:rsidRPr="0086507F">
        <w:rPr>
          <w:rFonts w:ascii="Times New Roman" w:hAnsi="Times New Roman"/>
        </w:rPr>
        <w:t xml:space="preserve"> </w:t>
      </w:r>
      <w:r w:rsidR="00E45503" w:rsidRPr="0086507F">
        <w:rPr>
          <w:rFonts w:ascii="Times New Roman" w:hAnsi="Times New Roman"/>
          <w:bCs/>
          <w:color w:val="000000"/>
        </w:rPr>
        <w:t>Государственная власть в Российской Федерации осуществляется на основе разделения на:</w:t>
      </w:r>
    </w:p>
    <w:p w:rsidR="00082078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федеральную, региональную и муниципальную</w:t>
      </w:r>
      <w:r w:rsidR="00C56F58" w:rsidRPr="0086507F">
        <w:rPr>
          <w:rFonts w:ascii="Times New Roman" w:hAnsi="Times New Roman" w:cs="Times New Roman"/>
        </w:rPr>
        <w:t>;</w:t>
      </w:r>
    </w:p>
    <w:p w:rsidR="00E45503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E45503" w:rsidRPr="0086507F">
        <w:rPr>
          <w:rFonts w:ascii="Times New Roman" w:hAnsi="Times New Roman" w:cs="Times New Roman"/>
        </w:rPr>
        <w:t>законодательную, исполнительную и судебную</w:t>
      </w:r>
      <w:r w:rsidR="00C56F58" w:rsidRPr="0086507F">
        <w:rPr>
          <w:rFonts w:ascii="Times New Roman" w:hAnsi="Times New Roman" w:cs="Times New Roman"/>
        </w:rPr>
        <w:t>;</w:t>
      </w:r>
    </w:p>
    <w:p w:rsidR="00B24A3B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E45503" w:rsidRPr="0086507F">
        <w:rPr>
          <w:rFonts w:ascii="Times New Roman" w:hAnsi="Times New Roman" w:cs="Times New Roman"/>
        </w:rPr>
        <w:t>демократическую и республиканскую</w:t>
      </w:r>
      <w:r w:rsidR="00C56F58" w:rsidRPr="0086507F">
        <w:rPr>
          <w:rFonts w:ascii="Times New Roman" w:hAnsi="Times New Roman" w:cs="Times New Roman"/>
        </w:rPr>
        <w:t>.</w:t>
      </w:r>
    </w:p>
    <w:p w:rsidR="0075647F" w:rsidRPr="0086507F" w:rsidRDefault="0075647F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24A3B" w:rsidRPr="0086507F" w:rsidRDefault="00DE4FC9" w:rsidP="009D13F0">
      <w:pPr>
        <w:pStyle w:val="14"/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3</w:t>
      </w:r>
      <w:r w:rsidR="00B24A3B" w:rsidRPr="0086507F">
        <w:rPr>
          <w:rFonts w:ascii="Times New Roman" w:hAnsi="Times New Roman"/>
          <w:lang w:val="ru-RU"/>
        </w:rPr>
        <w:t>.</w:t>
      </w:r>
      <w:r w:rsidR="00233A4F" w:rsidRPr="0086507F">
        <w:rPr>
          <w:rFonts w:ascii="Times New Roman" w:hAnsi="Times New Roman"/>
          <w:lang w:val="ru-RU"/>
        </w:rPr>
        <w:t xml:space="preserve"> </w:t>
      </w:r>
      <w:r w:rsidR="00B24A3B" w:rsidRPr="0086507F">
        <w:rPr>
          <w:rFonts w:ascii="Times New Roman" w:hAnsi="Times New Roman"/>
          <w:lang w:val="ru-RU"/>
        </w:rPr>
        <w:t xml:space="preserve"> </w:t>
      </w:r>
      <w:r w:rsidR="00B24A3B" w:rsidRPr="0086507F">
        <w:rPr>
          <w:rFonts w:ascii="Times New Roman" w:hAnsi="Times New Roman"/>
          <w:color w:val="000000"/>
          <w:lang w:val="ru-RU"/>
        </w:rPr>
        <w:t>Граждане Российской Федерации имеют:</w:t>
      </w:r>
    </w:p>
    <w:p w:rsidR="00B24A3B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B24A3B" w:rsidRPr="0086507F">
        <w:rPr>
          <w:rFonts w:ascii="Times New Roman" w:hAnsi="Times New Roman" w:cs="Times New Roman"/>
        </w:rPr>
        <w:t>равный доступ к муниципальной службе</w:t>
      </w:r>
      <w:r w:rsidR="00C56F58" w:rsidRPr="0086507F">
        <w:rPr>
          <w:rFonts w:ascii="Times New Roman" w:hAnsi="Times New Roman" w:cs="Times New Roman"/>
        </w:rPr>
        <w:t>;</w:t>
      </w:r>
    </w:p>
    <w:p w:rsidR="00B24A3B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B24A3B" w:rsidRPr="0086507F">
        <w:rPr>
          <w:rFonts w:ascii="Times New Roman" w:hAnsi="Times New Roman" w:cs="Times New Roman"/>
        </w:rPr>
        <w:t xml:space="preserve">ограниченный доступ к </w:t>
      </w:r>
      <w:r w:rsidR="00DE6195" w:rsidRPr="0086507F">
        <w:rPr>
          <w:rFonts w:ascii="Times New Roman" w:hAnsi="Times New Roman" w:cs="Times New Roman"/>
        </w:rPr>
        <w:t>муниципальной</w:t>
      </w:r>
      <w:r w:rsidR="00B24A3B" w:rsidRPr="0086507F">
        <w:rPr>
          <w:rFonts w:ascii="Times New Roman" w:hAnsi="Times New Roman" w:cs="Times New Roman"/>
        </w:rPr>
        <w:t xml:space="preserve"> службе</w:t>
      </w:r>
      <w:r w:rsidR="00C56F58" w:rsidRPr="0086507F">
        <w:rPr>
          <w:rFonts w:ascii="Times New Roman" w:hAnsi="Times New Roman" w:cs="Times New Roman"/>
        </w:rPr>
        <w:t>;</w:t>
      </w:r>
    </w:p>
    <w:p w:rsidR="00B24A3B" w:rsidRPr="0086507F" w:rsidRDefault="00082078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B24A3B" w:rsidRPr="0086507F">
        <w:rPr>
          <w:rFonts w:ascii="Times New Roman" w:hAnsi="Times New Roman" w:cs="Times New Roman"/>
        </w:rPr>
        <w:t xml:space="preserve">избирательный доступ к </w:t>
      </w:r>
      <w:r w:rsidR="00DE6195" w:rsidRPr="0086507F">
        <w:rPr>
          <w:rFonts w:ascii="Times New Roman" w:hAnsi="Times New Roman" w:cs="Times New Roman"/>
        </w:rPr>
        <w:t>муниципальной</w:t>
      </w:r>
      <w:r w:rsidR="00B24A3B" w:rsidRPr="0086507F">
        <w:rPr>
          <w:rFonts w:ascii="Times New Roman" w:hAnsi="Times New Roman" w:cs="Times New Roman"/>
        </w:rPr>
        <w:t xml:space="preserve"> службе</w:t>
      </w:r>
      <w:r w:rsidR="00C56F58" w:rsidRPr="0086507F">
        <w:rPr>
          <w:rFonts w:ascii="Times New Roman" w:hAnsi="Times New Roman" w:cs="Times New Roman"/>
        </w:rPr>
        <w:t>.</w:t>
      </w:r>
    </w:p>
    <w:p w:rsidR="00E45503" w:rsidRPr="0086507F" w:rsidRDefault="00E45503" w:rsidP="009D13F0">
      <w:pPr>
        <w:pStyle w:val="13"/>
        <w:tabs>
          <w:tab w:val="left" w:pos="186"/>
        </w:tabs>
        <w:spacing w:after="0" w:line="240" w:lineRule="auto"/>
        <w:ind w:left="0"/>
        <w:jc w:val="both"/>
        <w:rPr>
          <w:rFonts w:ascii="Times New Roman" w:hAnsi="Times New Roman"/>
        </w:rPr>
      </w:pPr>
    </w:p>
    <w:p w:rsidR="00DD5E3B" w:rsidRPr="0086507F" w:rsidRDefault="00DE4FC9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86507F">
        <w:rPr>
          <w:rFonts w:ascii="Times New Roman" w:hAnsi="Times New Roman"/>
        </w:rPr>
        <w:t>4</w:t>
      </w:r>
      <w:r w:rsidR="004B0DD6" w:rsidRPr="0086507F">
        <w:rPr>
          <w:rFonts w:ascii="Times New Roman" w:hAnsi="Times New Roman"/>
        </w:rPr>
        <w:t>.</w:t>
      </w:r>
      <w:r w:rsidR="00E45503" w:rsidRPr="0086507F">
        <w:rPr>
          <w:rFonts w:ascii="Times New Roman" w:hAnsi="Times New Roman"/>
          <w:bCs/>
          <w:color w:val="000000"/>
        </w:rPr>
        <w:t xml:space="preserve"> </w:t>
      </w:r>
      <w:r w:rsidR="00D23012" w:rsidRPr="0086507F">
        <w:rPr>
          <w:rFonts w:ascii="Times New Roman" w:hAnsi="Times New Roman"/>
          <w:bCs/>
          <w:color w:val="000000"/>
        </w:rPr>
        <w:t xml:space="preserve"> </w:t>
      </w:r>
      <w:r w:rsidR="00847B7A" w:rsidRPr="0086507F">
        <w:rPr>
          <w:rFonts w:ascii="Times New Roman" w:hAnsi="Times New Roman"/>
          <w:bCs/>
          <w:color w:val="000000"/>
        </w:rPr>
        <w:t xml:space="preserve">Муниципальный </w:t>
      </w:r>
      <w:r w:rsidR="00DD5E3B" w:rsidRPr="0086507F">
        <w:rPr>
          <w:rFonts w:ascii="Times New Roman" w:hAnsi="Times New Roman"/>
          <w:color w:val="000000"/>
        </w:rPr>
        <w:t xml:space="preserve">служащий помимо замещения должности </w:t>
      </w:r>
      <w:r w:rsidR="00D23012" w:rsidRPr="0086507F">
        <w:rPr>
          <w:rFonts w:ascii="Times New Roman" w:hAnsi="Times New Roman"/>
          <w:color w:val="000000"/>
        </w:rPr>
        <w:t>муниципальной</w:t>
      </w:r>
      <w:r w:rsidR="00DD5E3B" w:rsidRPr="0086507F">
        <w:rPr>
          <w:rFonts w:ascii="Times New Roman" w:hAnsi="Times New Roman"/>
          <w:color w:val="000000"/>
        </w:rPr>
        <w:t xml:space="preserve"> службы может:</w:t>
      </w:r>
    </w:p>
    <w:p w:rsidR="00A26FAB" w:rsidRPr="0086507F" w:rsidRDefault="00A26FAB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заниматься предпринимательской деятельностью</w:t>
      </w:r>
      <w:r w:rsidR="00C56F58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DD5E3B" w:rsidRPr="0086507F">
        <w:rPr>
          <w:rFonts w:ascii="Times New Roman" w:hAnsi="Times New Roman" w:cs="Times New Roman"/>
        </w:rPr>
        <w:t>заниматься преподавательской деятельностью</w:t>
      </w:r>
      <w:r w:rsidR="00C56F58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D5E3B" w:rsidRPr="0086507F">
        <w:rPr>
          <w:rFonts w:ascii="Times New Roman" w:hAnsi="Times New Roman" w:cs="Times New Roman"/>
        </w:rPr>
        <w:t>замещать выборную должность в органе местного самоуправления</w:t>
      </w:r>
      <w:r w:rsidR="00C56F58" w:rsidRPr="0086507F">
        <w:rPr>
          <w:rFonts w:ascii="Times New Roman" w:hAnsi="Times New Roman" w:cs="Times New Roman"/>
        </w:rPr>
        <w:t>.</w:t>
      </w:r>
    </w:p>
    <w:p w:rsidR="00B24A3B" w:rsidRPr="0086507F" w:rsidRDefault="00B24A3B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lang w:val="ru-RU"/>
        </w:rPr>
      </w:pPr>
    </w:p>
    <w:p w:rsidR="00B24A3B" w:rsidRPr="0086507F" w:rsidRDefault="00DE4FC9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5</w:t>
      </w:r>
      <w:r w:rsidR="00B24A3B" w:rsidRPr="0086507F">
        <w:rPr>
          <w:rFonts w:ascii="Times New Roman" w:hAnsi="Times New Roman"/>
          <w:lang w:val="ru-RU"/>
        </w:rPr>
        <w:t xml:space="preserve">. </w:t>
      </w:r>
      <w:r w:rsidR="00B24A3B" w:rsidRPr="0086507F">
        <w:rPr>
          <w:rFonts w:ascii="Times New Roman" w:hAnsi="Times New Roman"/>
          <w:color w:val="000000"/>
          <w:lang w:val="ru-RU"/>
        </w:rPr>
        <w:t>В случае</w:t>
      </w:r>
      <w:r w:rsidR="00082078" w:rsidRPr="0086507F">
        <w:rPr>
          <w:rFonts w:ascii="Times New Roman" w:hAnsi="Times New Roman"/>
          <w:color w:val="000000"/>
          <w:lang w:val="ru-RU"/>
        </w:rPr>
        <w:t xml:space="preserve">, </w:t>
      </w:r>
      <w:r w:rsidR="00B24A3B" w:rsidRPr="0086507F">
        <w:rPr>
          <w:rFonts w:ascii="Times New Roman" w:hAnsi="Times New Roman"/>
          <w:color w:val="000000"/>
          <w:lang w:val="ru-RU"/>
        </w:rPr>
        <w:t xml:space="preserve">если муниципальный служащий владеет ценными бумагами, акциями, в целях </w:t>
      </w:r>
      <w:r w:rsidR="00B24A3B" w:rsidRPr="0086507F">
        <w:rPr>
          <w:rFonts w:ascii="Times New Roman" w:hAnsi="Times New Roman"/>
          <w:lang w:val="ru-RU"/>
        </w:rPr>
        <w:t>предотвращения</w:t>
      </w:r>
      <w:r w:rsidR="00B24A3B" w:rsidRPr="0086507F">
        <w:rPr>
          <w:rFonts w:ascii="Times New Roman" w:hAnsi="Times New Roman"/>
          <w:color w:val="000000"/>
          <w:lang w:val="ru-RU"/>
        </w:rPr>
        <w:t xml:space="preserve"> конфликта интересов он обязан:</w:t>
      </w:r>
    </w:p>
    <w:p w:rsidR="00B24A3B" w:rsidRPr="0086507F" w:rsidRDefault="00A26FAB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 </w:t>
      </w:r>
      <w:r w:rsidR="00B24A3B" w:rsidRPr="0086507F">
        <w:rPr>
          <w:rFonts w:ascii="Times New Roman" w:hAnsi="Times New Roman" w:cs="Times New Roman"/>
        </w:rPr>
        <w:t>переоформить право владения ценными бумагами, акциями на ближайшего родственника</w:t>
      </w:r>
      <w:r w:rsidR="00C56F58" w:rsidRPr="0086507F">
        <w:rPr>
          <w:rFonts w:ascii="Times New Roman" w:hAnsi="Times New Roman" w:cs="Times New Roman"/>
        </w:rPr>
        <w:t>;</w:t>
      </w:r>
    </w:p>
    <w:p w:rsidR="00B24A3B" w:rsidRPr="0086507F" w:rsidRDefault="00A26FAB" w:rsidP="00C56F58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B24A3B" w:rsidRPr="0086507F">
        <w:rPr>
          <w:rFonts w:ascii="Times New Roman" w:hAnsi="Times New Roman" w:cs="Times New Roman"/>
        </w:rPr>
        <w:t>отказаться от права владения принадлежащими ему ценными бумагами, акциями</w:t>
      </w:r>
      <w:r w:rsidR="00C56F58" w:rsidRPr="0086507F">
        <w:rPr>
          <w:rFonts w:ascii="Times New Roman" w:hAnsi="Times New Roman" w:cs="Times New Roman"/>
        </w:rPr>
        <w:t>;</w:t>
      </w:r>
    </w:p>
    <w:p w:rsidR="00A26FAB" w:rsidRPr="0086507F" w:rsidRDefault="00A26FAB" w:rsidP="00C56F58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передать принадлежащие ему ценные бумаги, акции в доверительное управление в соответствии с </w:t>
      </w:r>
      <w:hyperlink r:id="rId8" w:history="1">
        <w:r w:rsidRPr="0086507F">
          <w:rPr>
            <w:rFonts w:ascii="Times New Roman" w:hAnsi="Times New Roman" w:cs="Times New Roman"/>
          </w:rPr>
          <w:t>законодательством</w:t>
        </w:r>
      </w:hyperlink>
      <w:r w:rsidRPr="0086507F">
        <w:rPr>
          <w:rFonts w:ascii="Times New Roman" w:hAnsi="Times New Roman" w:cs="Times New Roman"/>
        </w:rPr>
        <w:t xml:space="preserve"> Российской Федерации</w:t>
      </w:r>
      <w:r w:rsidR="00C56F58" w:rsidRPr="0086507F">
        <w:rPr>
          <w:rFonts w:ascii="Times New Roman" w:hAnsi="Times New Roman" w:cs="Times New Roman"/>
        </w:rPr>
        <w:t>.</w:t>
      </w:r>
    </w:p>
    <w:p w:rsidR="00ED448E" w:rsidRPr="0086507F" w:rsidRDefault="00ED448E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153C1" w:rsidRPr="0086507F" w:rsidRDefault="00ED448E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6. </w:t>
      </w:r>
      <w:r w:rsidR="007153C1" w:rsidRPr="0086507F">
        <w:rPr>
          <w:rFonts w:ascii="Times New Roman" w:hAnsi="Times New Roman" w:cs="Times New Roman"/>
        </w:rPr>
        <w:t>Муниципальный служащий – это…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гражданин, наделенный исполнительно-распорядительными полномочиями по решению вопросов местного значения и (или) по организации деятельности органа местного самоуправления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лицо, исполняющие обязанности по техническому обеспечению деятельности органов местного самоуправления, избирательных комиссий муниципальных образований за денежное содержание, выплачиваемое за счет средств местного бюджета</w:t>
      </w:r>
      <w:r w:rsidR="00C56F58" w:rsidRPr="0086507F">
        <w:rPr>
          <w:rFonts w:ascii="Times New Roman" w:hAnsi="Times New Roman" w:cs="Times New Roman"/>
        </w:rPr>
        <w:t>;</w:t>
      </w:r>
    </w:p>
    <w:p w:rsidR="0031520C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гражданин, входящий в состав органа местного самоуправления, сформированного на муниципальных выборах (за исключением представительного органа муниципального образования)</w:t>
      </w:r>
      <w:r w:rsidR="00C56F58" w:rsidRPr="0086507F">
        <w:rPr>
          <w:rFonts w:ascii="Times New Roman" w:hAnsi="Times New Roman" w:cs="Times New Roman"/>
        </w:rPr>
        <w:t>.</w:t>
      </w:r>
    </w:p>
    <w:p w:rsidR="007153C1" w:rsidRPr="0086507F" w:rsidRDefault="007153C1" w:rsidP="009D13F0">
      <w:pPr>
        <w:spacing w:after="0" w:line="240" w:lineRule="auto"/>
        <w:rPr>
          <w:rFonts w:ascii="Times New Roman" w:hAnsi="Times New Roman" w:cs="Times New Roman"/>
        </w:rPr>
      </w:pPr>
    </w:p>
    <w:p w:rsidR="003143EB" w:rsidRPr="0086507F" w:rsidRDefault="003143EB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7. К полномочиям органов местного самоуправления НЕ относ</w:t>
      </w:r>
      <w:r w:rsidR="000544AB" w:rsidRPr="0086507F">
        <w:rPr>
          <w:rFonts w:ascii="Times New Roman" w:hAnsi="Times New Roman"/>
        </w:rPr>
        <w:t>ит</w:t>
      </w:r>
      <w:r w:rsidRPr="0086507F">
        <w:rPr>
          <w:rFonts w:ascii="Times New Roman" w:hAnsi="Times New Roman"/>
        </w:rPr>
        <w:t>ся:</w:t>
      </w:r>
    </w:p>
    <w:p w:rsidR="003143EB" w:rsidRPr="0086507F" w:rsidRDefault="003143E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а) разработка программ адресной помощи</w:t>
      </w:r>
      <w:r w:rsidR="00C56F58" w:rsidRPr="0086507F">
        <w:rPr>
          <w:rFonts w:ascii="Times New Roman" w:hAnsi="Times New Roman"/>
        </w:rPr>
        <w:t>;</w:t>
      </w:r>
    </w:p>
    <w:p w:rsidR="003143EB" w:rsidRPr="0086507F" w:rsidRDefault="003143E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б) организация сбора статистических показателей, характеризующих состояние </w:t>
      </w:r>
      <w:r w:rsidR="000544AB" w:rsidRPr="0086507F">
        <w:rPr>
          <w:rFonts w:ascii="Times New Roman" w:hAnsi="Times New Roman"/>
        </w:rPr>
        <w:t>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РФ</w:t>
      </w:r>
      <w:r w:rsidR="00C56F58" w:rsidRPr="0086507F">
        <w:rPr>
          <w:rFonts w:ascii="Times New Roman" w:hAnsi="Times New Roman"/>
        </w:rPr>
        <w:t>;</w:t>
      </w:r>
    </w:p>
    <w:p w:rsidR="000544AB" w:rsidRPr="0086507F" w:rsidRDefault="000544A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в) принятие и организация выполнения планов и программ комплексного социально-экономического развития субъектов </w:t>
      </w:r>
      <w:r w:rsidR="009D13F0" w:rsidRPr="0086507F">
        <w:rPr>
          <w:rFonts w:ascii="Times New Roman" w:hAnsi="Times New Roman"/>
        </w:rPr>
        <w:t>Российской Федерации</w:t>
      </w:r>
      <w:r w:rsidR="00C56F58" w:rsidRPr="0086507F">
        <w:rPr>
          <w:rFonts w:ascii="Times New Roman" w:hAnsi="Times New Roman"/>
        </w:rPr>
        <w:t>.</w:t>
      </w:r>
    </w:p>
    <w:p w:rsidR="009D13F0" w:rsidRPr="0086507F" w:rsidRDefault="009D13F0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</w:p>
    <w:p w:rsidR="000544AB" w:rsidRPr="0086507F" w:rsidRDefault="000544AB" w:rsidP="00C56F5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8. </w:t>
      </w:r>
      <w:r w:rsidR="00C56F58" w:rsidRPr="0086507F">
        <w:rPr>
          <w:rFonts w:ascii="Times New Roman" w:hAnsi="Times New Roman" w:cs="Times New Roman"/>
        </w:rPr>
        <w:t xml:space="preserve">Федеральный закон </w:t>
      </w:r>
      <w:r w:rsidR="001E51A9">
        <w:rPr>
          <w:rFonts w:ascii="Times New Roman" w:hAnsi="Times New Roman" w:cs="Times New Roman"/>
        </w:rPr>
        <w:t xml:space="preserve">от 06.10.2003г. </w:t>
      </w:r>
      <w:r w:rsidR="001E51A9" w:rsidRPr="0086507F">
        <w:rPr>
          <w:rFonts w:ascii="Times New Roman" w:hAnsi="Times New Roman" w:cs="Times New Roman"/>
        </w:rPr>
        <w:t xml:space="preserve">№ 131-ФЗ </w:t>
      </w:r>
      <w:r w:rsidR="00C56F58" w:rsidRPr="0086507F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 </w:t>
      </w:r>
      <w:r w:rsidRPr="0086507F">
        <w:rPr>
          <w:rFonts w:ascii="Times New Roman" w:hAnsi="Times New Roman" w:cs="Times New Roman"/>
        </w:rPr>
        <w:t>принят в:</w:t>
      </w:r>
    </w:p>
    <w:p w:rsidR="000544AB" w:rsidRPr="0086507F" w:rsidRDefault="000544AB" w:rsidP="00C56F58">
      <w:pPr>
        <w:pStyle w:val="13"/>
        <w:spacing w:after="0" w:line="240" w:lineRule="auto"/>
        <w:ind w:left="0" w:firstLine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а) 2000г.</w:t>
      </w:r>
      <w:r w:rsidR="00C56F58" w:rsidRPr="0086507F">
        <w:rPr>
          <w:rFonts w:ascii="Times New Roman" w:hAnsi="Times New Roman"/>
        </w:rPr>
        <w:t>;</w:t>
      </w:r>
    </w:p>
    <w:p w:rsidR="000544AB" w:rsidRPr="0086507F" w:rsidRDefault="000544A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б) 2003г.</w:t>
      </w:r>
      <w:r w:rsidR="00C56F58" w:rsidRPr="0086507F">
        <w:rPr>
          <w:rFonts w:ascii="Times New Roman" w:hAnsi="Times New Roman"/>
        </w:rPr>
        <w:t>;</w:t>
      </w:r>
    </w:p>
    <w:p w:rsidR="000544AB" w:rsidRPr="0086507F" w:rsidRDefault="000544A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в) 2005г.</w:t>
      </w:r>
      <w:r w:rsidR="00C56F58" w:rsidRPr="0086507F">
        <w:rPr>
          <w:rFonts w:ascii="Times New Roman" w:hAnsi="Times New Roman"/>
        </w:rPr>
        <w:t>;</w:t>
      </w:r>
    </w:p>
    <w:p w:rsidR="000544AB" w:rsidRPr="0086507F" w:rsidRDefault="000544AB" w:rsidP="00C56F58">
      <w:pPr>
        <w:pStyle w:val="13"/>
        <w:spacing w:after="0" w:line="240" w:lineRule="auto"/>
        <w:ind w:left="708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>г) 2006г.</w:t>
      </w:r>
    </w:p>
    <w:p w:rsidR="000544AB" w:rsidRPr="0086507F" w:rsidRDefault="000544AB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</w:rPr>
      </w:pPr>
      <w:r w:rsidRPr="0086507F">
        <w:rPr>
          <w:rFonts w:ascii="Times New Roman" w:hAnsi="Times New Roman"/>
        </w:rPr>
        <w:t xml:space="preserve"> </w:t>
      </w:r>
    </w:p>
    <w:p w:rsidR="007153C1" w:rsidRPr="0086507F" w:rsidRDefault="000544AB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9. </w:t>
      </w:r>
      <w:r w:rsidR="007153C1" w:rsidRPr="0086507F">
        <w:rPr>
          <w:rFonts w:ascii="Times New Roman" w:hAnsi="Times New Roman" w:cs="Times New Roman"/>
        </w:rPr>
        <w:t>В какой срок муниципальный служащий ежегодно обязан предоставлять сведения о доходах, об имуществе и обязательствах имущественного характера?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не позднее 30 апреля года, следующего за отчетным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не позднее 30 марта года, следующего за отчетным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не позднее 01 марта года, следующего за отчетным</w:t>
      </w:r>
      <w:r w:rsidR="00C56F58" w:rsidRPr="0086507F">
        <w:rPr>
          <w:rFonts w:ascii="Times New Roman" w:hAnsi="Times New Roman" w:cs="Times New Roman"/>
        </w:rPr>
        <w:t>;</w:t>
      </w:r>
    </w:p>
    <w:p w:rsidR="00CD2054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не позднее 01 апреля года, следующего за отчетным</w:t>
      </w:r>
      <w:r w:rsidR="00C56F58" w:rsidRPr="0086507F">
        <w:rPr>
          <w:rFonts w:ascii="Times New Roman" w:hAnsi="Times New Roman" w:cs="Times New Roman"/>
        </w:rPr>
        <w:t>.</w:t>
      </w:r>
    </w:p>
    <w:p w:rsidR="007153C1" w:rsidRPr="0086507F" w:rsidRDefault="007153C1" w:rsidP="009D13F0">
      <w:pPr>
        <w:spacing w:after="0" w:line="240" w:lineRule="auto"/>
        <w:rPr>
          <w:rFonts w:ascii="Times New Roman" w:hAnsi="Times New Roman" w:cs="Times New Roman"/>
        </w:rPr>
      </w:pPr>
    </w:p>
    <w:p w:rsidR="007153C1" w:rsidRPr="0086507F" w:rsidRDefault="00CD2054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10. </w:t>
      </w:r>
      <w:r w:rsidR="007153C1" w:rsidRPr="0086507F">
        <w:rPr>
          <w:rFonts w:ascii="Times New Roman" w:hAnsi="Times New Roman" w:cs="Times New Roman"/>
        </w:rPr>
        <w:t>Кем принимается решение о назначении местного референдума?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представительным органом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главой местной администрации</w:t>
      </w:r>
      <w:r w:rsidR="00C56F58" w:rsidRPr="0086507F">
        <w:rPr>
          <w:rFonts w:ascii="Times New Roman" w:hAnsi="Times New Roman" w:cs="Times New Roman"/>
        </w:rPr>
        <w:t>;</w:t>
      </w:r>
    </w:p>
    <w:p w:rsidR="007153C1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представительным органом государственной власти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C56F58" w:rsidRPr="0086507F">
        <w:rPr>
          <w:rFonts w:ascii="Times New Roman" w:hAnsi="Times New Roman" w:cs="Times New Roman"/>
        </w:rPr>
        <w:t>;</w:t>
      </w:r>
    </w:p>
    <w:p w:rsidR="009D13F0" w:rsidRPr="0086507F" w:rsidRDefault="007153C1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высшим исполнительным органом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C56F58" w:rsidRPr="0086507F">
        <w:rPr>
          <w:rFonts w:ascii="Times New Roman" w:hAnsi="Times New Roman" w:cs="Times New Roman"/>
        </w:rPr>
        <w:t>.</w:t>
      </w:r>
    </w:p>
    <w:p w:rsidR="009D13F0" w:rsidRPr="0086507F" w:rsidRDefault="009D13F0" w:rsidP="009D13F0">
      <w:pPr>
        <w:spacing w:after="0" w:line="240" w:lineRule="auto"/>
        <w:rPr>
          <w:rFonts w:ascii="Times New Roman" w:hAnsi="Times New Roman" w:cs="Times New Roman"/>
        </w:rPr>
      </w:pPr>
    </w:p>
    <w:p w:rsidR="00BA0F97" w:rsidRPr="0086507F" w:rsidRDefault="00C66232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11. </w:t>
      </w:r>
      <w:r w:rsidR="00BA0F97" w:rsidRPr="0086507F">
        <w:rPr>
          <w:rFonts w:ascii="Times New Roman" w:hAnsi="Times New Roman" w:cs="Times New Roman"/>
        </w:rPr>
        <w:t>Структура Администрации муниципального образования утверждается правовым актом:</w:t>
      </w:r>
    </w:p>
    <w:p w:rsidR="00BA0F97" w:rsidRPr="0086507F" w:rsidRDefault="00BA0F97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главы Администрации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главы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представительного органа муниципального образования</w:t>
      </w:r>
      <w:r w:rsidR="00C56F58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C56F58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высшего должностного лица субъекта Российской Федерации</w:t>
      </w:r>
      <w:r w:rsidR="00C56F58" w:rsidRPr="0086507F">
        <w:rPr>
          <w:rFonts w:ascii="Times New Roman" w:hAnsi="Times New Roman" w:cs="Times New Roman"/>
        </w:rPr>
        <w:t>.</w:t>
      </w:r>
    </w:p>
    <w:p w:rsidR="009D13F0" w:rsidRPr="0086507F" w:rsidRDefault="009D13F0" w:rsidP="009D13F0">
      <w:pPr>
        <w:spacing w:after="0" w:line="240" w:lineRule="auto"/>
        <w:rPr>
          <w:rFonts w:ascii="Times New Roman" w:hAnsi="Times New Roman" w:cs="Times New Roman"/>
        </w:rPr>
      </w:pPr>
    </w:p>
    <w:p w:rsidR="00C66232" w:rsidRPr="0086507F" w:rsidRDefault="00C66232" w:rsidP="00C56F58">
      <w:pPr>
        <w:spacing w:after="0" w:line="240" w:lineRule="auto"/>
        <w:jc w:val="both"/>
        <w:rPr>
          <w:rStyle w:val="FontStyle15"/>
          <w:b w:val="0"/>
          <w:sz w:val="22"/>
          <w:szCs w:val="22"/>
        </w:rPr>
      </w:pPr>
      <w:r w:rsidRPr="0086507F">
        <w:rPr>
          <w:rFonts w:ascii="Times New Roman" w:hAnsi="Times New Roman" w:cs="Times New Roman"/>
        </w:rPr>
        <w:lastRenderedPageBreak/>
        <w:t xml:space="preserve">12. </w:t>
      </w:r>
      <w:r w:rsidR="00C56F58" w:rsidRPr="0086507F">
        <w:rPr>
          <w:rFonts w:ascii="Times New Roman" w:hAnsi="Times New Roman" w:cs="Times New Roman"/>
        </w:rPr>
        <w:t xml:space="preserve">Федеральный закон </w:t>
      </w:r>
      <w:r w:rsidR="001E51A9">
        <w:rPr>
          <w:rFonts w:ascii="Times New Roman" w:hAnsi="Times New Roman" w:cs="Times New Roman"/>
        </w:rPr>
        <w:t xml:space="preserve">от 06.10.2003г. </w:t>
      </w:r>
      <w:r w:rsidR="001E51A9" w:rsidRPr="0086507F">
        <w:rPr>
          <w:rFonts w:ascii="Times New Roman" w:hAnsi="Times New Roman" w:cs="Times New Roman"/>
        </w:rPr>
        <w:t xml:space="preserve">№ 131-ФЗ </w:t>
      </w:r>
      <w:r w:rsidR="00C56F58" w:rsidRPr="0086507F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 </w:t>
      </w:r>
      <w:r w:rsidRPr="0086507F">
        <w:rPr>
          <w:rStyle w:val="FontStyle15"/>
          <w:b w:val="0"/>
          <w:sz w:val="22"/>
          <w:szCs w:val="22"/>
        </w:rPr>
        <w:t>в</w:t>
      </w:r>
      <w:r w:rsidR="00D95141" w:rsidRPr="0086507F">
        <w:rPr>
          <w:rStyle w:val="FontStyle15"/>
          <w:b w:val="0"/>
          <w:sz w:val="22"/>
          <w:szCs w:val="22"/>
        </w:rPr>
        <w:t xml:space="preserve"> </w:t>
      </w:r>
      <w:r w:rsidRPr="0086507F">
        <w:rPr>
          <w:rStyle w:val="FontStyle15"/>
          <w:b w:val="0"/>
          <w:sz w:val="22"/>
          <w:szCs w:val="22"/>
        </w:rPr>
        <w:t>качестве</w:t>
      </w:r>
      <w:r w:rsidR="00D95141" w:rsidRPr="0086507F">
        <w:rPr>
          <w:rStyle w:val="FontStyle15"/>
          <w:b w:val="0"/>
          <w:sz w:val="22"/>
          <w:szCs w:val="22"/>
        </w:rPr>
        <w:t xml:space="preserve"> мер </w:t>
      </w:r>
      <w:r w:rsidRPr="0086507F">
        <w:rPr>
          <w:rStyle w:val="FontStyle15"/>
          <w:b w:val="0"/>
          <w:sz w:val="22"/>
          <w:szCs w:val="22"/>
        </w:rPr>
        <w:t>профилактики предусматривает:</w:t>
      </w:r>
    </w:p>
    <w:p w:rsidR="00C66232" w:rsidRPr="0086507F" w:rsidRDefault="00D95141" w:rsidP="009D13F0">
      <w:pPr>
        <w:pStyle w:val="Style6"/>
        <w:widowControl/>
        <w:tabs>
          <w:tab w:val="left" w:pos="197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C66232" w:rsidRPr="0086507F">
        <w:rPr>
          <w:rStyle w:val="FontStyle16"/>
          <w:sz w:val="22"/>
          <w:szCs w:val="22"/>
        </w:rPr>
        <w:t>а) </w:t>
      </w:r>
      <w:r w:rsidRPr="0086507F">
        <w:rPr>
          <w:rStyle w:val="FontStyle16"/>
          <w:sz w:val="22"/>
          <w:szCs w:val="22"/>
        </w:rPr>
        <w:t>общественное порицание</w:t>
      </w:r>
      <w:r w:rsidR="00C56F58" w:rsidRPr="0086507F">
        <w:rPr>
          <w:rStyle w:val="FontStyle16"/>
          <w:sz w:val="22"/>
          <w:szCs w:val="22"/>
        </w:rPr>
        <w:t>;</w:t>
      </w:r>
    </w:p>
    <w:p w:rsidR="00C66232" w:rsidRPr="0086507F" w:rsidRDefault="00D95141" w:rsidP="009D13F0">
      <w:pPr>
        <w:pStyle w:val="Style6"/>
        <w:widowControl/>
        <w:tabs>
          <w:tab w:val="left" w:pos="197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C66232" w:rsidRPr="0086507F">
        <w:rPr>
          <w:rStyle w:val="FontStyle16"/>
          <w:sz w:val="22"/>
          <w:szCs w:val="22"/>
        </w:rPr>
        <w:t xml:space="preserve">б) антикоррупционную экспертизу правовых актов и </w:t>
      </w:r>
      <w:r w:rsidRPr="0086507F">
        <w:rPr>
          <w:rStyle w:val="FontStyle16"/>
          <w:sz w:val="22"/>
          <w:szCs w:val="22"/>
        </w:rPr>
        <w:t>их проектов</w:t>
      </w:r>
      <w:r w:rsidR="00C56F58" w:rsidRPr="0086507F">
        <w:rPr>
          <w:rStyle w:val="FontStyle16"/>
          <w:sz w:val="22"/>
          <w:szCs w:val="22"/>
        </w:rPr>
        <w:t>;</w:t>
      </w:r>
    </w:p>
    <w:p w:rsidR="00C66232" w:rsidRPr="0086507F" w:rsidRDefault="00D95141" w:rsidP="009D13F0">
      <w:pPr>
        <w:pStyle w:val="Style6"/>
        <w:widowControl/>
        <w:tabs>
          <w:tab w:val="left" w:pos="197"/>
        </w:tabs>
        <w:spacing w:line="240" w:lineRule="auto"/>
        <w:ind w:firstLine="0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C66232" w:rsidRPr="0086507F">
        <w:rPr>
          <w:rStyle w:val="FontStyle16"/>
          <w:sz w:val="22"/>
          <w:szCs w:val="22"/>
        </w:rPr>
        <w:t>в) привлече</w:t>
      </w:r>
      <w:r w:rsidRPr="0086507F">
        <w:rPr>
          <w:rStyle w:val="FontStyle16"/>
          <w:sz w:val="22"/>
          <w:szCs w:val="22"/>
        </w:rPr>
        <w:t>ние к уголовной ответственности</w:t>
      </w:r>
      <w:r w:rsidR="00C56F58" w:rsidRPr="0086507F">
        <w:rPr>
          <w:rStyle w:val="FontStyle16"/>
          <w:sz w:val="22"/>
          <w:szCs w:val="22"/>
        </w:rPr>
        <w:t>;</w:t>
      </w:r>
    </w:p>
    <w:p w:rsidR="0031520C" w:rsidRPr="0086507F" w:rsidRDefault="00D95141" w:rsidP="009D13F0">
      <w:pPr>
        <w:pStyle w:val="Style6"/>
        <w:widowControl/>
        <w:tabs>
          <w:tab w:val="left" w:pos="197"/>
        </w:tabs>
        <w:spacing w:line="240" w:lineRule="auto"/>
        <w:ind w:firstLine="0"/>
        <w:rPr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C66232" w:rsidRPr="0086507F">
        <w:rPr>
          <w:rStyle w:val="FontStyle16"/>
          <w:sz w:val="22"/>
          <w:szCs w:val="22"/>
        </w:rPr>
        <w:t>г)</w:t>
      </w:r>
      <w:r w:rsidR="00C66232" w:rsidRPr="0086507F">
        <w:rPr>
          <w:rStyle w:val="FontStyle16"/>
          <w:sz w:val="22"/>
          <w:szCs w:val="22"/>
          <w:lang w:val="en-US"/>
        </w:rPr>
        <w:t> </w:t>
      </w:r>
      <w:r w:rsidRPr="0086507F">
        <w:rPr>
          <w:rStyle w:val="FontStyle16"/>
          <w:sz w:val="22"/>
          <w:szCs w:val="22"/>
        </w:rPr>
        <w:t>самосуд</w:t>
      </w:r>
      <w:r w:rsidR="00C56F58" w:rsidRPr="0086507F">
        <w:rPr>
          <w:rStyle w:val="FontStyle16"/>
          <w:sz w:val="22"/>
          <w:szCs w:val="22"/>
        </w:rPr>
        <w:t>.</w:t>
      </w:r>
    </w:p>
    <w:p w:rsidR="0031520C" w:rsidRPr="0086507F" w:rsidRDefault="0031520C" w:rsidP="009D13F0">
      <w:pPr>
        <w:pStyle w:val="Style9"/>
        <w:widowControl/>
        <w:tabs>
          <w:tab w:val="left" w:pos="298"/>
        </w:tabs>
        <w:spacing w:line="240" w:lineRule="auto"/>
        <w:rPr>
          <w:sz w:val="22"/>
          <w:szCs w:val="22"/>
        </w:rPr>
      </w:pPr>
    </w:p>
    <w:p w:rsidR="00D95141" w:rsidRPr="0086507F" w:rsidRDefault="00D95141" w:rsidP="009D13F0">
      <w:pPr>
        <w:pStyle w:val="Style9"/>
        <w:widowControl/>
        <w:tabs>
          <w:tab w:val="left" w:pos="298"/>
        </w:tabs>
        <w:spacing w:line="240" w:lineRule="auto"/>
        <w:rPr>
          <w:rStyle w:val="FontStyle15"/>
          <w:b w:val="0"/>
          <w:sz w:val="22"/>
          <w:szCs w:val="22"/>
        </w:rPr>
      </w:pPr>
      <w:r w:rsidRPr="0086507F">
        <w:rPr>
          <w:sz w:val="22"/>
          <w:szCs w:val="22"/>
        </w:rPr>
        <w:t xml:space="preserve">13. </w:t>
      </w:r>
      <w:r w:rsidRPr="0086507F">
        <w:rPr>
          <w:rStyle w:val="FontStyle15"/>
          <w:b w:val="0"/>
          <w:sz w:val="22"/>
          <w:szCs w:val="22"/>
        </w:rPr>
        <w:t>Одним из критериев, относящих преступление к числу коррупционных, является:</w:t>
      </w:r>
    </w:p>
    <w:p w:rsidR="00D95141" w:rsidRPr="0086507F" w:rsidRDefault="00D95141" w:rsidP="009D13F0">
      <w:pPr>
        <w:pStyle w:val="Style12"/>
        <w:widowControl/>
        <w:tabs>
          <w:tab w:val="left" w:pos="192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а) размер причиненного вреда</w:t>
      </w:r>
      <w:r w:rsidR="00C56F58"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9D13F0">
      <w:pPr>
        <w:pStyle w:val="Style12"/>
        <w:widowControl/>
        <w:tabs>
          <w:tab w:val="left" w:pos="192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б) двойная форма вины</w:t>
      </w:r>
      <w:r w:rsidR="00C56F58"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C56F58">
      <w:pPr>
        <w:pStyle w:val="Style12"/>
        <w:widowControl/>
        <w:tabs>
          <w:tab w:val="left" w:pos="341"/>
        </w:tabs>
        <w:spacing w:line="240" w:lineRule="auto"/>
        <w:ind w:left="708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>в) связь деяния со служебным положением субъекта, отступлением от его прямых прав и обязанностей</w:t>
      </w:r>
      <w:r w:rsidR="00C56F58"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C56F58">
      <w:pPr>
        <w:pStyle w:val="Style12"/>
        <w:widowControl/>
        <w:tabs>
          <w:tab w:val="left" w:pos="182"/>
        </w:tabs>
        <w:spacing w:line="240" w:lineRule="auto"/>
        <w:ind w:left="708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>г) занимаемая должность</w:t>
      </w:r>
      <w:r w:rsidR="00C56F58" w:rsidRPr="0086507F">
        <w:rPr>
          <w:rStyle w:val="FontStyle16"/>
          <w:sz w:val="22"/>
          <w:szCs w:val="22"/>
        </w:rPr>
        <w:t>.</w:t>
      </w:r>
    </w:p>
    <w:p w:rsidR="00D95141" w:rsidRPr="0086507F" w:rsidRDefault="00D95141" w:rsidP="009D13F0">
      <w:pPr>
        <w:pStyle w:val="Style12"/>
        <w:widowControl/>
        <w:tabs>
          <w:tab w:val="left" w:pos="182"/>
        </w:tabs>
        <w:spacing w:line="240" w:lineRule="auto"/>
        <w:rPr>
          <w:rStyle w:val="FontStyle16"/>
          <w:sz w:val="22"/>
          <w:szCs w:val="22"/>
        </w:rPr>
      </w:pPr>
    </w:p>
    <w:p w:rsidR="00D95141" w:rsidRPr="0086507F" w:rsidRDefault="00D95141" w:rsidP="009D13F0">
      <w:pPr>
        <w:pStyle w:val="Style9"/>
        <w:widowControl/>
        <w:tabs>
          <w:tab w:val="left" w:pos="288"/>
        </w:tabs>
        <w:spacing w:line="240" w:lineRule="auto"/>
        <w:rPr>
          <w:rStyle w:val="FontStyle15"/>
          <w:b w:val="0"/>
          <w:sz w:val="22"/>
          <w:szCs w:val="22"/>
        </w:rPr>
      </w:pPr>
      <w:r w:rsidRPr="0086507F">
        <w:rPr>
          <w:sz w:val="22"/>
          <w:szCs w:val="22"/>
        </w:rPr>
        <w:t>14. </w:t>
      </w:r>
      <w:r w:rsidRPr="0086507F">
        <w:rPr>
          <w:rStyle w:val="FontStyle16"/>
          <w:sz w:val="22"/>
          <w:szCs w:val="22"/>
        </w:rPr>
        <w:t>В</w:t>
      </w:r>
      <w:r w:rsidRPr="0086507F">
        <w:rPr>
          <w:rStyle w:val="FontStyle16"/>
          <w:b/>
          <w:sz w:val="22"/>
          <w:szCs w:val="22"/>
        </w:rPr>
        <w:t xml:space="preserve"> </w:t>
      </w:r>
      <w:r w:rsidRPr="0086507F">
        <w:rPr>
          <w:rStyle w:val="FontStyle15"/>
          <w:b w:val="0"/>
          <w:sz w:val="22"/>
          <w:szCs w:val="22"/>
        </w:rPr>
        <w:t>качестве отягчающего обстоятельства при получении взятки, влекущего повышенную ответственность, является:</w:t>
      </w:r>
    </w:p>
    <w:p w:rsidR="00D95141" w:rsidRPr="0086507F" w:rsidRDefault="00D95141" w:rsidP="009D13F0">
      <w:pPr>
        <w:pStyle w:val="Style12"/>
        <w:widowControl/>
        <w:tabs>
          <w:tab w:val="left" w:pos="192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а) ее вымогательство</w:t>
      </w:r>
      <w:r w:rsidR="006F049C"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9D13F0">
      <w:pPr>
        <w:pStyle w:val="Style12"/>
        <w:widowControl/>
        <w:tabs>
          <w:tab w:val="left" w:pos="192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б) получение ее с особым цинизмом</w:t>
      </w:r>
      <w:r w:rsidR="006F049C" w:rsidRPr="0086507F">
        <w:rPr>
          <w:rStyle w:val="FontStyle16"/>
          <w:sz w:val="22"/>
          <w:szCs w:val="22"/>
        </w:rPr>
        <w:t>;</w:t>
      </w:r>
    </w:p>
    <w:p w:rsidR="00D95141" w:rsidRPr="0086507F" w:rsidRDefault="006F049C" w:rsidP="009D13F0">
      <w:pPr>
        <w:pStyle w:val="Style12"/>
        <w:widowControl/>
        <w:tabs>
          <w:tab w:val="left" w:pos="346"/>
        </w:tabs>
        <w:spacing w:line="240" w:lineRule="auto"/>
        <w:rPr>
          <w:rStyle w:val="FontStyle16"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</w:r>
      <w:r w:rsidR="00D95141" w:rsidRPr="0086507F">
        <w:rPr>
          <w:rStyle w:val="FontStyle16"/>
          <w:sz w:val="22"/>
          <w:szCs w:val="22"/>
        </w:rPr>
        <w:t>в) совершение</w:t>
      </w:r>
      <w:r w:rsidR="00FE7665" w:rsidRPr="0086507F">
        <w:rPr>
          <w:rStyle w:val="FontStyle16"/>
          <w:sz w:val="22"/>
          <w:szCs w:val="22"/>
        </w:rPr>
        <w:t xml:space="preserve"> </w:t>
      </w:r>
      <w:r w:rsidR="00D95141" w:rsidRPr="0086507F">
        <w:rPr>
          <w:rStyle w:val="FontStyle16"/>
          <w:sz w:val="22"/>
          <w:szCs w:val="22"/>
        </w:rPr>
        <w:t>этого деяния с целью скрыть другое</w:t>
      </w:r>
      <w:r w:rsidR="00FE7665" w:rsidRPr="0086507F">
        <w:rPr>
          <w:rStyle w:val="FontStyle16"/>
          <w:sz w:val="22"/>
          <w:szCs w:val="22"/>
        </w:rPr>
        <w:t xml:space="preserve"> </w:t>
      </w:r>
      <w:r w:rsidR="00D95141" w:rsidRPr="0086507F">
        <w:rPr>
          <w:rStyle w:val="FontStyle16"/>
          <w:sz w:val="22"/>
          <w:szCs w:val="22"/>
        </w:rPr>
        <w:t>преступление</w:t>
      </w:r>
      <w:r w:rsidRPr="0086507F">
        <w:rPr>
          <w:rStyle w:val="FontStyle16"/>
          <w:sz w:val="22"/>
          <w:szCs w:val="22"/>
        </w:rPr>
        <w:t>;</w:t>
      </w:r>
    </w:p>
    <w:p w:rsidR="00D95141" w:rsidRPr="0086507F" w:rsidRDefault="00D95141" w:rsidP="009D13F0">
      <w:pPr>
        <w:pStyle w:val="Style12"/>
        <w:widowControl/>
        <w:tabs>
          <w:tab w:val="left" w:pos="182"/>
        </w:tabs>
        <w:spacing w:line="240" w:lineRule="auto"/>
        <w:rPr>
          <w:rStyle w:val="FontStyle16"/>
          <w:b/>
          <w:sz w:val="22"/>
          <w:szCs w:val="22"/>
        </w:rPr>
      </w:pPr>
      <w:r w:rsidRPr="0086507F">
        <w:rPr>
          <w:rStyle w:val="FontStyle16"/>
          <w:sz w:val="22"/>
          <w:szCs w:val="22"/>
        </w:rPr>
        <w:tab/>
      </w:r>
      <w:r w:rsidRPr="0086507F">
        <w:rPr>
          <w:rStyle w:val="FontStyle16"/>
          <w:sz w:val="22"/>
          <w:szCs w:val="22"/>
        </w:rPr>
        <w:tab/>
        <w:t>г) получение взятки от беременной женщины</w:t>
      </w:r>
      <w:r w:rsidR="006F049C" w:rsidRPr="0086507F">
        <w:rPr>
          <w:rStyle w:val="FontStyle16"/>
          <w:sz w:val="22"/>
          <w:szCs w:val="22"/>
        </w:rPr>
        <w:t>.</w:t>
      </w:r>
    </w:p>
    <w:p w:rsidR="00ED448E" w:rsidRPr="0086507F" w:rsidRDefault="00ED448E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7153C1" w:rsidRPr="0086507F" w:rsidRDefault="00FE7665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15. </w:t>
      </w:r>
      <w:r w:rsidR="007153C1" w:rsidRPr="0086507F">
        <w:rPr>
          <w:rFonts w:ascii="Times New Roman" w:hAnsi="Times New Roman" w:cs="Times New Roman"/>
        </w:rPr>
        <w:t>Кем назначаются муниципальные выборы?</w:t>
      </w:r>
    </w:p>
    <w:p w:rsidR="009D13F0" w:rsidRPr="0086507F" w:rsidRDefault="007153C1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высшим должностным лицом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6F049C" w:rsidRPr="0086507F">
        <w:rPr>
          <w:rFonts w:ascii="Times New Roman" w:hAnsi="Times New Roman" w:cs="Times New Roman"/>
        </w:rPr>
        <w:t>;</w:t>
      </w:r>
      <w:r w:rsidR="009D13F0" w:rsidRPr="0086507F">
        <w:rPr>
          <w:rFonts w:ascii="Times New Roman" w:hAnsi="Times New Roman" w:cs="Times New Roman"/>
        </w:rPr>
        <w:t xml:space="preserve"> </w:t>
      </w:r>
    </w:p>
    <w:p w:rsidR="007153C1" w:rsidRPr="0086507F" w:rsidRDefault="007153C1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представительным орг</w:t>
      </w:r>
      <w:r w:rsidR="00BA0F97" w:rsidRPr="0086507F">
        <w:rPr>
          <w:rFonts w:ascii="Times New Roman" w:hAnsi="Times New Roman" w:cs="Times New Roman"/>
        </w:rPr>
        <w:t>аном муниципального образования</w:t>
      </w:r>
      <w:r w:rsidR="006F049C" w:rsidRPr="0086507F">
        <w:rPr>
          <w:rFonts w:ascii="Times New Roman" w:hAnsi="Times New Roman" w:cs="Times New Roman"/>
        </w:rPr>
        <w:t>;</w:t>
      </w:r>
    </w:p>
    <w:p w:rsidR="009D13F0" w:rsidRPr="0086507F" w:rsidRDefault="007153C1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представительным органом гос</w:t>
      </w:r>
      <w:r w:rsidR="00BA0F97" w:rsidRPr="0086507F">
        <w:rPr>
          <w:rFonts w:ascii="Times New Roman" w:hAnsi="Times New Roman" w:cs="Times New Roman"/>
        </w:rPr>
        <w:t xml:space="preserve">ударственной власти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6F049C" w:rsidRPr="0086507F">
        <w:rPr>
          <w:rFonts w:ascii="Times New Roman" w:hAnsi="Times New Roman" w:cs="Times New Roman"/>
        </w:rPr>
        <w:t>;</w:t>
      </w:r>
      <w:r w:rsidR="009D13F0" w:rsidRPr="0086507F">
        <w:rPr>
          <w:rFonts w:ascii="Times New Roman" w:hAnsi="Times New Roman" w:cs="Times New Roman"/>
        </w:rPr>
        <w:t xml:space="preserve"> </w:t>
      </w:r>
    </w:p>
    <w:p w:rsidR="007153C1" w:rsidRPr="0086507F" w:rsidRDefault="007153C1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высшим исполнительным органом с</w:t>
      </w:r>
      <w:r w:rsidR="00BA0F97" w:rsidRPr="0086507F">
        <w:rPr>
          <w:rFonts w:ascii="Times New Roman" w:hAnsi="Times New Roman" w:cs="Times New Roman"/>
        </w:rPr>
        <w:t xml:space="preserve">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6F049C" w:rsidRPr="0086507F">
        <w:rPr>
          <w:rFonts w:ascii="Times New Roman" w:hAnsi="Times New Roman" w:cs="Times New Roman"/>
        </w:rPr>
        <w:t>.</w:t>
      </w:r>
    </w:p>
    <w:p w:rsidR="00AF6D69" w:rsidRDefault="00AF6D69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86507F" w:rsidRPr="0086507F" w:rsidRDefault="0086507F" w:rsidP="009D13F0">
      <w:pPr>
        <w:pStyle w:val="13"/>
        <w:spacing w:after="0" w:line="240" w:lineRule="auto"/>
        <w:ind w:left="0"/>
        <w:jc w:val="both"/>
        <w:rPr>
          <w:rFonts w:ascii="Times New Roman" w:hAnsi="Times New Roman"/>
          <w:b/>
          <w:u w:val="single"/>
        </w:rPr>
      </w:pPr>
    </w:p>
    <w:p w:rsidR="00D23012" w:rsidRPr="0086507F" w:rsidRDefault="0086507F" w:rsidP="0086507F">
      <w:pPr>
        <w:jc w:val="both"/>
        <w:rPr>
          <w:rFonts w:ascii="Times New Roman" w:hAnsi="Times New Roman" w:cs="Times New Roman"/>
          <w:b/>
          <w:u w:val="single"/>
        </w:rPr>
      </w:pPr>
      <w:r w:rsidRPr="0086507F">
        <w:rPr>
          <w:rFonts w:ascii="Times New Roman" w:hAnsi="Times New Roman" w:cs="Times New Roman"/>
          <w:b/>
          <w:u w:val="single"/>
        </w:rPr>
        <w:t xml:space="preserve">3 </w:t>
      </w:r>
      <w:r w:rsidR="00AF6D69" w:rsidRPr="0086507F">
        <w:rPr>
          <w:rFonts w:ascii="Times New Roman" w:hAnsi="Times New Roman" w:cs="Times New Roman"/>
          <w:b/>
          <w:u w:val="single"/>
        </w:rPr>
        <w:t>вариант</w:t>
      </w:r>
    </w:p>
    <w:p w:rsidR="00BB0AF8" w:rsidRPr="0086507F" w:rsidRDefault="00E45503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</w:rPr>
      </w:pPr>
      <w:r w:rsidRPr="0086507F">
        <w:rPr>
          <w:rFonts w:ascii="Times New Roman" w:hAnsi="Times New Roman"/>
        </w:rPr>
        <w:t>1.</w:t>
      </w:r>
      <w:r w:rsidR="00BB0AF8" w:rsidRPr="0086507F">
        <w:rPr>
          <w:rFonts w:ascii="Times New Roman" w:hAnsi="Times New Roman"/>
          <w:bCs/>
          <w:color w:val="000000"/>
        </w:rPr>
        <w:t xml:space="preserve"> Исполнительную власть в субъекте Российской Федерации возглавляет: </w:t>
      </w:r>
    </w:p>
    <w:p w:rsidR="00BB0AF8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 </w:t>
      </w:r>
      <w:r w:rsidR="00BB0AF8" w:rsidRPr="0086507F">
        <w:rPr>
          <w:rFonts w:ascii="Times New Roman" w:hAnsi="Times New Roman" w:cs="Times New Roman"/>
        </w:rPr>
        <w:t>Президент Российской Федерации</w:t>
      </w:r>
      <w:r w:rsidR="006F049C" w:rsidRPr="0086507F">
        <w:rPr>
          <w:rFonts w:ascii="Times New Roman" w:hAnsi="Times New Roman" w:cs="Times New Roman"/>
        </w:rPr>
        <w:t>;</w:t>
      </w:r>
    </w:p>
    <w:p w:rsidR="00BB0AF8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 </w:t>
      </w:r>
      <w:r w:rsidR="00BB0AF8" w:rsidRPr="0086507F">
        <w:rPr>
          <w:rFonts w:ascii="Times New Roman" w:hAnsi="Times New Roman" w:cs="Times New Roman"/>
        </w:rPr>
        <w:t>высшее должностное лицо субъекта Российской Федерации  (руководитель  высшего исполнительного органа государственной власти субъекта Российской Федерации)</w:t>
      </w:r>
      <w:r w:rsidR="006F049C" w:rsidRPr="0086507F">
        <w:rPr>
          <w:rFonts w:ascii="Times New Roman" w:hAnsi="Times New Roman" w:cs="Times New Roman"/>
        </w:rPr>
        <w:t>;</w:t>
      </w:r>
    </w:p>
    <w:p w:rsidR="00AF6D69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BB0AF8" w:rsidRPr="0086507F">
        <w:rPr>
          <w:rFonts w:ascii="Times New Roman" w:hAnsi="Times New Roman" w:cs="Times New Roman"/>
        </w:rPr>
        <w:t>полномочный представитель Президента Российской Федерации</w:t>
      </w:r>
      <w:r w:rsidR="006F049C" w:rsidRPr="0086507F">
        <w:rPr>
          <w:rFonts w:ascii="Times New Roman" w:hAnsi="Times New Roman" w:cs="Times New Roman"/>
        </w:rPr>
        <w:t>.</w:t>
      </w:r>
    </w:p>
    <w:p w:rsidR="00F467B8" w:rsidRPr="0086507F" w:rsidRDefault="00F467B8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0F97" w:rsidRPr="0086507F" w:rsidRDefault="00F467B8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2. </w:t>
      </w:r>
      <w:r w:rsidR="00BA0F97" w:rsidRPr="0086507F">
        <w:rPr>
          <w:rFonts w:ascii="Times New Roman" w:hAnsi="Times New Roman" w:cs="Times New Roman"/>
        </w:rPr>
        <w:t>Какие вопросы не должны выноситься на публичные слушания?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проект устава муниципального образования, а также проект муниципального правового акта о внесении изменений и дополнений в данный устав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проект местного бюджета и отчет о его исполнении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вопросы о преобразовании муниципального образования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все вышеперечисленные вопросы должны выноситься на публичные слушания</w:t>
      </w:r>
      <w:r w:rsidR="006F049C" w:rsidRPr="0086507F">
        <w:rPr>
          <w:rFonts w:ascii="Times New Roman" w:hAnsi="Times New Roman" w:cs="Times New Roman"/>
        </w:rPr>
        <w:t>.</w:t>
      </w:r>
      <w:r w:rsidRPr="0086507F">
        <w:rPr>
          <w:rFonts w:ascii="Times New Roman" w:hAnsi="Times New Roman" w:cs="Times New Roman"/>
        </w:rPr>
        <w:t xml:space="preserve"> </w:t>
      </w:r>
    </w:p>
    <w:p w:rsidR="00F467B8" w:rsidRPr="0086507F" w:rsidRDefault="00F467B8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5C87" w:rsidRPr="0086507F" w:rsidRDefault="00F467B8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3</w:t>
      </w:r>
      <w:r w:rsidR="00B95C87" w:rsidRPr="0086507F">
        <w:rPr>
          <w:rFonts w:ascii="Times New Roman" w:hAnsi="Times New Roman"/>
          <w:lang w:val="ru-RU"/>
        </w:rPr>
        <w:t>.</w:t>
      </w:r>
      <w:r w:rsidR="00B95C87" w:rsidRPr="0086507F">
        <w:rPr>
          <w:rFonts w:ascii="Times New Roman" w:hAnsi="Times New Roman"/>
          <w:color w:val="000000"/>
          <w:lang w:val="ru-RU"/>
        </w:rPr>
        <w:t xml:space="preserve"> </w:t>
      </w:r>
      <w:r w:rsidR="002976A7" w:rsidRPr="0086507F">
        <w:rPr>
          <w:rFonts w:ascii="Times New Roman" w:hAnsi="Times New Roman"/>
          <w:color w:val="000000"/>
          <w:lang w:val="ru-RU"/>
        </w:rPr>
        <w:t xml:space="preserve"> </w:t>
      </w:r>
      <w:r w:rsidR="00B95C87" w:rsidRPr="0086507F">
        <w:rPr>
          <w:rFonts w:ascii="Times New Roman" w:hAnsi="Times New Roman"/>
          <w:color w:val="000000"/>
          <w:lang w:val="ru-RU"/>
        </w:rPr>
        <w:t>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службы, входящие в соответствующий перечень, в течение двух лет после его увольнения с государственной службы:</w:t>
      </w:r>
    </w:p>
    <w:p w:rsidR="00A26FA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сообщает о заключении такого договора представителю нанимателя государственного служащего по последнему месту его службы по решению комиссии по трудовым спорам</w:t>
      </w:r>
      <w:r w:rsidR="006F049C" w:rsidRPr="0086507F">
        <w:rPr>
          <w:rFonts w:ascii="Times New Roman" w:hAnsi="Times New Roman" w:cs="Times New Roman"/>
        </w:rPr>
        <w:t>;</w:t>
      </w:r>
    </w:p>
    <w:p w:rsidR="00B95C87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о</w:t>
      </w:r>
      <w:r w:rsidR="00B95C87" w:rsidRPr="0086507F">
        <w:rPr>
          <w:rFonts w:ascii="Times New Roman" w:hAnsi="Times New Roman" w:cs="Times New Roman"/>
        </w:rPr>
        <w:t>бязан сообщать о заключении такого договора представителю нанимателя государственного служащего по последнему месту его службы в десятидневный срок</w:t>
      </w:r>
      <w:r w:rsidR="006F049C" w:rsidRPr="0086507F">
        <w:rPr>
          <w:rFonts w:ascii="Times New Roman" w:hAnsi="Times New Roman" w:cs="Times New Roman"/>
        </w:rPr>
        <w:t>;</w:t>
      </w:r>
    </w:p>
    <w:p w:rsidR="00B95C87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B95C87" w:rsidRPr="0086507F">
        <w:rPr>
          <w:rFonts w:ascii="Times New Roman" w:hAnsi="Times New Roman" w:cs="Times New Roman"/>
        </w:rPr>
        <w:t>обязан сообщать о заключении такого договора в прокуратуру</w:t>
      </w:r>
      <w:r w:rsidR="006F049C" w:rsidRPr="0086507F">
        <w:rPr>
          <w:rFonts w:ascii="Times New Roman" w:hAnsi="Times New Roman" w:cs="Times New Roman"/>
        </w:rPr>
        <w:t>;</w:t>
      </w:r>
      <w:r w:rsidR="00B95C87" w:rsidRPr="0086507F">
        <w:rPr>
          <w:rFonts w:ascii="Times New Roman" w:hAnsi="Times New Roman" w:cs="Times New Roman"/>
        </w:rPr>
        <w:t xml:space="preserve"> </w:t>
      </w:r>
    </w:p>
    <w:p w:rsidR="00B95C87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B95C87" w:rsidRPr="0086507F">
        <w:rPr>
          <w:rFonts w:ascii="Times New Roman" w:hAnsi="Times New Roman" w:cs="Times New Roman"/>
        </w:rPr>
        <w:t>не обязан сообщать о заключении такого договора в иные организации</w:t>
      </w:r>
      <w:r w:rsidR="006F049C" w:rsidRPr="0086507F">
        <w:rPr>
          <w:rFonts w:ascii="Times New Roman" w:hAnsi="Times New Roman" w:cs="Times New Roman"/>
        </w:rPr>
        <w:t>.</w:t>
      </w:r>
    </w:p>
    <w:p w:rsidR="00B24A3B" w:rsidRPr="0086507F" w:rsidRDefault="00B24A3B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</w:rPr>
      </w:pPr>
    </w:p>
    <w:p w:rsidR="00B24A3B" w:rsidRPr="0086507F" w:rsidRDefault="00F467B8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4</w:t>
      </w:r>
      <w:r w:rsidR="00B24A3B" w:rsidRPr="0086507F">
        <w:rPr>
          <w:rFonts w:ascii="Times New Roman" w:hAnsi="Times New Roman"/>
          <w:lang w:val="ru-RU"/>
        </w:rPr>
        <w:t xml:space="preserve">. </w:t>
      </w:r>
      <w:r w:rsidR="00B24A3B" w:rsidRPr="0086507F">
        <w:rPr>
          <w:rFonts w:ascii="Times New Roman" w:hAnsi="Times New Roman"/>
          <w:color w:val="000000"/>
          <w:lang w:val="ru-RU"/>
        </w:rPr>
        <w:t>Непредставление гражданином представителю нанимателя сведений о доходах, об имуществе и обязательствах имущественного характера при поступлении на муниципальную службу является основанием для:</w:t>
      </w:r>
    </w:p>
    <w:p w:rsidR="00B24A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B24A3B" w:rsidRPr="0086507F">
        <w:rPr>
          <w:rFonts w:ascii="Times New Roman" w:hAnsi="Times New Roman" w:cs="Times New Roman"/>
        </w:rPr>
        <w:t>отказа в приеме на муниципальную службу</w:t>
      </w:r>
      <w:r w:rsidR="006F049C" w:rsidRPr="0086507F">
        <w:rPr>
          <w:rFonts w:ascii="Times New Roman" w:hAnsi="Times New Roman" w:cs="Times New Roman"/>
        </w:rPr>
        <w:t>;</w:t>
      </w:r>
    </w:p>
    <w:p w:rsidR="00B24A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B24A3B" w:rsidRPr="0086507F">
        <w:rPr>
          <w:rFonts w:ascii="Times New Roman" w:hAnsi="Times New Roman" w:cs="Times New Roman"/>
        </w:rPr>
        <w:t>привлечения к административной ответственности</w:t>
      </w:r>
      <w:r w:rsidR="006F049C" w:rsidRPr="0086507F">
        <w:rPr>
          <w:rFonts w:ascii="Times New Roman" w:hAnsi="Times New Roman" w:cs="Times New Roman"/>
        </w:rPr>
        <w:t>;</w:t>
      </w:r>
    </w:p>
    <w:p w:rsidR="00B24A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B24A3B" w:rsidRPr="0086507F">
        <w:rPr>
          <w:rFonts w:ascii="Times New Roman" w:hAnsi="Times New Roman" w:cs="Times New Roman"/>
        </w:rPr>
        <w:t>привлечения к уголовной ответственности</w:t>
      </w:r>
      <w:r w:rsidR="006F049C" w:rsidRPr="0086507F">
        <w:rPr>
          <w:rFonts w:ascii="Times New Roman" w:hAnsi="Times New Roman" w:cs="Times New Roman"/>
        </w:rPr>
        <w:t>.</w:t>
      </w:r>
    </w:p>
    <w:p w:rsidR="00041DBD" w:rsidRPr="0086507F" w:rsidRDefault="00041DBD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5503" w:rsidRPr="0086507F" w:rsidRDefault="00E45503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</w:rPr>
      </w:pPr>
    </w:p>
    <w:p w:rsidR="00DD5E3B" w:rsidRPr="0086507F" w:rsidRDefault="00F467B8" w:rsidP="009D13F0">
      <w:pPr>
        <w:pStyle w:val="13"/>
        <w:tabs>
          <w:tab w:val="left" w:pos="993"/>
        </w:tabs>
        <w:spacing w:after="0" w:line="240" w:lineRule="auto"/>
        <w:ind w:left="0"/>
        <w:rPr>
          <w:rFonts w:ascii="Times New Roman" w:hAnsi="Times New Roman"/>
          <w:color w:val="000000"/>
        </w:rPr>
      </w:pPr>
      <w:r w:rsidRPr="0086507F">
        <w:rPr>
          <w:rFonts w:ascii="Times New Roman" w:hAnsi="Times New Roman"/>
        </w:rPr>
        <w:lastRenderedPageBreak/>
        <w:t>5</w:t>
      </w:r>
      <w:r w:rsidR="00E45503" w:rsidRPr="0086507F">
        <w:rPr>
          <w:rFonts w:ascii="Times New Roman" w:hAnsi="Times New Roman"/>
        </w:rPr>
        <w:t>.</w:t>
      </w:r>
      <w:r w:rsidR="00DD5E3B" w:rsidRPr="0086507F">
        <w:rPr>
          <w:rFonts w:ascii="Times New Roman" w:hAnsi="Times New Roman"/>
          <w:color w:val="000000"/>
        </w:rPr>
        <w:t xml:space="preserve"> Для соблюдения требований к служебному поведению </w:t>
      </w:r>
      <w:r w:rsidR="00CF35DD" w:rsidRPr="0086507F">
        <w:rPr>
          <w:rFonts w:ascii="Times New Roman" w:hAnsi="Times New Roman"/>
        </w:rPr>
        <w:t>муниципальных</w:t>
      </w:r>
      <w:r w:rsidR="00CF35DD" w:rsidRPr="0086507F">
        <w:rPr>
          <w:rFonts w:ascii="Times New Roman" w:hAnsi="Times New Roman"/>
          <w:color w:val="000000"/>
        </w:rPr>
        <w:t xml:space="preserve"> </w:t>
      </w:r>
      <w:r w:rsidR="00DD5E3B" w:rsidRPr="0086507F">
        <w:rPr>
          <w:rFonts w:ascii="Times New Roman" w:hAnsi="Times New Roman"/>
          <w:color w:val="000000"/>
        </w:rPr>
        <w:t>служащих и урегулирования конфликтов интересов в органе</w:t>
      </w:r>
      <w:r w:rsidR="00CF35DD" w:rsidRPr="0086507F">
        <w:rPr>
          <w:rFonts w:ascii="Times New Roman" w:hAnsi="Times New Roman"/>
          <w:color w:val="000000"/>
        </w:rPr>
        <w:t xml:space="preserve"> местного самоуправления</w:t>
      </w:r>
      <w:r w:rsidR="00DD5E3B" w:rsidRPr="0086507F">
        <w:rPr>
          <w:rFonts w:ascii="Times New Roman" w:hAnsi="Times New Roman"/>
          <w:color w:val="000000"/>
        </w:rPr>
        <w:t xml:space="preserve"> образуется: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а) </w:t>
      </w:r>
      <w:r w:rsidR="00DD5E3B" w:rsidRPr="0086507F">
        <w:rPr>
          <w:rFonts w:ascii="Times New Roman" w:hAnsi="Times New Roman" w:cs="Times New Roman"/>
        </w:rPr>
        <w:t>антикоррупционная комиссия</w:t>
      </w:r>
      <w:r w:rsidR="006F049C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</w:t>
      </w:r>
      <w:r w:rsidR="00DD5E3B" w:rsidRPr="0086507F">
        <w:rPr>
          <w:rFonts w:ascii="Times New Roman" w:hAnsi="Times New Roman" w:cs="Times New Roman"/>
        </w:rPr>
        <w:t xml:space="preserve">комиссия по соблюдению требований к служебному поведению </w:t>
      </w:r>
      <w:r w:rsidR="00CF35DD" w:rsidRPr="0086507F">
        <w:rPr>
          <w:rFonts w:ascii="Times New Roman" w:hAnsi="Times New Roman" w:cs="Times New Roman"/>
        </w:rPr>
        <w:t xml:space="preserve">муниципальных </w:t>
      </w:r>
      <w:r w:rsidR="00DD5E3B" w:rsidRPr="0086507F">
        <w:rPr>
          <w:rFonts w:ascii="Times New Roman" w:hAnsi="Times New Roman" w:cs="Times New Roman"/>
        </w:rPr>
        <w:t>служащих и урегулированию конфликтов интересов</w:t>
      </w:r>
      <w:r w:rsidR="006F049C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D5E3B" w:rsidRPr="0086507F">
        <w:rPr>
          <w:rFonts w:ascii="Times New Roman" w:hAnsi="Times New Roman" w:cs="Times New Roman"/>
        </w:rPr>
        <w:t>комиссия по профилактике и урегулированию конфликтов интересов</w:t>
      </w:r>
      <w:r w:rsidR="006F049C" w:rsidRPr="0086507F">
        <w:rPr>
          <w:rFonts w:ascii="Times New Roman" w:hAnsi="Times New Roman" w:cs="Times New Roman"/>
        </w:rPr>
        <w:t>;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</w:t>
      </w:r>
      <w:r w:rsidR="00DD5E3B" w:rsidRPr="0086507F">
        <w:rPr>
          <w:rFonts w:ascii="Times New Roman" w:hAnsi="Times New Roman" w:cs="Times New Roman"/>
        </w:rPr>
        <w:t>комиссия по соблюдению требований к служебному поведению</w:t>
      </w:r>
      <w:r w:rsidR="006F049C" w:rsidRPr="0086507F">
        <w:rPr>
          <w:rFonts w:ascii="Times New Roman" w:hAnsi="Times New Roman" w:cs="Times New Roman"/>
        </w:rPr>
        <w:t>4</w:t>
      </w:r>
    </w:p>
    <w:p w:rsidR="00DD5E3B" w:rsidRPr="0086507F" w:rsidRDefault="00A26FAB" w:rsidP="006F049C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д) </w:t>
      </w:r>
      <w:r w:rsidR="00DD5E3B" w:rsidRPr="0086507F">
        <w:rPr>
          <w:rFonts w:ascii="Times New Roman" w:hAnsi="Times New Roman" w:cs="Times New Roman"/>
        </w:rPr>
        <w:t>комиссия по служебной дисциплине и профессиональной этике</w:t>
      </w:r>
      <w:r w:rsidR="006F049C" w:rsidRPr="0086507F">
        <w:rPr>
          <w:rFonts w:ascii="Times New Roman" w:hAnsi="Times New Roman" w:cs="Times New Roman"/>
        </w:rPr>
        <w:t>.</w:t>
      </w:r>
    </w:p>
    <w:p w:rsidR="00E45503" w:rsidRPr="0086507F" w:rsidRDefault="00E45503" w:rsidP="009D13F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3A4F" w:rsidRPr="0086507F" w:rsidRDefault="00F467B8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lang w:val="ru-RU"/>
        </w:rPr>
        <w:t>6</w:t>
      </w:r>
      <w:r w:rsidR="00233A4F" w:rsidRPr="0086507F">
        <w:rPr>
          <w:rFonts w:ascii="Times New Roman" w:hAnsi="Times New Roman"/>
          <w:lang w:val="ru-RU"/>
        </w:rPr>
        <w:t>.</w:t>
      </w:r>
      <w:r w:rsidR="00233A4F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="00FE7665" w:rsidRPr="0086507F">
        <w:rPr>
          <w:rFonts w:ascii="Times New Roman" w:hAnsi="Times New Roman"/>
          <w:bCs/>
          <w:color w:val="000000"/>
          <w:lang w:val="ru-RU"/>
        </w:rPr>
        <w:t>Какой правовой акт муниципального образования обладает высшей юридической силой в системе муниципальных правовых актов?</w:t>
      </w:r>
    </w:p>
    <w:p w:rsidR="00FE7665" w:rsidRPr="0086507F" w:rsidRDefault="00FE7665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 xml:space="preserve">а) </w:t>
      </w:r>
      <w:r w:rsidR="00F467B8" w:rsidRPr="0086507F">
        <w:rPr>
          <w:rFonts w:ascii="Times New Roman" w:hAnsi="Times New Roman"/>
          <w:bCs/>
          <w:color w:val="000000"/>
          <w:lang w:val="ru-RU"/>
        </w:rPr>
        <w:t>Постановление Администрации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FE7665" w:rsidRPr="0086507F" w:rsidRDefault="00FE7665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 xml:space="preserve">б) </w:t>
      </w:r>
      <w:r w:rsidR="00F467B8" w:rsidRPr="0086507F">
        <w:rPr>
          <w:rFonts w:ascii="Times New Roman" w:hAnsi="Times New Roman"/>
          <w:bCs/>
          <w:color w:val="000000"/>
          <w:lang w:val="ru-RU"/>
        </w:rPr>
        <w:t>Распоряжение Администрации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  <w:r w:rsidR="00F467B8" w:rsidRPr="0086507F">
        <w:rPr>
          <w:rFonts w:ascii="Times New Roman" w:hAnsi="Times New Roman"/>
          <w:bCs/>
          <w:color w:val="000000"/>
          <w:lang w:val="ru-RU"/>
        </w:rPr>
        <w:t xml:space="preserve"> </w:t>
      </w:r>
    </w:p>
    <w:p w:rsidR="0031520C" w:rsidRPr="0086507F" w:rsidRDefault="00FE7665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 xml:space="preserve">в) </w:t>
      </w:r>
      <w:r w:rsidR="00F467B8" w:rsidRPr="0086507F">
        <w:rPr>
          <w:rFonts w:ascii="Times New Roman" w:hAnsi="Times New Roman"/>
          <w:bCs/>
          <w:color w:val="000000"/>
          <w:lang w:val="ru-RU"/>
        </w:rPr>
        <w:t>Решение Совета депутатов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.</w:t>
      </w:r>
    </w:p>
    <w:p w:rsidR="00041DBD" w:rsidRPr="0086507F" w:rsidRDefault="00041DBD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BA0F97" w:rsidRPr="0086507F" w:rsidRDefault="00F467B8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 xml:space="preserve">7. </w:t>
      </w:r>
      <w:r w:rsidR="00BA0F97" w:rsidRPr="0086507F">
        <w:rPr>
          <w:rFonts w:ascii="Times New Roman" w:hAnsi="Times New Roman" w:cs="Times New Roman"/>
        </w:rPr>
        <w:t>Порядок формирования, полномочия, срок полномочий, подотчетность, подконтрольность органов местного самоуправления определяются: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уставом муниципального образования</w:t>
      </w:r>
      <w:r w:rsidR="006F049C" w:rsidRPr="0086507F">
        <w:rPr>
          <w:rFonts w:ascii="Times New Roman" w:hAnsi="Times New Roman" w:cs="Times New Roman"/>
        </w:rPr>
        <w:t>;</w:t>
      </w:r>
    </w:p>
    <w:p w:rsidR="009D13F0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Конституцией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D80C42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</w:t>
      </w:r>
      <w:r w:rsidR="00D80C42" w:rsidRPr="0086507F">
        <w:rPr>
          <w:rFonts w:ascii="Times New Roman" w:hAnsi="Times New Roman" w:cs="Times New Roman"/>
        </w:rPr>
        <w:t xml:space="preserve">Федеральным законом </w:t>
      </w:r>
      <w:r w:rsidR="001E51A9">
        <w:rPr>
          <w:rFonts w:ascii="Times New Roman" w:hAnsi="Times New Roman" w:cs="Times New Roman"/>
        </w:rPr>
        <w:t xml:space="preserve">от 06.10.2003г. </w:t>
      </w:r>
      <w:r w:rsidR="001E51A9" w:rsidRPr="0086507F">
        <w:rPr>
          <w:rFonts w:ascii="Times New Roman" w:hAnsi="Times New Roman" w:cs="Times New Roman"/>
        </w:rPr>
        <w:t xml:space="preserve">№ 131-ФЗ </w:t>
      </w:r>
      <w:r w:rsidR="00D80C42" w:rsidRPr="0086507F">
        <w:rPr>
          <w:rFonts w:ascii="Times New Roman" w:hAnsi="Times New Roman" w:cs="Times New Roman"/>
        </w:rPr>
        <w:t>«Об общих принципах организации местного самоуправления в Российской Федерации»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нормативными правовыми актами представительного органа муниципального образования</w:t>
      </w:r>
      <w:r w:rsidR="006F049C" w:rsidRPr="0086507F">
        <w:rPr>
          <w:rFonts w:ascii="Times New Roman" w:hAnsi="Times New Roman" w:cs="Times New Roman"/>
        </w:rPr>
        <w:t>.</w:t>
      </w:r>
    </w:p>
    <w:p w:rsidR="00041DBD" w:rsidRPr="0086507F" w:rsidRDefault="00041DBD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1109F0" w:rsidRPr="0086507F" w:rsidRDefault="001109F0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8. Наименование и виды правовых актов органов местного самоуправления устанавливаются:</w:t>
      </w:r>
    </w:p>
    <w:p w:rsidR="00FE7665" w:rsidRPr="0086507F" w:rsidRDefault="001109F0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>а) Представительными органами местного самоуправления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1109F0" w:rsidRPr="0086507F" w:rsidRDefault="001109F0" w:rsidP="006F049C">
      <w:pPr>
        <w:pStyle w:val="14"/>
        <w:tabs>
          <w:tab w:val="left" w:pos="709"/>
        </w:tabs>
        <w:spacing w:after="0" w:line="240" w:lineRule="auto"/>
        <w:ind w:left="708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б) Уставами муниципальных образований в соответствии с законами субъектов</w:t>
      </w:r>
      <w:r w:rsidR="009D13F0" w:rsidRPr="0086507F">
        <w:rPr>
          <w:rFonts w:ascii="Times New Roman" w:hAnsi="Times New Roman"/>
          <w:bCs/>
          <w:color w:val="000000"/>
          <w:lang w:val="ru-RU"/>
        </w:rPr>
        <w:t xml:space="preserve"> </w:t>
      </w:r>
      <w:r w:rsidR="009D13F0" w:rsidRPr="0086507F">
        <w:rPr>
          <w:rFonts w:ascii="Times New Roman" w:hAnsi="Times New Roman"/>
          <w:lang w:val="ru-RU"/>
        </w:rPr>
        <w:t>Российской Федерации</w:t>
      </w:r>
      <w:r w:rsidR="006F049C" w:rsidRPr="0086507F">
        <w:rPr>
          <w:rFonts w:ascii="Times New Roman" w:hAnsi="Times New Roman"/>
          <w:lang w:val="ru-RU"/>
        </w:rPr>
        <w:t>;</w:t>
      </w:r>
    </w:p>
    <w:p w:rsidR="001109F0" w:rsidRPr="0086507F" w:rsidRDefault="001109F0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>в) Законодательством Российской Федерации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1109F0" w:rsidRPr="0086507F" w:rsidRDefault="001109F0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 xml:space="preserve">г) Законодательством субъектов </w:t>
      </w:r>
      <w:r w:rsidR="009D13F0" w:rsidRPr="0086507F">
        <w:rPr>
          <w:rFonts w:ascii="Times New Roman" w:hAnsi="Times New Roman"/>
          <w:lang w:val="ru-RU"/>
        </w:rPr>
        <w:t>Российской Федерации</w:t>
      </w:r>
      <w:r w:rsidR="006F049C" w:rsidRPr="0086507F">
        <w:rPr>
          <w:rFonts w:ascii="Times New Roman" w:hAnsi="Times New Roman"/>
          <w:lang w:val="ru-RU"/>
        </w:rPr>
        <w:t>.</w:t>
      </w:r>
    </w:p>
    <w:p w:rsidR="001109F0" w:rsidRPr="0086507F" w:rsidRDefault="001109F0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BA0F97" w:rsidRPr="0086507F" w:rsidRDefault="005D09CC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>9</w:t>
      </w:r>
      <w:r w:rsidR="001109F0" w:rsidRPr="0086507F">
        <w:rPr>
          <w:rFonts w:ascii="Times New Roman" w:hAnsi="Times New Roman" w:cs="Times New Roman"/>
          <w:bCs/>
          <w:color w:val="000000"/>
        </w:rPr>
        <w:t xml:space="preserve">. </w:t>
      </w:r>
      <w:r w:rsidR="00BA0F97" w:rsidRPr="0086507F">
        <w:rPr>
          <w:rFonts w:ascii="Times New Roman" w:hAnsi="Times New Roman" w:cs="Times New Roman"/>
        </w:rPr>
        <w:t>Что не относится к собственным доходам местных бюджетов?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доходы от имущества, находящегося в муниципальной собственности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добровольные пожертвования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часть прибыли муниципальных предприятий, остающейся после уплаты налогов и сборов и осуществления иных обязательных платежей, в размерах, устанавливаемых нормативными правовыми актами представительных органов муниципального образования, и часть доходов от оказания органами местного самоуправления и муниципальными учреждениями платных услуг, остающаяся после уплаты налогов и сборов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все из вышеперечисленного относится к собственным доходам местных бюджетов</w:t>
      </w:r>
      <w:r w:rsidR="006F049C" w:rsidRPr="0086507F">
        <w:rPr>
          <w:rFonts w:ascii="Times New Roman" w:hAnsi="Times New Roman" w:cs="Times New Roman"/>
        </w:rPr>
        <w:t>.</w:t>
      </w:r>
    </w:p>
    <w:p w:rsidR="00B34330" w:rsidRPr="0086507F" w:rsidRDefault="00B34330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BA0F97" w:rsidRPr="0086507F" w:rsidRDefault="005D09CC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 xml:space="preserve">10. </w:t>
      </w:r>
      <w:r w:rsidR="00BA0F97" w:rsidRPr="0086507F">
        <w:rPr>
          <w:rFonts w:ascii="Times New Roman" w:hAnsi="Times New Roman" w:cs="Times New Roman"/>
        </w:rPr>
        <w:t>Установленный законом срок для рассмотрения письменных обращений граждан в органы местного самоуправления или к должностному лицу составляет: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15 дней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20 дней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30 дней</w:t>
      </w:r>
      <w:r w:rsidR="006F049C" w:rsidRPr="0086507F">
        <w:rPr>
          <w:rFonts w:ascii="Times New Roman" w:hAnsi="Times New Roman" w:cs="Times New Roman"/>
        </w:rPr>
        <w:t>;</w:t>
      </w:r>
    </w:p>
    <w:p w:rsidR="00BA0F97" w:rsidRPr="0086507F" w:rsidRDefault="00BA0F97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45 дней</w:t>
      </w:r>
      <w:r w:rsidR="006F049C" w:rsidRPr="0086507F">
        <w:rPr>
          <w:rFonts w:ascii="Times New Roman" w:hAnsi="Times New Roman" w:cs="Times New Roman"/>
        </w:rPr>
        <w:t>.</w:t>
      </w:r>
    </w:p>
    <w:p w:rsidR="005D09CC" w:rsidRPr="0086507F" w:rsidRDefault="005D09CC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5D09CC" w:rsidRPr="0086507F" w:rsidRDefault="005D09CC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11. Установление должностного оклада, размеров и порядка выплат надбавок к должностному окладу муниципальных служащих находится в ведении:</w:t>
      </w:r>
    </w:p>
    <w:p w:rsidR="005D09CC" w:rsidRPr="0086507F" w:rsidRDefault="005D09CC" w:rsidP="006F049C">
      <w:pPr>
        <w:pStyle w:val="14"/>
        <w:tabs>
          <w:tab w:val="left" w:pos="993"/>
        </w:tabs>
        <w:spacing w:after="0" w:line="240" w:lineRule="auto"/>
        <w:ind w:left="708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а) муниципальных органов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5D09CC" w:rsidRPr="0086507F" w:rsidRDefault="005D09CC" w:rsidP="006F049C">
      <w:pPr>
        <w:pStyle w:val="14"/>
        <w:tabs>
          <w:tab w:val="left" w:pos="993"/>
        </w:tabs>
        <w:spacing w:after="0" w:line="240" w:lineRule="auto"/>
        <w:ind w:left="708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б) федеральных органов государственной власти</w:t>
      </w:r>
      <w:r w:rsidR="006F049C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5D09CC" w:rsidRPr="0086507F" w:rsidRDefault="005D09CC" w:rsidP="006F049C">
      <w:pPr>
        <w:pStyle w:val="14"/>
        <w:tabs>
          <w:tab w:val="left" w:pos="993"/>
        </w:tabs>
        <w:spacing w:after="0" w:line="240" w:lineRule="auto"/>
        <w:ind w:left="708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 xml:space="preserve">в) органов государственной власти субъекта </w:t>
      </w:r>
      <w:r w:rsidR="009D13F0" w:rsidRPr="0086507F">
        <w:rPr>
          <w:rFonts w:ascii="Times New Roman" w:hAnsi="Times New Roman"/>
          <w:lang w:val="ru-RU"/>
        </w:rPr>
        <w:t>Российской Федерации</w:t>
      </w:r>
      <w:r w:rsidR="006F049C" w:rsidRPr="0086507F">
        <w:rPr>
          <w:rFonts w:ascii="Times New Roman" w:hAnsi="Times New Roman"/>
          <w:lang w:val="ru-RU"/>
        </w:rPr>
        <w:t>.</w:t>
      </w:r>
    </w:p>
    <w:p w:rsidR="005D09CC" w:rsidRPr="0086507F" w:rsidRDefault="005D09CC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406E12" w:rsidRPr="0086507F" w:rsidRDefault="005D09CC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 xml:space="preserve">12. </w:t>
      </w:r>
      <w:r w:rsidR="00406E12" w:rsidRPr="0086507F">
        <w:rPr>
          <w:rFonts w:ascii="Times New Roman" w:hAnsi="Times New Roman" w:cs="Times New Roman"/>
        </w:rPr>
        <w:t>Порядок организации и проведения публичных слушаний определяется:</w:t>
      </w:r>
    </w:p>
    <w:p w:rsidR="00406E12" w:rsidRPr="0086507F" w:rsidRDefault="00406E12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нормативными правовыми актами органа местного самоуправления</w:t>
      </w:r>
      <w:r w:rsidR="00D80C42" w:rsidRPr="0086507F">
        <w:rPr>
          <w:rFonts w:ascii="Times New Roman" w:hAnsi="Times New Roman" w:cs="Times New Roman"/>
        </w:rPr>
        <w:t>;</w:t>
      </w:r>
    </w:p>
    <w:p w:rsidR="00406E12" w:rsidRPr="0086507F" w:rsidRDefault="00406E12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б) уставом муниципального образования и (или) нормативными правовыми актами представительного органа муниципального образования</w:t>
      </w:r>
      <w:r w:rsidR="00D80C42" w:rsidRPr="0086507F">
        <w:rPr>
          <w:rFonts w:ascii="Times New Roman" w:hAnsi="Times New Roman" w:cs="Times New Roman"/>
        </w:rPr>
        <w:t>;</w:t>
      </w:r>
    </w:p>
    <w:p w:rsidR="009D13F0" w:rsidRPr="0086507F" w:rsidRDefault="00406E12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в) Конституцией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D80C42" w:rsidRPr="0086507F">
        <w:rPr>
          <w:rFonts w:ascii="Times New Roman" w:hAnsi="Times New Roman" w:cs="Times New Roman"/>
        </w:rPr>
        <w:t>;</w:t>
      </w:r>
      <w:r w:rsidR="009D13F0" w:rsidRPr="0086507F">
        <w:rPr>
          <w:rFonts w:ascii="Times New Roman" w:hAnsi="Times New Roman" w:cs="Times New Roman"/>
        </w:rPr>
        <w:t xml:space="preserve"> </w:t>
      </w:r>
    </w:p>
    <w:p w:rsidR="00406E12" w:rsidRPr="0086507F" w:rsidRDefault="00406E12" w:rsidP="006F049C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г) представительным органом государственной власти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D80C42" w:rsidRPr="0086507F">
        <w:rPr>
          <w:rFonts w:ascii="Times New Roman" w:hAnsi="Times New Roman" w:cs="Times New Roman"/>
        </w:rPr>
        <w:t>.</w:t>
      </w:r>
    </w:p>
    <w:p w:rsidR="00406E12" w:rsidRPr="0086507F" w:rsidRDefault="00406E12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 </w:t>
      </w:r>
    </w:p>
    <w:p w:rsidR="0068449A" w:rsidRPr="0086507F" w:rsidRDefault="0068449A" w:rsidP="00D80C42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6507F">
        <w:rPr>
          <w:rFonts w:ascii="Times New Roman" w:hAnsi="Times New Roman" w:cs="Times New Roman"/>
          <w:bCs/>
          <w:color w:val="000000"/>
        </w:rPr>
        <w:lastRenderedPageBreak/>
        <w:t xml:space="preserve">13. Установленный </w:t>
      </w:r>
      <w:r w:rsidR="00D80C42" w:rsidRPr="0086507F">
        <w:rPr>
          <w:rFonts w:ascii="Times New Roman" w:hAnsi="Times New Roman" w:cs="Times New Roman"/>
        </w:rPr>
        <w:t xml:space="preserve">Федеральным законом </w:t>
      </w:r>
      <w:r w:rsidR="001E51A9">
        <w:rPr>
          <w:rFonts w:ascii="Times New Roman" w:hAnsi="Times New Roman" w:cs="Times New Roman"/>
        </w:rPr>
        <w:t xml:space="preserve">от 06.10.2003г. </w:t>
      </w:r>
      <w:r w:rsidR="001E51A9" w:rsidRPr="0086507F">
        <w:rPr>
          <w:rFonts w:ascii="Times New Roman" w:hAnsi="Times New Roman" w:cs="Times New Roman"/>
        </w:rPr>
        <w:t xml:space="preserve">№ 131-ФЗ </w:t>
      </w:r>
      <w:r w:rsidR="00D80C42" w:rsidRPr="0086507F">
        <w:rPr>
          <w:rFonts w:ascii="Times New Roman" w:hAnsi="Times New Roman" w:cs="Times New Roman"/>
        </w:rPr>
        <w:t xml:space="preserve">«Об общих принципах организации местного самоуправления в Российской Федерации» </w:t>
      </w:r>
      <w:r w:rsidRPr="0086507F">
        <w:rPr>
          <w:rFonts w:ascii="Times New Roman" w:hAnsi="Times New Roman" w:cs="Times New Roman"/>
          <w:bCs/>
          <w:color w:val="000000"/>
        </w:rPr>
        <w:t>перечень вопросов местного значения является:</w:t>
      </w:r>
    </w:p>
    <w:p w:rsidR="001109F0" w:rsidRPr="0086507F" w:rsidRDefault="0031520C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</w:r>
      <w:r w:rsidR="0068449A" w:rsidRPr="0086507F">
        <w:rPr>
          <w:rFonts w:ascii="Times New Roman" w:hAnsi="Times New Roman"/>
          <w:bCs/>
          <w:color w:val="000000"/>
          <w:lang w:val="ru-RU"/>
        </w:rPr>
        <w:t>а) не исчерпывающим</w:t>
      </w:r>
      <w:r w:rsidR="00D80C42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68449A" w:rsidRPr="0086507F" w:rsidRDefault="0068449A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  <w:t>б) исчерпывающим</w:t>
      </w:r>
      <w:r w:rsidR="00D80C42" w:rsidRPr="0086507F">
        <w:rPr>
          <w:rFonts w:ascii="Times New Roman" w:hAnsi="Times New Roman"/>
          <w:bCs/>
          <w:color w:val="000000"/>
          <w:lang w:val="ru-RU"/>
        </w:rPr>
        <w:t>;</w:t>
      </w:r>
    </w:p>
    <w:p w:rsidR="0068449A" w:rsidRPr="0086507F" w:rsidRDefault="0031520C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ab/>
      </w:r>
      <w:r w:rsidR="0068449A" w:rsidRPr="0086507F">
        <w:rPr>
          <w:rFonts w:ascii="Times New Roman" w:hAnsi="Times New Roman"/>
          <w:bCs/>
          <w:color w:val="000000"/>
          <w:lang w:val="ru-RU"/>
        </w:rPr>
        <w:t>в) примерным</w:t>
      </w:r>
      <w:r w:rsidR="00D80C42" w:rsidRPr="0086507F">
        <w:rPr>
          <w:rFonts w:ascii="Times New Roman" w:hAnsi="Times New Roman"/>
          <w:bCs/>
          <w:color w:val="000000"/>
          <w:lang w:val="ru-RU"/>
        </w:rPr>
        <w:t>.</w:t>
      </w:r>
    </w:p>
    <w:p w:rsidR="00B34330" w:rsidRPr="0086507F" w:rsidRDefault="00B34330" w:rsidP="009D13F0">
      <w:pPr>
        <w:pStyle w:val="14"/>
        <w:tabs>
          <w:tab w:val="left" w:pos="709"/>
        </w:tabs>
        <w:spacing w:after="0" w:line="240" w:lineRule="auto"/>
        <w:ind w:left="0"/>
        <w:rPr>
          <w:rFonts w:ascii="Times New Roman" w:hAnsi="Times New Roman"/>
          <w:lang w:val="ru-RU"/>
        </w:rPr>
      </w:pPr>
    </w:p>
    <w:p w:rsidR="00406E12" w:rsidRPr="0086507F" w:rsidRDefault="0068449A" w:rsidP="009D13F0">
      <w:pPr>
        <w:spacing w:after="0" w:line="240" w:lineRule="auto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 xml:space="preserve">14. </w:t>
      </w:r>
      <w:r w:rsidR="00406E12" w:rsidRPr="0086507F">
        <w:rPr>
          <w:rFonts w:ascii="Times New Roman" w:hAnsi="Times New Roman" w:cs="Times New Roman"/>
        </w:rPr>
        <w:t>Устав муниципального образования принимается…</w:t>
      </w:r>
    </w:p>
    <w:p w:rsidR="00406E12" w:rsidRPr="0086507F" w:rsidRDefault="00406E12" w:rsidP="00D80C4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а) исполнительно-распорядительным органом муниципального образования</w:t>
      </w:r>
      <w:r w:rsidR="00D80C42" w:rsidRPr="0086507F">
        <w:rPr>
          <w:rFonts w:ascii="Times New Roman" w:hAnsi="Times New Roman" w:cs="Times New Roman"/>
        </w:rPr>
        <w:t>;</w:t>
      </w:r>
    </w:p>
    <w:p w:rsidR="00406E12" w:rsidRPr="0086507F" w:rsidRDefault="00406E12" w:rsidP="00D80C4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 xml:space="preserve">б) представительным органом государственной власти субъекта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D80C42" w:rsidRPr="0086507F">
        <w:rPr>
          <w:rFonts w:ascii="Times New Roman" w:hAnsi="Times New Roman" w:cs="Times New Roman"/>
        </w:rPr>
        <w:t>;</w:t>
      </w:r>
    </w:p>
    <w:p w:rsidR="00406E12" w:rsidRPr="0086507F" w:rsidRDefault="00406E12" w:rsidP="00D80C4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в) представительным органом муниципального образования</w:t>
      </w:r>
      <w:r w:rsidR="00D80C42" w:rsidRPr="0086507F">
        <w:rPr>
          <w:rFonts w:ascii="Times New Roman" w:hAnsi="Times New Roman" w:cs="Times New Roman"/>
        </w:rPr>
        <w:t>;</w:t>
      </w:r>
    </w:p>
    <w:p w:rsidR="00406E12" w:rsidRPr="0086507F" w:rsidRDefault="00406E12" w:rsidP="00D80C42">
      <w:pPr>
        <w:spacing w:after="0" w:line="240" w:lineRule="auto"/>
        <w:ind w:left="708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</w:rPr>
        <w:t>г) председателем представительного органа муниципального образования</w:t>
      </w:r>
      <w:r w:rsidR="00D80C42" w:rsidRPr="0086507F">
        <w:rPr>
          <w:rFonts w:ascii="Times New Roman" w:hAnsi="Times New Roman" w:cs="Times New Roman"/>
        </w:rPr>
        <w:t>.</w:t>
      </w:r>
    </w:p>
    <w:p w:rsidR="00B34330" w:rsidRPr="0086507F" w:rsidRDefault="00B34330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</w:p>
    <w:p w:rsidR="00197BE1" w:rsidRPr="0086507F" w:rsidRDefault="00197BE1" w:rsidP="009D13F0">
      <w:pPr>
        <w:pStyle w:val="14"/>
        <w:tabs>
          <w:tab w:val="left" w:pos="993"/>
        </w:tabs>
        <w:spacing w:after="0" w:line="240" w:lineRule="auto"/>
        <w:ind w:left="0"/>
        <w:rPr>
          <w:rFonts w:ascii="Times New Roman" w:hAnsi="Times New Roman"/>
          <w:bCs/>
          <w:color w:val="000000"/>
          <w:lang w:val="ru-RU"/>
        </w:rPr>
      </w:pPr>
      <w:r w:rsidRPr="0086507F">
        <w:rPr>
          <w:rFonts w:ascii="Times New Roman" w:hAnsi="Times New Roman"/>
          <w:bCs/>
          <w:color w:val="000000"/>
          <w:lang w:val="ru-RU"/>
        </w:rPr>
        <w:t>15. Согласно статьи 72 Конституции</w:t>
      </w:r>
      <w:r w:rsidR="009D13F0" w:rsidRPr="0086507F">
        <w:rPr>
          <w:rFonts w:ascii="Times New Roman" w:hAnsi="Times New Roman"/>
          <w:lang w:val="ru-RU"/>
        </w:rPr>
        <w:t xml:space="preserve"> Российской Федерации</w:t>
      </w:r>
      <w:r w:rsidRPr="0086507F">
        <w:rPr>
          <w:rFonts w:ascii="Times New Roman" w:hAnsi="Times New Roman"/>
          <w:bCs/>
          <w:color w:val="000000"/>
          <w:lang w:val="ru-RU"/>
        </w:rPr>
        <w:t>, установление общих принципов организации местного самоуп</w:t>
      </w:r>
      <w:r w:rsidR="00B34330" w:rsidRPr="0086507F">
        <w:rPr>
          <w:rFonts w:ascii="Times New Roman" w:hAnsi="Times New Roman"/>
          <w:bCs/>
          <w:color w:val="000000"/>
          <w:lang w:val="ru-RU"/>
        </w:rPr>
        <w:t>ра</w:t>
      </w:r>
      <w:r w:rsidRPr="0086507F">
        <w:rPr>
          <w:rFonts w:ascii="Times New Roman" w:hAnsi="Times New Roman"/>
          <w:bCs/>
          <w:color w:val="000000"/>
          <w:lang w:val="ru-RU"/>
        </w:rPr>
        <w:t>вления относится к предмету ведения:</w:t>
      </w:r>
    </w:p>
    <w:p w:rsidR="00197BE1" w:rsidRPr="0086507F" w:rsidRDefault="00197BE1" w:rsidP="009D13F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86507F">
        <w:rPr>
          <w:rFonts w:ascii="Times New Roman" w:hAnsi="Times New Roman" w:cs="Times New Roman"/>
          <w:bCs/>
          <w:color w:val="000000"/>
        </w:rPr>
        <w:tab/>
        <w:t>а) Российской Федерации</w:t>
      </w:r>
      <w:r w:rsidR="00D80C42" w:rsidRPr="0086507F">
        <w:rPr>
          <w:rFonts w:ascii="Times New Roman" w:hAnsi="Times New Roman" w:cs="Times New Roman"/>
          <w:bCs/>
          <w:color w:val="000000"/>
        </w:rPr>
        <w:t>;</w:t>
      </w:r>
    </w:p>
    <w:p w:rsidR="009D13F0" w:rsidRPr="0086507F" w:rsidRDefault="00197BE1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ab/>
        <w:t xml:space="preserve">б) субъектов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="00D80C42" w:rsidRPr="0086507F">
        <w:rPr>
          <w:rFonts w:ascii="Times New Roman" w:hAnsi="Times New Roman" w:cs="Times New Roman"/>
        </w:rPr>
        <w:t>;</w:t>
      </w:r>
    </w:p>
    <w:p w:rsidR="00197BE1" w:rsidRPr="00A50E91" w:rsidRDefault="00197BE1" w:rsidP="009D13F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6507F">
        <w:rPr>
          <w:rFonts w:ascii="Times New Roman" w:hAnsi="Times New Roman" w:cs="Times New Roman"/>
          <w:bCs/>
          <w:color w:val="000000"/>
        </w:rPr>
        <w:tab/>
        <w:t xml:space="preserve">в) совместного ведения </w:t>
      </w:r>
      <w:r w:rsidR="009D13F0" w:rsidRPr="0086507F">
        <w:rPr>
          <w:rFonts w:ascii="Times New Roman" w:hAnsi="Times New Roman" w:cs="Times New Roman"/>
        </w:rPr>
        <w:t>Российской Федерации</w:t>
      </w:r>
      <w:r w:rsidRPr="0086507F">
        <w:rPr>
          <w:rFonts w:ascii="Times New Roman" w:hAnsi="Times New Roman" w:cs="Times New Roman"/>
          <w:bCs/>
          <w:color w:val="000000"/>
        </w:rPr>
        <w:t xml:space="preserve"> и субъектов </w:t>
      </w:r>
      <w:r w:rsidR="009D13F0" w:rsidRPr="0086507F">
        <w:rPr>
          <w:rFonts w:ascii="Times New Roman" w:hAnsi="Times New Roman" w:cs="Times New Roman"/>
        </w:rPr>
        <w:t>Российской Федерац</w:t>
      </w:r>
      <w:r w:rsidR="009D13F0">
        <w:rPr>
          <w:rFonts w:ascii="Times New Roman" w:hAnsi="Times New Roman" w:cs="Times New Roman"/>
        </w:rPr>
        <w:t>ии</w:t>
      </w:r>
      <w:r w:rsidR="00D80C42">
        <w:rPr>
          <w:rFonts w:ascii="Times New Roman" w:hAnsi="Times New Roman" w:cs="Times New Roman"/>
        </w:rPr>
        <w:t>.</w:t>
      </w:r>
    </w:p>
    <w:sectPr w:rsidR="00197BE1" w:rsidRPr="00A50E91" w:rsidSect="009F733B">
      <w:headerReference w:type="default" r:id="rId9"/>
      <w:pgSz w:w="11906" w:h="16838"/>
      <w:pgMar w:top="-464" w:right="850" w:bottom="426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7C06" w:rsidRDefault="00317C06" w:rsidP="00DE6195">
      <w:pPr>
        <w:spacing w:after="0" w:line="240" w:lineRule="auto"/>
      </w:pPr>
      <w:r>
        <w:separator/>
      </w:r>
    </w:p>
  </w:endnote>
  <w:endnote w:type="continuationSeparator" w:id="1">
    <w:p w:rsidR="00317C06" w:rsidRDefault="00317C06" w:rsidP="00DE6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7C06" w:rsidRDefault="00317C06" w:rsidP="00DE6195">
      <w:pPr>
        <w:spacing w:after="0" w:line="240" w:lineRule="auto"/>
      </w:pPr>
      <w:r>
        <w:separator/>
      </w:r>
    </w:p>
  </w:footnote>
  <w:footnote w:type="continuationSeparator" w:id="1">
    <w:p w:rsidR="00317C06" w:rsidRDefault="00317C06" w:rsidP="00DE6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19619"/>
      <w:docPartObj>
        <w:docPartGallery w:val="Page Numbers (Top of Page)"/>
        <w:docPartUnique/>
      </w:docPartObj>
    </w:sdtPr>
    <w:sdtContent>
      <w:p w:rsidR="005D09CC" w:rsidRDefault="00C26E66">
        <w:pPr>
          <w:pStyle w:val="a8"/>
          <w:jc w:val="center"/>
        </w:pPr>
        <w:fldSimple w:instr=" PAGE   \* MERGEFORMAT ">
          <w:r w:rsidR="001E51A9">
            <w:rPr>
              <w:noProof/>
            </w:rPr>
            <w:t>6</w:t>
          </w:r>
        </w:fldSimple>
      </w:p>
    </w:sdtContent>
  </w:sdt>
  <w:p w:rsidR="005D09CC" w:rsidRDefault="005D09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3F9"/>
    <w:multiLevelType w:val="hybridMultilevel"/>
    <w:tmpl w:val="6876E5D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9AC440D"/>
    <w:multiLevelType w:val="multilevel"/>
    <w:tmpl w:val="38C2E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65C4E"/>
    <w:multiLevelType w:val="hybridMultilevel"/>
    <w:tmpl w:val="48D8E1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B56"/>
    <w:multiLevelType w:val="hybridMultilevel"/>
    <w:tmpl w:val="23B2ABA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51156B2"/>
    <w:multiLevelType w:val="hybridMultilevel"/>
    <w:tmpl w:val="705E3636"/>
    <w:lvl w:ilvl="0" w:tplc="41D4B752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79"/>
        </w:tabs>
        <w:ind w:left="107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799"/>
        </w:tabs>
        <w:ind w:left="17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19"/>
        </w:tabs>
        <w:ind w:left="25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39"/>
        </w:tabs>
        <w:ind w:left="323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59"/>
        </w:tabs>
        <w:ind w:left="39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79"/>
        </w:tabs>
        <w:ind w:left="46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399"/>
        </w:tabs>
        <w:ind w:left="539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19"/>
        </w:tabs>
        <w:ind w:left="6119" w:hanging="360"/>
      </w:pPr>
      <w:rPr>
        <w:rFonts w:ascii="Wingdings" w:hAnsi="Wingdings" w:hint="default"/>
      </w:rPr>
    </w:lvl>
  </w:abstractNum>
  <w:abstractNum w:abstractNumId="5">
    <w:nsid w:val="1586579C"/>
    <w:multiLevelType w:val="hybridMultilevel"/>
    <w:tmpl w:val="81C60A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B387E"/>
    <w:multiLevelType w:val="hybridMultilevel"/>
    <w:tmpl w:val="0D40C71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60B5D49"/>
    <w:multiLevelType w:val="hybridMultilevel"/>
    <w:tmpl w:val="E72E94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92F17"/>
    <w:multiLevelType w:val="hybridMultilevel"/>
    <w:tmpl w:val="0F26A7B0"/>
    <w:lvl w:ilvl="0" w:tplc="EA1E230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970008"/>
    <w:multiLevelType w:val="hybridMultilevel"/>
    <w:tmpl w:val="C6369E9E"/>
    <w:lvl w:ilvl="0" w:tplc="041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1E9F73A0"/>
    <w:multiLevelType w:val="hybridMultilevel"/>
    <w:tmpl w:val="EE32A5D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E083D"/>
    <w:multiLevelType w:val="hybridMultilevel"/>
    <w:tmpl w:val="93B07498"/>
    <w:lvl w:ilvl="0" w:tplc="6510899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F46E87"/>
    <w:multiLevelType w:val="hybridMultilevel"/>
    <w:tmpl w:val="92A07718"/>
    <w:lvl w:ilvl="0" w:tplc="0419000F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A1104BD6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F75784"/>
    <w:multiLevelType w:val="multilevel"/>
    <w:tmpl w:val="F160A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A41711"/>
    <w:multiLevelType w:val="hybridMultilevel"/>
    <w:tmpl w:val="21787042"/>
    <w:lvl w:ilvl="0" w:tplc="498A8BE8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A518AE"/>
    <w:multiLevelType w:val="multilevel"/>
    <w:tmpl w:val="F160A4F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356603"/>
    <w:multiLevelType w:val="hybridMultilevel"/>
    <w:tmpl w:val="9F46D3C0"/>
    <w:lvl w:ilvl="0" w:tplc="15CEC3A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4A6470"/>
    <w:multiLevelType w:val="hybridMultilevel"/>
    <w:tmpl w:val="C41A8CD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>
    <w:nsid w:val="35BE725B"/>
    <w:multiLevelType w:val="hybridMultilevel"/>
    <w:tmpl w:val="23CCCF8E"/>
    <w:lvl w:ilvl="0" w:tplc="85B02E4A">
      <w:start w:val="1"/>
      <w:numFmt w:val="decimal"/>
      <w:lvlText w:val="%1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9">
    <w:nsid w:val="380F46DE"/>
    <w:multiLevelType w:val="hybridMultilevel"/>
    <w:tmpl w:val="E8721340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B586814"/>
    <w:multiLevelType w:val="hybridMultilevel"/>
    <w:tmpl w:val="10F6FEAE"/>
    <w:lvl w:ilvl="0" w:tplc="15CEC3AE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644457"/>
    <w:multiLevelType w:val="hybridMultilevel"/>
    <w:tmpl w:val="F370C9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F544A0D"/>
    <w:multiLevelType w:val="hybridMultilevel"/>
    <w:tmpl w:val="C2B89DCE"/>
    <w:lvl w:ilvl="0" w:tplc="A768AC14">
      <w:start w:val="1"/>
      <w:numFmt w:val="bullet"/>
      <w:pStyle w:val="1"/>
      <w:lvlText w:val="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76ADD2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27E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F4A3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A08D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CC59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A0D8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5AEB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E46C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89750C"/>
    <w:multiLevelType w:val="hybridMultilevel"/>
    <w:tmpl w:val="43300E48"/>
    <w:lvl w:ilvl="0" w:tplc="75D8753E">
      <w:start w:val="1"/>
      <w:numFmt w:val="bullet"/>
      <w:pStyle w:val="2"/>
      <w:lvlText w:val=""/>
      <w:lvlJc w:val="left"/>
      <w:pPr>
        <w:tabs>
          <w:tab w:val="num" w:pos="509"/>
        </w:tabs>
        <w:ind w:left="509" w:hanging="360"/>
      </w:pPr>
      <w:rPr>
        <w:rFonts w:ascii="Symbol" w:hAnsi="Symbol" w:hint="default"/>
      </w:rPr>
    </w:lvl>
    <w:lvl w:ilvl="1" w:tplc="04190003">
      <w:start w:val="1"/>
      <w:numFmt w:val="bullet"/>
      <w:lvlText w:val=""/>
      <w:lvlJc w:val="left"/>
      <w:pPr>
        <w:tabs>
          <w:tab w:val="num" w:pos="1272"/>
        </w:tabs>
        <w:ind w:left="1272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24">
    <w:nsid w:val="42771042"/>
    <w:multiLevelType w:val="hybridMultilevel"/>
    <w:tmpl w:val="BACA8774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742745D"/>
    <w:multiLevelType w:val="hybridMultilevel"/>
    <w:tmpl w:val="D95C20B6"/>
    <w:lvl w:ilvl="0" w:tplc="4CC6A168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48B33325"/>
    <w:multiLevelType w:val="hybridMultilevel"/>
    <w:tmpl w:val="A072C5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532399"/>
    <w:multiLevelType w:val="hybridMultilevel"/>
    <w:tmpl w:val="9CE8189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>
    <w:nsid w:val="532F753F"/>
    <w:multiLevelType w:val="hybridMultilevel"/>
    <w:tmpl w:val="893E994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558D5792"/>
    <w:multiLevelType w:val="hybridMultilevel"/>
    <w:tmpl w:val="97DC378C"/>
    <w:lvl w:ilvl="0" w:tplc="EA1E230A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68735BB"/>
    <w:multiLevelType w:val="multilevel"/>
    <w:tmpl w:val="12B2792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6753BE"/>
    <w:multiLevelType w:val="hybridMultilevel"/>
    <w:tmpl w:val="EBAEF172"/>
    <w:lvl w:ilvl="0" w:tplc="E20EDE40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B2E79"/>
    <w:multiLevelType w:val="hybridMultilevel"/>
    <w:tmpl w:val="35FEC2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9B317C"/>
    <w:multiLevelType w:val="hybridMultilevel"/>
    <w:tmpl w:val="B370492A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6" w:hanging="360"/>
      </w:pPr>
      <w:rPr>
        <w:rFonts w:ascii="Wingdings" w:hAnsi="Wingdings" w:hint="default"/>
      </w:rPr>
    </w:lvl>
  </w:abstractNum>
  <w:abstractNum w:abstractNumId="34">
    <w:nsid w:val="6A1E51E7"/>
    <w:multiLevelType w:val="hybridMultilevel"/>
    <w:tmpl w:val="B6AED1E2"/>
    <w:lvl w:ilvl="0" w:tplc="C996272C">
      <w:start w:val="1"/>
      <w:numFmt w:val="bullet"/>
      <w:lvlText w:val=""/>
      <w:lvlJc w:val="left"/>
      <w:pPr>
        <w:tabs>
          <w:tab w:val="num" w:pos="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AC66EA7"/>
    <w:multiLevelType w:val="hybridMultilevel"/>
    <w:tmpl w:val="93687EE2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BAC019E"/>
    <w:multiLevelType w:val="hybridMultilevel"/>
    <w:tmpl w:val="79808396"/>
    <w:lvl w:ilvl="0" w:tplc="49EC5C4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700853"/>
    <w:multiLevelType w:val="hybridMultilevel"/>
    <w:tmpl w:val="362A6A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6F4B6BE2"/>
    <w:multiLevelType w:val="hybridMultilevel"/>
    <w:tmpl w:val="2082765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9">
    <w:nsid w:val="71534DAB"/>
    <w:multiLevelType w:val="hybridMultilevel"/>
    <w:tmpl w:val="A79CB43A"/>
    <w:lvl w:ilvl="0" w:tplc="6890DADC">
      <w:start w:val="1"/>
      <w:numFmt w:val="decimal"/>
      <w:lvlText w:val="%1."/>
      <w:lvlJc w:val="left"/>
      <w:pPr>
        <w:tabs>
          <w:tab w:val="num" w:pos="397"/>
        </w:tabs>
        <w:ind w:left="397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1E48EF"/>
    <w:multiLevelType w:val="hybridMultilevel"/>
    <w:tmpl w:val="6CB27D7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1">
    <w:nsid w:val="747634D0"/>
    <w:multiLevelType w:val="hybridMultilevel"/>
    <w:tmpl w:val="75FCB708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2">
    <w:nsid w:val="74BF0B1E"/>
    <w:multiLevelType w:val="hybridMultilevel"/>
    <w:tmpl w:val="6BDAF9CE"/>
    <w:lvl w:ilvl="0" w:tplc="1FD0B4A4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3">
    <w:nsid w:val="76CB28CF"/>
    <w:multiLevelType w:val="hybridMultilevel"/>
    <w:tmpl w:val="CF78BF54"/>
    <w:lvl w:ilvl="0" w:tplc="966A0BE2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4">
    <w:nsid w:val="7EF85487"/>
    <w:multiLevelType w:val="hybridMultilevel"/>
    <w:tmpl w:val="ADA626D6"/>
    <w:lvl w:ilvl="0" w:tplc="E84C2EF4">
      <w:start w:val="4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3"/>
  </w:num>
  <w:num w:numId="5">
    <w:abstractNumId w:val="22"/>
  </w:num>
  <w:num w:numId="6">
    <w:abstractNumId w:val="4"/>
  </w:num>
  <w:num w:numId="7">
    <w:abstractNumId w:val="25"/>
  </w:num>
  <w:num w:numId="8">
    <w:abstractNumId w:val="28"/>
  </w:num>
  <w:num w:numId="9">
    <w:abstractNumId w:val="27"/>
  </w:num>
  <w:num w:numId="10">
    <w:abstractNumId w:val="37"/>
  </w:num>
  <w:num w:numId="11">
    <w:abstractNumId w:val="5"/>
  </w:num>
  <w:num w:numId="12">
    <w:abstractNumId w:val="17"/>
  </w:num>
  <w:num w:numId="13">
    <w:abstractNumId w:val="41"/>
  </w:num>
  <w:num w:numId="14">
    <w:abstractNumId w:val="43"/>
  </w:num>
  <w:num w:numId="15">
    <w:abstractNumId w:val="38"/>
  </w:num>
  <w:num w:numId="16">
    <w:abstractNumId w:val="12"/>
  </w:num>
  <w:num w:numId="17">
    <w:abstractNumId w:val="21"/>
  </w:num>
  <w:num w:numId="18">
    <w:abstractNumId w:val="26"/>
  </w:num>
  <w:num w:numId="19">
    <w:abstractNumId w:val="9"/>
  </w:num>
  <w:num w:numId="20">
    <w:abstractNumId w:val="24"/>
  </w:num>
  <w:num w:numId="21">
    <w:abstractNumId w:val="31"/>
  </w:num>
  <w:num w:numId="22">
    <w:abstractNumId w:val="40"/>
  </w:num>
  <w:num w:numId="23">
    <w:abstractNumId w:val="11"/>
  </w:num>
  <w:num w:numId="24">
    <w:abstractNumId w:val="19"/>
  </w:num>
  <w:num w:numId="25">
    <w:abstractNumId w:val="42"/>
  </w:num>
  <w:num w:numId="26">
    <w:abstractNumId w:val="39"/>
  </w:num>
  <w:num w:numId="27">
    <w:abstractNumId w:val="32"/>
  </w:num>
  <w:num w:numId="28">
    <w:abstractNumId w:val="6"/>
  </w:num>
  <w:num w:numId="29">
    <w:abstractNumId w:val="16"/>
  </w:num>
  <w:num w:numId="30">
    <w:abstractNumId w:val="33"/>
  </w:num>
  <w:num w:numId="31">
    <w:abstractNumId w:val="20"/>
  </w:num>
  <w:num w:numId="32">
    <w:abstractNumId w:val="14"/>
  </w:num>
  <w:num w:numId="33">
    <w:abstractNumId w:val="8"/>
  </w:num>
  <w:num w:numId="34">
    <w:abstractNumId w:val="30"/>
  </w:num>
  <w:num w:numId="35">
    <w:abstractNumId w:val="29"/>
  </w:num>
  <w:num w:numId="36">
    <w:abstractNumId w:val="13"/>
  </w:num>
  <w:num w:numId="37">
    <w:abstractNumId w:val="15"/>
  </w:num>
  <w:num w:numId="38">
    <w:abstractNumId w:val="34"/>
  </w:num>
  <w:num w:numId="39">
    <w:abstractNumId w:val="18"/>
  </w:num>
  <w:num w:numId="40">
    <w:abstractNumId w:val="2"/>
  </w:num>
  <w:num w:numId="41">
    <w:abstractNumId w:val="44"/>
  </w:num>
  <w:num w:numId="42">
    <w:abstractNumId w:val="10"/>
  </w:num>
  <w:num w:numId="43">
    <w:abstractNumId w:val="35"/>
  </w:num>
  <w:num w:numId="44">
    <w:abstractNumId w:val="7"/>
  </w:num>
  <w:num w:numId="45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5BCC"/>
    <w:rsid w:val="00041DBD"/>
    <w:rsid w:val="00042416"/>
    <w:rsid w:val="000530D0"/>
    <w:rsid w:val="000544AB"/>
    <w:rsid w:val="000600AF"/>
    <w:rsid w:val="000643FB"/>
    <w:rsid w:val="00076FC1"/>
    <w:rsid w:val="00082078"/>
    <w:rsid w:val="000F104B"/>
    <w:rsid w:val="001109F0"/>
    <w:rsid w:val="00114558"/>
    <w:rsid w:val="001409FA"/>
    <w:rsid w:val="0014451D"/>
    <w:rsid w:val="00197BE1"/>
    <w:rsid w:val="001B55FA"/>
    <w:rsid w:val="001C3D24"/>
    <w:rsid w:val="001C73C2"/>
    <w:rsid w:val="001E51A9"/>
    <w:rsid w:val="001E7901"/>
    <w:rsid w:val="001F742A"/>
    <w:rsid w:val="00233A4F"/>
    <w:rsid w:val="002976A7"/>
    <w:rsid w:val="002C7846"/>
    <w:rsid w:val="002F2974"/>
    <w:rsid w:val="003143EB"/>
    <w:rsid w:val="0031520C"/>
    <w:rsid w:val="00317C06"/>
    <w:rsid w:val="003247C1"/>
    <w:rsid w:val="003B0139"/>
    <w:rsid w:val="003F536E"/>
    <w:rsid w:val="00406E12"/>
    <w:rsid w:val="00413FCB"/>
    <w:rsid w:val="00427FCE"/>
    <w:rsid w:val="00483EDA"/>
    <w:rsid w:val="004856CB"/>
    <w:rsid w:val="00494483"/>
    <w:rsid w:val="004B0DD6"/>
    <w:rsid w:val="00505AC9"/>
    <w:rsid w:val="00521AF7"/>
    <w:rsid w:val="0054639E"/>
    <w:rsid w:val="00557317"/>
    <w:rsid w:val="00585BCC"/>
    <w:rsid w:val="005D09CC"/>
    <w:rsid w:val="0068449A"/>
    <w:rsid w:val="006B0DB4"/>
    <w:rsid w:val="006D007A"/>
    <w:rsid w:val="006D41D7"/>
    <w:rsid w:val="006E3C97"/>
    <w:rsid w:val="006E4599"/>
    <w:rsid w:val="006F00EB"/>
    <w:rsid w:val="006F049C"/>
    <w:rsid w:val="006F2C59"/>
    <w:rsid w:val="00701271"/>
    <w:rsid w:val="007153C1"/>
    <w:rsid w:val="00716FA6"/>
    <w:rsid w:val="00732734"/>
    <w:rsid w:val="00752DC8"/>
    <w:rsid w:val="0075647F"/>
    <w:rsid w:val="007806BA"/>
    <w:rsid w:val="007A3445"/>
    <w:rsid w:val="007B4D69"/>
    <w:rsid w:val="007E48D1"/>
    <w:rsid w:val="007F3FA4"/>
    <w:rsid w:val="00802F5B"/>
    <w:rsid w:val="00847B7A"/>
    <w:rsid w:val="008517B8"/>
    <w:rsid w:val="0086507F"/>
    <w:rsid w:val="00882A6E"/>
    <w:rsid w:val="008A72AD"/>
    <w:rsid w:val="008C71FB"/>
    <w:rsid w:val="00942759"/>
    <w:rsid w:val="00944FE2"/>
    <w:rsid w:val="009643F5"/>
    <w:rsid w:val="00990F5F"/>
    <w:rsid w:val="009C02D8"/>
    <w:rsid w:val="009D13F0"/>
    <w:rsid w:val="009F733B"/>
    <w:rsid w:val="00A102DA"/>
    <w:rsid w:val="00A1517D"/>
    <w:rsid w:val="00A26FAB"/>
    <w:rsid w:val="00A50E91"/>
    <w:rsid w:val="00AD2C46"/>
    <w:rsid w:val="00AD4D0B"/>
    <w:rsid w:val="00AF6D69"/>
    <w:rsid w:val="00B15545"/>
    <w:rsid w:val="00B24A3B"/>
    <w:rsid w:val="00B308E4"/>
    <w:rsid w:val="00B34330"/>
    <w:rsid w:val="00B95C87"/>
    <w:rsid w:val="00BA0F97"/>
    <w:rsid w:val="00BB0AF8"/>
    <w:rsid w:val="00BB4683"/>
    <w:rsid w:val="00BD3424"/>
    <w:rsid w:val="00BE6668"/>
    <w:rsid w:val="00C111C1"/>
    <w:rsid w:val="00C26E66"/>
    <w:rsid w:val="00C408D4"/>
    <w:rsid w:val="00C46AF7"/>
    <w:rsid w:val="00C472BF"/>
    <w:rsid w:val="00C56F58"/>
    <w:rsid w:val="00C66232"/>
    <w:rsid w:val="00CB1CEA"/>
    <w:rsid w:val="00CB627B"/>
    <w:rsid w:val="00CB644D"/>
    <w:rsid w:val="00CC4419"/>
    <w:rsid w:val="00CD2054"/>
    <w:rsid w:val="00CF35DD"/>
    <w:rsid w:val="00D01DBD"/>
    <w:rsid w:val="00D02181"/>
    <w:rsid w:val="00D23012"/>
    <w:rsid w:val="00D4535B"/>
    <w:rsid w:val="00D6287D"/>
    <w:rsid w:val="00D80C42"/>
    <w:rsid w:val="00D95141"/>
    <w:rsid w:val="00DD1BC6"/>
    <w:rsid w:val="00DD5E3B"/>
    <w:rsid w:val="00DE4987"/>
    <w:rsid w:val="00DE4FC9"/>
    <w:rsid w:val="00DE6195"/>
    <w:rsid w:val="00E1400D"/>
    <w:rsid w:val="00E333B8"/>
    <w:rsid w:val="00E45503"/>
    <w:rsid w:val="00E60EEE"/>
    <w:rsid w:val="00ED3A4E"/>
    <w:rsid w:val="00ED448E"/>
    <w:rsid w:val="00ED4552"/>
    <w:rsid w:val="00F467B8"/>
    <w:rsid w:val="00F96C83"/>
    <w:rsid w:val="00FD408B"/>
    <w:rsid w:val="00FE7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D24"/>
  </w:style>
  <w:style w:type="paragraph" w:styleId="10">
    <w:name w:val="heading 1"/>
    <w:basedOn w:val="a"/>
    <w:next w:val="a"/>
    <w:link w:val="11"/>
    <w:qFormat/>
    <w:rsid w:val="00042416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042416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42416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42416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5BCC"/>
    <w:pPr>
      <w:spacing w:line="240" w:lineRule="auto"/>
    </w:pPr>
    <w:rPr>
      <w:rFonts w:ascii="Tahoma" w:eastAsia="Times New Roman" w:hAnsi="Tahoma" w:cs="Tahoma"/>
      <w:color w:val="000000"/>
      <w:sz w:val="20"/>
      <w:szCs w:val="20"/>
    </w:rPr>
  </w:style>
  <w:style w:type="character" w:styleId="a4">
    <w:name w:val="Strong"/>
    <w:basedOn w:val="a0"/>
    <w:qFormat/>
    <w:rsid w:val="00585BCC"/>
    <w:rPr>
      <w:b/>
      <w:bCs/>
    </w:rPr>
  </w:style>
  <w:style w:type="paragraph" w:customStyle="1" w:styleId="ConsPlusNormal">
    <w:name w:val="ConsPlusNormal"/>
    <w:rsid w:val="006F0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427F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2">
    <w:name w:val="Заголовок 1 Знак"/>
    <w:basedOn w:val="a0"/>
    <w:link w:val="10"/>
    <w:rsid w:val="000424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0"/>
    <w:link w:val="20"/>
    <w:rsid w:val="000424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042416"/>
    <w:rPr>
      <w:rFonts w:ascii="Arial" w:eastAsia="Times New Roman" w:hAnsi="Arial" w:cs="Arial"/>
      <w:b/>
      <w:bCs/>
      <w:sz w:val="26"/>
      <w:szCs w:val="26"/>
    </w:rPr>
  </w:style>
  <w:style w:type="character" w:customStyle="1" w:styleId="90">
    <w:name w:val="Заголовок 9 Знак"/>
    <w:basedOn w:val="a0"/>
    <w:link w:val="9"/>
    <w:rsid w:val="00042416"/>
    <w:rPr>
      <w:rFonts w:ascii="Arial" w:eastAsia="Times New Roman" w:hAnsi="Arial" w:cs="Arial"/>
    </w:rPr>
  </w:style>
  <w:style w:type="character" w:customStyle="1" w:styleId="Heading1Char">
    <w:name w:val="Heading 1 Char"/>
    <w:basedOn w:val="a0"/>
    <w:locked/>
    <w:rsid w:val="0004241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a0"/>
    <w:semiHidden/>
    <w:locked/>
    <w:rsid w:val="00042416"/>
    <w:rPr>
      <w:rFonts w:ascii="Cambria" w:hAnsi="Cambria" w:cs="Times New Roman"/>
      <w:b/>
      <w:bCs/>
      <w:i/>
      <w:iCs/>
      <w:sz w:val="28"/>
      <w:szCs w:val="28"/>
    </w:rPr>
  </w:style>
  <w:style w:type="paragraph" w:styleId="a5">
    <w:name w:val="Balloon Text"/>
    <w:basedOn w:val="a"/>
    <w:link w:val="a6"/>
    <w:semiHidden/>
    <w:rsid w:val="00042416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42416"/>
    <w:rPr>
      <w:rFonts w:ascii="Tahoma" w:eastAsia="Times New Roman" w:hAnsi="Tahoma" w:cs="Tahoma"/>
      <w:sz w:val="16"/>
      <w:szCs w:val="16"/>
    </w:rPr>
  </w:style>
  <w:style w:type="paragraph" w:customStyle="1" w:styleId="13">
    <w:name w:val="Абзац списка1"/>
    <w:basedOn w:val="a"/>
    <w:rsid w:val="0004241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Normal">
    <w:name w:val="ConsNormal"/>
    <w:rsid w:val="000424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rsid w:val="00042416"/>
    <w:pPr>
      <w:ind w:left="720"/>
      <w:contextualSpacing/>
    </w:pPr>
    <w:rPr>
      <w:rFonts w:ascii="Calibri" w:eastAsia="Times New Roman" w:hAnsi="Calibri" w:cs="Times New Roman"/>
      <w:lang w:val="en-US"/>
    </w:rPr>
  </w:style>
  <w:style w:type="table" w:styleId="a7">
    <w:name w:val="Table Grid"/>
    <w:basedOn w:val="a1"/>
    <w:rsid w:val="0004241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Заголовок 1 Знак1"/>
    <w:basedOn w:val="a0"/>
    <w:link w:val="10"/>
    <w:locked/>
    <w:rsid w:val="00042416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WW8Num2z0">
    <w:name w:val="WW8Num2z0"/>
    <w:rsid w:val="00042416"/>
    <w:rPr>
      <w:rFonts w:ascii="Symbol" w:hAnsi="Symbol"/>
      <w:sz w:val="20"/>
    </w:rPr>
  </w:style>
  <w:style w:type="character" w:customStyle="1" w:styleId="21">
    <w:name w:val="Заголовок 2 Знак1"/>
    <w:basedOn w:val="a0"/>
    <w:link w:val="20"/>
    <w:locked/>
    <w:rsid w:val="00042416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8">
    <w:name w:val="header"/>
    <w:basedOn w:val="a"/>
    <w:link w:val="a9"/>
    <w:uiPriority w:val="99"/>
    <w:rsid w:val="0004241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42416"/>
    <w:rPr>
      <w:rFonts w:ascii="Calibri" w:eastAsia="Times New Roman" w:hAnsi="Calibri" w:cs="Times New Roman"/>
    </w:rPr>
  </w:style>
  <w:style w:type="character" w:styleId="aa">
    <w:name w:val="page number"/>
    <w:basedOn w:val="a0"/>
    <w:rsid w:val="00042416"/>
    <w:rPr>
      <w:rFonts w:cs="Times New Roman"/>
    </w:rPr>
  </w:style>
  <w:style w:type="paragraph" w:styleId="ab">
    <w:name w:val="footer"/>
    <w:basedOn w:val="a"/>
    <w:link w:val="ac"/>
    <w:rsid w:val="0004241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Нижний колонтитул Знак"/>
    <w:basedOn w:val="a0"/>
    <w:link w:val="ab"/>
    <w:rsid w:val="00042416"/>
    <w:rPr>
      <w:rFonts w:ascii="Calibri" w:eastAsia="Times New Roman" w:hAnsi="Calibri" w:cs="Times New Roman"/>
    </w:rPr>
  </w:style>
  <w:style w:type="character" w:customStyle="1" w:styleId="100">
    <w:name w:val="Знак Знак10"/>
    <w:basedOn w:val="a0"/>
    <w:rsid w:val="00042416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paragraph" w:styleId="15">
    <w:name w:val="toc 1"/>
    <w:basedOn w:val="a"/>
    <w:next w:val="a"/>
    <w:autoRedefine/>
    <w:semiHidden/>
    <w:rsid w:val="00042416"/>
    <w:pPr>
      <w:spacing w:after="0" w:line="240" w:lineRule="auto"/>
    </w:pPr>
    <w:rPr>
      <w:rFonts w:ascii="Times New Roman" w:eastAsia="Times New Roman" w:hAnsi="Times New Roman" w:cs="Times New Roman"/>
      <w:b/>
      <w:sz w:val="28"/>
    </w:rPr>
  </w:style>
  <w:style w:type="paragraph" w:styleId="31">
    <w:name w:val="toc 3"/>
    <w:basedOn w:val="a"/>
    <w:next w:val="a"/>
    <w:autoRedefine/>
    <w:semiHidden/>
    <w:rsid w:val="00042416"/>
    <w:pPr>
      <w:spacing w:line="240" w:lineRule="auto"/>
      <w:ind w:left="440"/>
    </w:pPr>
    <w:rPr>
      <w:rFonts w:ascii="Times New Roman" w:eastAsia="Times New Roman" w:hAnsi="Times New Roman" w:cs="Times New Roman"/>
      <w:sz w:val="28"/>
    </w:rPr>
  </w:style>
  <w:style w:type="paragraph" w:customStyle="1" w:styleId="23">
    <w:name w:val="Абзац списка2"/>
    <w:basedOn w:val="a"/>
    <w:rsid w:val="000424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d">
    <w:name w:val="Hyperlink"/>
    <w:basedOn w:val="a0"/>
    <w:semiHidden/>
    <w:rsid w:val="00042416"/>
    <w:rPr>
      <w:rFonts w:cs="Times New Roman"/>
      <w:color w:val="0000FF"/>
      <w:u w:val="single"/>
    </w:rPr>
  </w:style>
  <w:style w:type="paragraph" w:styleId="ae">
    <w:name w:val="List"/>
    <w:basedOn w:val="af"/>
    <w:semiHidden/>
    <w:rsid w:val="00042416"/>
    <w:pPr>
      <w:tabs>
        <w:tab w:val="left" w:pos="1134"/>
        <w:tab w:val="left" w:pos="2977"/>
      </w:tabs>
      <w:suppressAutoHyphens/>
      <w:spacing w:after="0" w:line="240" w:lineRule="auto"/>
      <w:jc w:val="both"/>
    </w:pPr>
    <w:rPr>
      <w:rFonts w:ascii="Times New Roman" w:hAnsi="Times New Roman" w:cs="Tahoma"/>
      <w:sz w:val="28"/>
      <w:szCs w:val="20"/>
      <w:lang w:eastAsia="ar-SA"/>
    </w:rPr>
  </w:style>
  <w:style w:type="paragraph" w:styleId="af">
    <w:name w:val="Body Text"/>
    <w:basedOn w:val="a"/>
    <w:link w:val="af0"/>
    <w:rsid w:val="00042416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rsid w:val="00042416"/>
    <w:rPr>
      <w:rFonts w:ascii="Calibri" w:eastAsia="Times New Roman" w:hAnsi="Calibri" w:cs="Times New Roman"/>
    </w:rPr>
  </w:style>
  <w:style w:type="character" w:customStyle="1" w:styleId="text1">
    <w:name w:val="text1"/>
    <w:basedOn w:val="a0"/>
    <w:rsid w:val="00042416"/>
    <w:rPr>
      <w:rFonts w:ascii="Arial" w:hAnsi="Arial" w:cs="Arial"/>
      <w:sz w:val="24"/>
      <w:szCs w:val="24"/>
    </w:rPr>
  </w:style>
  <w:style w:type="character" w:styleId="af1">
    <w:name w:val="FollowedHyperlink"/>
    <w:basedOn w:val="a0"/>
    <w:rsid w:val="00042416"/>
    <w:rPr>
      <w:rFonts w:cs="Times New Roman"/>
      <w:color w:val="800080"/>
      <w:u w:val="single"/>
    </w:rPr>
  </w:style>
  <w:style w:type="character" w:customStyle="1" w:styleId="WW8Num2z2">
    <w:name w:val="WW8Num2z2"/>
    <w:rsid w:val="00042416"/>
    <w:rPr>
      <w:rFonts w:ascii="Wingdings" w:hAnsi="Wingdings"/>
      <w:sz w:val="20"/>
    </w:rPr>
  </w:style>
  <w:style w:type="paragraph" w:styleId="24">
    <w:name w:val="toc 2"/>
    <w:basedOn w:val="a"/>
    <w:next w:val="a"/>
    <w:autoRedefine/>
    <w:semiHidden/>
    <w:rsid w:val="00042416"/>
    <w:pPr>
      <w:spacing w:line="240" w:lineRule="auto"/>
      <w:ind w:left="220"/>
    </w:pPr>
    <w:rPr>
      <w:rFonts w:ascii="Times New Roman" w:eastAsia="Times New Roman" w:hAnsi="Times New Roman" w:cs="Times New Roman"/>
      <w:sz w:val="28"/>
    </w:rPr>
  </w:style>
  <w:style w:type="paragraph" w:customStyle="1" w:styleId="s1">
    <w:name w:val="s_1"/>
    <w:basedOn w:val="a"/>
    <w:rsid w:val="00042416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f2">
    <w:name w:val="footnote text"/>
    <w:basedOn w:val="a"/>
    <w:link w:val="af3"/>
    <w:rsid w:val="0004241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04241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f4">
    <w:name w:val="Body Text Indent"/>
    <w:basedOn w:val="a"/>
    <w:link w:val="af5"/>
    <w:rsid w:val="00042416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f5">
    <w:name w:val="Основной текст с отступом Знак"/>
    <w:basedOn w:val="a0"/>
    <w:link w:val="af4"/>
    <w:rsid w:val="00042416"/>
    <w:rPr>
      <w:rFonts w:ascii="Calibri" w:eastAsia="Times New Roman" w:hAnsi="Calibri" w:cs="Times New Roman"/>
    </w:rPr>
  </w:style>
  <w:style w:type="paragraph" w:styleId="af6">
    <w:name w:val="Title"/>
    <w:aliases w:val="Название Документа"/>
    <w:basedOn w:val="a"/>
    <w:next w:val="a"/>
    <w:link w:val="af7"/>
    <w:qFormat/>
    <w:rsid w:val="00042416"/>
    <w:pPr>
      <w:widowControl w:val="0"/>
      <w:pBdr>
        <w:bottom w:val="single" w:sz="12" w:space="4" w:color="0F243E"/>
      </w:pBdr>
      <w:adjustRightInd w:val="0"/>
      <w:spacing w:after="0" w:line="240" w:lineRule="auto"/>
      <w:contextualSpacing/>
      <w:textAlignment w:val="baseline"/>
    </w:pPr>
    <w:rPr>
      <w:rFonts w:ascii="Calibri" w:eastAsia="Times New Roman" w:hAnsi="Calibri" w:cs="Times New Roman"/>
      <w:color w:val="0F243E"/>
      <w:spacing w:val="5"/>
      <w:kern w:val="28"/>
      <w:sz w:val="52"/>
      <w:szCs w:val="52"/>
    </w:rPr>
  </w:style>
  <w:style w:type="character" w:customStyle="1" w:styleId="af7">
    <w:name w:val="Название Знак"/>
    <w:aliases w:val="Название Документа Знак"/>
    <w:basedOn w:val="a0"/>
    <w:link w:val="af6"/>
    <w:rsid w:val="00042416"/>
    <w:rPr>
      <w:rFonts w:ascii="Calibri" w:eastAsia="Times New Roman" w:hAnsi="Calibri" w:cs="Times New Roman"/>
      <w:color w:val="0F243E"/>
      <w:spacing w:val="5"/>
      <w:kern w:val="28"/>
      <w:sz w:val="52"/>
      <w:szCs w:val="52"/>
    </w:rPr>
  </w:style>
  <w:style w:type="character" w:styleId="af8">
    <w:name w:val="footnote reference"/>
    <w:basedOn w:val="a0"/>
    <w:semiHidden/>
    <w:rsid w:val="00042416"/>
    <w:rPr>
      <w:rFonts w:cs="Times New Roman"/>
      <w:vertAlign w:val="superscript"/>
    </w:rPr>
  </w:style>
  <w:style w:type="paragraph" w:customStyle="1" w:styleId="2">
    <w:name w:val="Маркер2"/>
    <w:basedOn w:val="a"/>
    <w:link w:val="25"/>
    <w:rsid w:val="00042416"/>
    <w:pPr>
      <w:widowControl w:val="0"/>
      <w:numPr>
        <w:numId w:val="4"/>
      </w:numPr>
      <w:adjustRightInd w:val="0"/>
      <w:spacing w:before="120" w:after="120" w:line="360" w:lineRule="atLeast"/>
      <w:textAlignment w:val="baseline"/>
    </w:pPr>
    <w:rPr>
      <w:rFonts w:ascii="Calibri" w:eastAsia="Times New Roman" w:hAnsi="Calibri" w:cs="Times New Roman"/>
      <w:sz w:val="20"/>
      <w:szCs w:val="20"/>
    </w:rPr>
  </w:style>
  <w:style w:type="character" w:customStyle="1" w:styleId="25">
    <w:name w:val="Маркер2 Знак"/>
    <w:link w:val="2"/>
    <w:locked/>
    <w:rsid w:val="00042416"/>
    <w:rPr>
      <w:rFonts w:ascii="Calibri" w:eastAsia="Times New Roman" w:hAnsi="Calibri" w:cs="Times New Roman"/>
      <w:sz w:val="20"/>
      <w:szCs w:val="20"/>
    </w:rPr>
  </w:style>
  <w:style w:type="paragraph" w:customStyle="1" w:styleId="1">
    <w:name w:val="Маркер1"/>
    <w:basedOn w:val="a"/>
    <w:rsid w:val="00042416"/>
    <w:pPr>
      <w:numPr>
        <w:numId w:val="5"/>
      </w:numPr>
      <w:tabs>
        <w:tab w:val="left" w:pos="1056"/>
      </w:tabs>
      <w:spacing w:before="60" w:after="60" w:line="312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">
    <w:name w:val="Знак Знак5"/>
    <w:basedOn w:val="a"/>
    <w:rsid w:val="0004241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4">
    <w:name w:val="Знак Знак4"/>
    <w:rsid w:val="00042416"/>
    <w:rPr>
      <w:rFonts w:ascii="Calibri" w:hAnsi="Calibri"/>
      <w:sz w:val="22"/>
      <w:lang w:val="ru-RU" w:eastAsia="en-US"/>
    </w:rPr>
  </w:style>
  <w:style w:type="paragraph" w:customStyle="1" w:styleId="16">
    <w:name w:val="Текст 1"/>
    <w:basedOn w:val="a"/>
    <w:rsid w:val="00042416"/>
    <w:pPr>
      <w:widowControl w:val="0"/>
      <w:tabs>
        <w:tab w:val="num" w:pos="360"/>
      </w:tabs>
      <w:adjustRightInd w:val="0"/>
      <w:spacing w:before="60" w:after="0" w:line="360" w:lineRule="auto"/>
      <w:ind w:left="360" w:hanging="360"/>
      <w:jc w:val="both"/>
      <w:textAlignment w:val="baseline"/>
    </w:pPr>
    <w:rPr>
      <w:rFonts w:ascii="Tahoma" w:eastAsia="Times New Roman" w:hAnsi="Tahoma" w:cs="Times New Roman"/>
      <w:szCs w:val="20"/>
    </w:rPr>
  </w:style>
  <w:style w:type="character" w:customStyle="1" w:styleId="ep">
    <w:name w:val="ep"/>
    <w:basedOn w:val="a0"/>
    <w:rsid w:val="00042416"/>
  </w:style>
  <w:style w:type="character" w:customStyle="1" w:styleId="u">
    <w:name w:val="u"/>
    <w:basedOn w:val="a0"/>
    <w:rsid w:val="00042416"/>
  </w:style>
  <w:style w:type="character" w:customStyle="1" w:styleId="6">
    <w:name w:val="Знак Знак6"/>
    <w:basedOn w:val="a0"/>
    <w:rsid w:val="00042416"/>
    <w:rPr>
      <w:sz w:val="24"/>
      <w:szCs w:val="24"/>
      <w:lang w:val="ru-RU" w:eastAsia="ar-SA" w:bidi="ar-SA"/>
    </w:rPr>
  </w:style>
  <w:style w:type="paragraph" w:styleId="af9">
    <w:name w:val="List Paragraph"/>
    <w:basedOn w:val="a"/>
    <w:qFormat/>
    <w:rsid w:val="00042416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a">
    <w:name w:val="Subtitle"/>
    <w:basedOn w:val="a"/>
    <w:next w:val="af"/>
    <w:link w:val="afb"/>
    <w:qFormat/>
    <w:rsid w:val="00042416"/>
    <w:pPr>
      <w:keepNext/>
      <w:suppressAutoHyphens/>
      <w:spacing w:before="240" w:after="120" w:line="240" w:lineRule="auto"/>
      <w:jc w:val="center"/>
    </w:pPr>
    <w:rPr>
      <w:rFonts w:ascii="Arial" w:eastAsia="MS Mincho" w:hAnsi="Arial" w:cs="Tahoma"/>
      <w:i/>
      <w:iCs/>
      <w:sz w:val="28"/>
      <w:szCs w:val="28"/>
      <w:lang w:eastAsia="ar-SA"/>
    </w:rPr>
  </w:style>
  <w:style w:type="character" w:customStyle="1" w:styleId="afb">
    <w:name w:val="Подзаголовок Знак"/>
    <w:basedOn w:val="a0"/>
    <w:link w:val="afa"/>
    <w:rsid w:val="00042416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042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042416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7">
    <w:name w:val="Знак Знак7"/>
    <w:basedOn w:val="a0"/>
    <w:semiHidden/>
    <w:rsid w:val="00042416"/>
    <w:rPr>
      <w:sz w:val="28"/>
      <w:lang w:val="ru-RU" w:eastAsia="ar-SA" w:bidi="ar-SA"/>
    </w:rPr>
  </w:style>
  <w:style w:type="paragraph" w:customStyle="1" w:styleId="s162">
    <w:name w:val="s_162"/>
    <w:basedOn w:val="a"/>
    <w:rsid w:val="00042416"/>
    <w:pPr>
      <w:spacing w:after="0" w:line="240" w:lineRule="auto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Doc-">
    <w:name w:val="Doc-Текст"/>
    <w:qFormat/>
    <w:rsid w:val="00042416"/>
    <w:pPr>
      <w:widowControl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Doc-0">
    <w:name w:val="Doc-Т внутри нумерации Знак"/>
    <w:basedOn w:val="a0"/>
    <w:link w:val="Doc-1"/>
    <w:locked/>
    <w:rsid w:val="00042416"/>
  </w:style>
  <w:style w:type="paragraph" w:customStyle="1" w:styleId="Doc-1">
    <w:name w:val="Doc-Т внутри нумерации"/>
    <w:basedOn w:val="a"/>
    <w:link w:val="Doc-0"/>
    <w:rsid w:val="00042416"/>
    <w:pPr>
      <w:spacing w:after="0" w:line="360" w:lineRule="auto"/>
      <w:ind w:left="720" w:firstLine="709"/>
      <w:jc w:val="both"/>
    </w:pPr>
  </w:style>
  <w:style w:type="character" w:customStyle="1" w:styleId="apple-converted-space">
    <w:name w:val="apple-converted-space"/>
    <w:basedOn w:val="a0"/>
    <w:rsid w:val="00042416"/>
    <w:rPr>
      <w:rFonts w:cs="Times New Roman"/>
    </w:rPr>
  </w:style>
  <w:style w:type="paragraph" w:customStyle="1" w:styleId="afc">
    <w:name w:val="Комментарий"/>
    <w:basedOn w:val="a"/>
    <w:next w:val="a"/>
    <w:rsid w:val="00042416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character" w:customStyle="1" w:styleId="afd">
    <w:name w:val="Гипертекстовая ссылка"/>
    <w:basedOn w:val="a0"/>
    <w:rsid w:val="00042416"/>
    <w:rPr>
      <w:rFonts w:cs="Times New Roman"/>
      <w:b/>
      <w:bCs/>
      <w:color w:val="106BBE"/>
      <w:sz w:val="26"/>
      <w:szCs w:val="26"/>
    </w:rPr>
  </w:style>
  <w:style w:type="paragraph" w:customStyle="1" w:styleId="ListParagraph1">
    <w:name w:val="List Paragraph1"/>
    <w:basedOn w:val="a"/>
    <w:rsid w:val="00042416"/>
    <w:pPr>
      <w:ind w:left="720"/>
      <w:contextualSpacing/>
    </w:pPr>
    <w:rPr>
      <w:rFonts w:ascii="Calibri" w:eastAsia="Times New Roman" w:hAnsi="Calibri" w:cs="Times New Roman"/>
      <w:lang w:val="en-US" w:eastAsia="en-US"/>
    </w:rPr>
  </w:style>
  <w:style w:type="character" w:customStyle="1" w:styleId="afe">
    <w:name w:val="Цветовое выделение"/>
    <w:rsid w:val="00042416"/>
    <w:rPr>
      <w:b/>
      <w:color w:val="26282F"/>
      <w:sz w:val="26"/>
    </w:rPr>
  </w:style>
  <w:style w:type="paragraph" w:customStyle="1" w:styleId="Doc-2">
    <w:name w:val="Doc-Маркированный список"/>
    <w:basedOn w:val="a"/>
    <w:rsid w:val="0004241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CD2054"/>
    <w:pPr>
      <w:widowControl w:val="0"/>
      <w:autoSpaceDE w:val="0"/>
      <w:autoSpaceDN w:val="0"/>
      <w:adjustRightInd w:val="0"/>
      <w:spacing w:after="0" w:line="216" w:lineRule="exact"/>
      <w:ind w:hanging="144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CD2054"/>
    <w:pPr>
      <w:widowControl w:val="0"/>
      <w:autoSpaceDE w:val="0"/>
      <w:autoSpaceDN w:val="0"/>
      <w:adjustRightInd w:val="0"/>
      <w:spacing w:after="0" w:line="216" w:lineRule="exact"/>
      <w:ind w:hanging="154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CD205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6">
    <w:name w:val="Font Style16"/>
    <w:basedOn w:val="a0"/>
    <w:uiPriority w:val="99"/>
    <w:rsid w:val="00CD2054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D9514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D95141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7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28480">
                  <w:marLeft w:val="0"/>
                  <w:marRight w:val="0"/>
                  <w:marTop w:val="0"/>
                  <w:marBottom w:val="5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15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3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16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3576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555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33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1347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0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50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4479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3060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5761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1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5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3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008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2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AF04D-81B8-4277-A84B-179B43426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6</Pages>
  <Words>2302</Words>
  <Characters>13127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15399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lopatina</dc:creator>
  <cp:keywords/>
  <dc:description/>
  <cp:lastModifiedBy>lopatina</cp:lastModifiedBy>
  <cp:revision>20</cp:revision>
  <cp:lastPrinted>2017-03-03T07:20:00Z</cp:lastPrinted>
  <dcterms:created xsi:type="dcterms:W3CDTF">2016-09-02T04:53:00Z</dcterms:created>
  <dcterms:modified xsi:type="dcterms:W3CDTF">2017-03-06T11:11:00Z</dcterms:modified>
</cp:coreProperties>
</file>