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Вид, название проекта акта:</w:t>
      </w:r>
    </w:p>
    <w:p w:rsidR="00A9021D" w:rsidRPr="00FF6AD5" w:rsidRDefault="00A9021D" w:rsidP="004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6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разработке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Администрации города Горно-Алтайска </w:t>
      </w:r>
      <w:r w:rsidR="00200460" w:rsidRPr="0020046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00460" w:rsidRPr="00200460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15F1A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200460" w:rsidRPr="00200460">
        <w:rPr>
          <w:rFonts w:ascii="Times New Roman" w:hAnsi="Times New Roman" w:cs="Times New Roman"/>
          <w:sz w:val="28"/>
          <w:szCs w:val="28"/>
        </w:rPr>
        <w:t xml:space="preserve"> </w:t>
      </w:r>
      <w:r w:rsidR="00415F1A" w:rsidRPr="00415F1A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2A266A" w:rsidRPr="00415F1A">
        <w:rPr>
          <w:rFonts w:ascii="Times New Roman" w:hAnsi="Times New Roman" w:cs="Times New Roman"/>
          <w:bCs/>
          <w:sz w:val="28"/>
          <w:szCs w:val="28"/>
        </w:rPr>
        <w:t xml:space="preserve"> о соответствии </w:t>
      </w:r>
      <w:r w:rsidR="00850378">
        <w:rPr>
          <w:rFonts w:ascii="Times New Roman" w:hAnsi="Times New Roman" w:cs="Times New Roman"/>
          <w:bCs/>
          <w:sz w:val="28"/>
          <w:szCs w:val="28"/>
        </w:rPr>
        <w:t xml:space="preserve">указанных в уведомлении о планируемом строительстве </w:t>
      </w:r>
      <w:r w:rsidR="003E0D9D">
        <w:rPr>
          <w:rFonts w:ascii="Times New Roman" w:hAnsi="Times New Roman" w:cs="Times New Roman"/>
          <w:bCs/>
          <w:sz w:val="28"/>
          <w:szCs w:val="28"/>
        </w:rPr>
        <w:t xml:space="preserve">или реконструкции </w:t>
      </w:r>
      <w:r w:rsidR="00850378">
        <w:rPr>
          <w:rFonts w:ascii="Times New Roman" w:hAnsi="Times New Roman" w:cs="Times New Roman"/>
          <w:bCs/>
          <w:sz w:val="28"/>
          <w:szCs w:val="28"/>
        </w:rPr>
        <w:t>параметров объекта индивидуального жилищного строительства</w:t>
      </w:r>
      <w:r w:rsidR="003E0D9D">
        <w:rPr>
          <w:rFonts w:ascii="Times New Roman" w:hAnsi="Times New Roman" w:cs="Times New Roman"/>
          <w:bCs/>
          <w:sz w:val="28"/>
          <w:szCs w:val="28"/>
        </w:rPr>
        <w:br/>
      </w:r>
      <w:r w:rsidR="00850378">
        <w:rPr>
          <w:rFonts w:ascii="Times New Roman" w:hAnsi="Times New Roman" w:cs="Times New Roman"/>
          <w:bCs/>
          <w:sz w:val="28"/>
          <w:szCs w:val="28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="003E0D9D">
        <w:rPr>
          <w:rFonts w:ascii="Times New Roman" w:hAnsi="Times New Roman" w:cs="Times New Roman"/>
          <w:bCs/>
          <w:sz w:val="28"/>
          <w:szCs w:val="28"/>
        </w:rPr>
        <w:t xml:space="preserve"> участке»</w:t>
      </w:r>
      <w:r w:rsidR="00850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AD5">
        <w:rPr>
          <w:rFonts w:ascii="Times New Roman" w:eastAsia="Calibri" w:hAnsi="Times New Roman" w:cs="Times New Roman"/>
          <w:sz w:val="28"/>
          <w:szCs w:val="28"/>
        </w:rPr>
        <w:t>(далее – проект).</w:t>
      </w:r>
      <w:proofErr w:type="gramEnd"/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2. Сведения о разработчике: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3. Обоснование необходимости подготовки проекта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постановления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00460" w:rsidRDefault="00200460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</w:t>
      </w:r>
      <w:r w:rsidR="0057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 апреля 2012 года № 28 «О порядке разработки и утверждения административных регламентов предоставления муниципальных услуг»,</w:t>
      </w:r>
      <w:r w:rsidR="0057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D3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Градостроительным кодексом Российской Федерации,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2010 года № 210-ФЗ</w:t>
      </w:r>
      <w:r w:rsidR="00573CE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услуг». 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530A4A" w:rsidRDefault="00530A4A" w:rsidP="00530A4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 муниципальной услуги в соответствии требованиями Градостроительного кодекса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</w:t>
      </w:r>
      <w:r w:rsidR="00573CE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 силу:</w:t>
      </w:r>
    </w:p>
    <w:p w:rsidR="00530A4A" w:rsidRPr="006C5BAF" w:rsidRDefault="00530A4A" w:rsidP="0053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</w:t>
      </w:r>
      <w:r w:rsidR="00BF3915">
        <w:rPr>
          <w:rFonts w:ascii="Times New Roman" w:hAnsi="Times New Roman"/>
          <w:bCs/>
          <w:sz w:val="28"/>
          <w:szCs w:val="28"/>
        </w:rPr>
        <w:t>, индивидуальные предприниматели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530A4A" w:rsidRDefault="00530A4A" w:rsidP="00E867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>
        <w:rPr>
          <w:rFonts w:ascii="Times New Roman" w:hAnsi="Times New Roman"/>
          <w:sz w:val="28"/>
          <w:szCs w:val="28"/>
          <w:lang w:eastAsia="ru-RU"/>
        </w:rPr>
        <w:t>процедура п</w:t>
      </w:r>
      <w:r>
        <w:rPr>
          <w:rFonts w:ascii="Times New Roman" w:hAnsi="Times New Roman" w:cs="Times New Roman"/>
          <w:sz w:val="28"/>
          <w:szCs w:val="28"/>
        </w:rPr>
        <w:t>редоставления</w:t>
      </w:r>
      <w:r w:rsidRPr="00EE4818">
        <w:rPr>
          <w:rFonts w:ascii="Times New Roman" w:hAnsi="Times New Roman" w:cs="Times New Roman"/>
          <w:sz w:val="28"/>
          <w:szCs w:val="28"/>
        </w:rPr>
        <w:t xml:space="preserve"> </w:t>
      </w:r>
      <w:r w:rsidR="000A56FE" w:rsidRPr="00415F1A">
        <w:rPr>
          <w:rFonts w:ascii="Times New Roman" w:hAnsi="Times New Roman" w:cs="Times New Roman"/>
          <w:bCs/>
          <w:sz w:val="28"/>
          <w:szCs w:val="28"/>
        </w:rPr>
        <w:t xml:space="preserve">уведомления о соответствии </w:t>
      </w:r>
      <w:r w:rsidR="003E0D9D">
        <w:rPr>
          <w:rFonts w:ascii="Times New Roman" w:hAnsi="Times New Roman" w:cs="Times New Roman"/>
          <w:bCs/>
          <w:sz w:val="28"/>
          <w:szCs w:val="28"/>
        </w:rPr>
        <w:t>указанных в уведомлении</w:t>
      </w:r>
      <w:r w:rsidR="003E0D9D">
        <w:rPr>
          <w:rFonts w:ascii="Times New Roman" w:hAnsi="Times New Roman" w:cs="Times New Roman"/>
          <w:bCs/>
          <w:sz w:val="28"/>
          <w:szCs w:val="28"/>
        </w:rPr>
        <w:br/>
      </w:r>
      <w:r w:rsidR="003E0D9D">
        <w:rPr>
          <w:rFonts w:ascii="Times New Roman" w:hAnsi="Times New Roman" w:cs="Times New Roman"/>
          <w:bCs/>
          <w:sz w:val="28"/>
          <w:szCs w:val="28"/>
        </w:rPr>
        <w:t>о планируемом строительстве или реконструкции параметров объекта индивидуального жилищного строительства</w:t>
      </w:r>
      <w:r w:rsidR="002F0D0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3E0D9D">
        <w:rPr>
          <w:rFonts w:ascii="Times New Roman" w:hAnsi="Times New Roman" w:cs="Times New Roman"/>
          <w:bCs/>
          <w:sz w:val="28"/>
          <w:szCs w:val="28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A56F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9021D" w:rsidRPr="00FF6AD5" w:rsidRDefault="00A9021D" w:rsidP="00573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7. Срок, в течение которого принимаются предложения в связи</w:t>
      </w:r>
      <w:r w:rsidR="00573CE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с размещением уведомления, который определяется отраслевым органом и не может составлять менее 5 календарных дней: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5 календарных дней;</w:t>
      </w:r>
    </w:p>
    <w:p w:rsidR="00A9021D" w:rsidRPr="00FF6AD5" w:rsidRDefault="00573CE0" w:rsidP="009D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8</w:t>
      </w:r>
      <w:r w:rsidR="00A9021D"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. Электронный, почтовый адреса, на которые принимаются предложения в связи с размещением уведомления:</w:t>
      </w:r>
    </w:p>
    <w:p w:rsidR="00573CE0" w:rsidRPr="00DA08EA" w:rsidRDefault="00A9021D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- Электронный адрес: </w:t>
      </w:r>
      <w:hyperlink r:id="rId5" w:history="1"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73CE0"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CE0" w:rsidRDefault="00573CE0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- Почтовый адрес: 649000, Республика Алтай, г. Горно-Алтайск,</w:t>
      </w:r>
      <w:r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9021D" w:rsidRDefault="00A9021D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573CE0" w:rsidRDefault="00573CE0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A9021D" w:rsidRPr="00BB5DA0" w:rsidRDefault="000A56FE" w:rsidP="00A9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73CE0">
        <w:rPr>
          <w:rFonts w:ascii="Times New Roman" w:hAnsi="Times New Roman" w:cs="Times New Roman"/>
          <w:sz w:val="28"/>
          <w:szCs w:val="28"/>
        </w:rPr>
        <w:t>.</w:t>
      </w:r>
      <w:r w:rsidR="00BB5DA0" w:rsidRPr="00BB5D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B5DA0" w:rsidRPr="00BB5DA0">
        <w:rPr>
          <w:rFonts w:ascii="Times New Roman" w:hAnsi="Times New Roman" w:cs="Times New Roman"/>
          <w:sz w:val="28"/>
          <w:szCs w:val="28"/>
        </w:rPr>
        <w:t>.201</w:t>
      </w:r>
      <w:r w:rsidR="00573C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DA0" w:rsidRPr="00BB5DA0">
        <w:rPr>
          <w:rFonts w:ascii="Times New Roman" w:hAnsi="Times New Roman" w:cs="Times New Roman"/>
          <w:sz w:val="28"/>
          <w:szCs w:val="28"/>
        </w:rPr>
        <w:t>г.</w:t>
      </w:r>
    </w:p>
    <w:p w:rsidR="00A9021D" w:rsidRPr="00327985" w:rsidRDefault="00A9021D" w:rsidP="00A9021D">
      <w:pPr>
        <w:rPr>
          <w:i/>
        </w:rPr>
      </w:pPr>
    </w:p>
    <w:p w:rsidR="00B7047C" w:rsidRDefault="00B7047C"/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928B9"/>
    <w:rsid w:val="000A56FE"/>
    <w:rsid w:val="00165FB9"/>
    <w:rsid w:val="00200460"/>
    <w:rsid w:val="00297E8B"/>
    <w:rsid w:val="002A266A"/>
    <w:rsid w:val="002F0D0A"/>
    <w:rsid w:val="003E0D9D"/>
    <w:rsid w:val="00415F1A"/>
    <w:rsid w:val="00443AB0"/>
    <w:rsid w:val="0048356A"/>
    <w:rsid w:val="00530A4A"/>
    <w:rsid w:val="00573CE0"/>
    <w:rsid w:val="006D3548"/>
    <w:rsid w:val="00850378"/>
    <w:rsid w:val="00976B60"/>
    <w:rsid w:val="009D1DA6"/>
    <w:rsid w:val="009D3DB5"/>
    <w:rsid w:val="00A9021D"/>
    <w:rsid w:val="00AD39FD"/>
    <w:rsid w:val="00B7047C"/>
    <w:rsid w:val="00BB5DA0"/>
    <w:rsid w:val="00BF3915"/>
    <w:rsid w:val="00E867AB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6</cp:revision>
  <dcterms:created xsi:type="dcterms:W3CDTF">2018-06-18T09:03:00Z</dcterms:created>
  <dcterms:modified xsi:type="dcterms:W3CDTF">2018-09-27T02:49:00Z</dcterms:modified>
</cp:coreProperties>
</file>