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3C4322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ЗАКЛЮЧЕНИЕ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Горно-Алтайске, состоявшегося </w:t>
      </w:r>
      <w:r w:rsidR="00CC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C3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336FD" w:rsidRPr="003C4322">
        <w:rPr>
          <w:rFonts w:ascii="Times New Roman" w:hAnsi="Times New Roman" w:cs="Times New Roman"/>
          <w:b/>
          <w:bCs/>
          <w:sz w:val="28"/>
          <w:szCs w:val="28"/>
        </w:rPr>
        <w:t>заявлениям заинтересованных лиц</w:t>
      </w:r>
      <w:r w:rsidR="004541F2" w:rsidRPr="003C4322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</w:t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землепользования</w:t>
      </w:r>
      <w:r w:rsidR="00F452CB" w:rsidRPr="003C4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C4322">
        <w:rPr>
          <w:rFonts w:ascii="Times New Roman" w:hAnsi="Times New Roman" w:cs="Times New Roman"/>
          <w:b/>
          <w:bCs/>
          <w:sz w:val="28"/>
          <w:szCs w:val="28"/>
        </w:rPr>
        <w:t>и застройки муниципального образования «Город Горно-Алтайск</w:t>
      </w:r>
      <w:r w:rsidR="00BE7348" w:rsidRPr="003C43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4B0C" w:rsidRPr="003C4322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0C" w:rsidRPr="003C4322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Горно-Алтайск</w:t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5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5B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5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4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44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C34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4B0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F6CAC" w:rsidRPr="003C4322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1A8" w:rsidRPr="003C4322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7152"/>
      </w:tblGrid>
      <w:tr w:rsidR="00CC344A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C344A" w:rsidRPr="00925E15" w:rsidRDefault="00CC344A" w:rsidP="005602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Сафронова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344A" w:rsidRPr="00925E15" w:rsidRDefault="00CC344A" w:rsidP="0056020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CC344A" w:rsidRPr="00925E15" w:rsidRDefault="00CC344A" w:rsidP="005602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Траудт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EA7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44A" w:rsidRDefault="00CC344A" w:rsidP="00EA7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44A" w:rsidRPr="00925E15" w:rsidRDefault="00CC344A" w:rsidP="00CC34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CC344A" w:rsidRPr="003C4322" w:rsidRDefault="00CC344A" w:rsidP="00EA70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отношений города Горно-Алтайска», секретарь комиссии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CC344A" w:rsidRDefault="00CC344A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344A" w:rsidRPr="003C4322" w:rsidRDefault="00CC344A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504F34" w:rsidRPr="003C4322" w:rsidTr="003661D3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448" w:rsidRPr="003C4322" w:rsidRDefault="00EB1448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Яшева</w:t>
            </w:r>
            <w:proofErr w:type="spellEnd"/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Д.В.</w:t>
            </w: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2CB" w:rsidRPr="003C4322" w:rsidRDefault="00F452CB" w:rsidP="009630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3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="00EB1448"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EB1448" w:rsidRPr="003C4322" w:rsidRDefault="00EB1448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 отдела 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отношений города Горно-Алтайска»</w:t>
            </w:r>
          </w:p>
          <w:p w:rsidR="00504F34" w:rsidRPr="003C4322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F34" w:rsidRDefault="00504F34" w:rsidP="0096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1 разряда отдела архитектуры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градостроительства  Муниципального учреждения «Управление имущества, градостроительства</w:t>
            </w:r>
            <w:r w:rsidRPr="003C4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земельных от</w:t>
            </w:r>
            <w:r w:rsidR="00366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ношений города Горно-Алтайска»</w:t>
            </w:r>
          </w:p>
          <w:p w:rsidR="00F452CB" w:rsidRPr="003C4322" w:rsidRDefault="00F452CB" w:rsidP="00EA7001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3C4322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3C4322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322"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44A">
        <w:rPr>
          <w:rFonts w:ascii="Times New Roman" w:eastAsia="Calibri" w:hAnsi="Times New Roman" w:cs="Times New Roman"/>
          <w:sz w:val="28"/>
          <w:szCs w:val="28"/>
        </w:rPr>
        <w:t>7</w:t>
      </w:r>
      <w:r w:rsidR="005D14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389" w:rsidRPr="003C432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 w:rsidRPr="003C4322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  <w:r w:rsidRPr="003C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3C4322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Докладчиком выступала: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961DCB" w:rsidRPr="003C4322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hAnsi="Times New Roman" w:cs="Times New Roman"/>
          <w:b/>
          <w:sz w:val="28"/>
          <w:szCs w:val="28"/>
        </w:rPr>
        <w:t>Д</w:t>
      </w:r>
      <w:r w:rsidR="00961DCB" w:rsidRPr="003C4322">
        <w:rPr>
          <w:rFonts w:ascii="Times New Roman" w:hAnsi="Times New Roman" w:cs="Times New Roman"/>
          <w:b/>
          <w:sz w:val="28"/>
          <w:szCs w:val="28"/>
        </w:rPr>
        <w:t>ата и время проведения заседания</w:t>
      </w:r>
      <w:r w:rsidR="00502FD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B1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4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44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C34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</w:t>
      </w:r>
      <w:r w:rsidR="00521D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4F6B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7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1D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- 30</w:t>
      </w:r>
      <w:r w:rsidR="00961D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DCB" w:rsidRPr="003C4322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Место проведения заседания: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Конференц-зал Администрации города Горно-Алтайска, расположенный по адресу: г. Горно-Алтайск,</w:t>
      </w: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Коммунистический, 18</w:t>
      </w:r>
    </w:p>
    <w:p w:rsidR="006B60AB" w:rsidRPr="003C4322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по вопросам землепользования и застройки в городе Горно-Алтайске (далее – Комиссия) посвящено рассмотрению поступивших заявлений заинтересованных лиц по </w:t>
      </w:r>
      <w:r w:rsidRPr="003C4322">
        <w:rPr>
          <w:rFonts w:ascii="Times New Roman" w:hAnsi="Times New Roman" w:cs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="003B4FF6">
        <w:rPr>
          <w:rFonts w:ascii="Times New Roman" w:hAnsi="Times New Roman" w:cs="Times New Roman"/>
          <w:sz w:val="28"/>
          <w:szCs w:val="28"/>
        </w:rPr>
        <w:t xml:space="preserve">, </w:t>
      </w:r>
      <w:r w:rsidR="003B4FF6" w:rsidRPr="00472C43">
        <w:rPr>
          <w:rFonts w:ascii="Times New Roman" w:hAnsi="Times New Roman"/>
          <w:sz w:val="28"/>
          <w:szCs w:val="28"/>
        </w:rPr>
        <w:t>по</w:t>
      </w:r>
      <w:r w:rsidR="003B4FF6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4FF6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3B4FF6" w:rsidRPr="00472C43">
        <w:rPr>
          <w:rFonts w:ascii="Times New Roman" w:hAnsi="Times New Roman"/>
          <w:sz w:val="28"/>
          <w:szCs w:val="28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="00CB0469" w:rsidRPr="003C4322">
        <w:rPr>
          <w:rFonts w:ascii="Times New Roman" w:hAnsi="Times New Roman" w:cs="Times New Roman"/>
          <w:sz w:val="28"/>
          <w:szCs w:val="28"/>
        </w:rPr>
        <w:t xml:space="preserve">. Всего </w:t>
      </w:r>
      <w:r w:rsidR="00647FE9">
        <w:rPr>
          <w:rFonts w:ascii="Times New Roman" w:hAnsi="Times New Roman" w:cs="Times New Roman"/>
          <w:sz w:val="28"/>
          <w:szCs w:val="28"/>
        </w:rPr>
        <w:t>2</w:t>
      </w:r>
      <w:r w:rsidR="00CB16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47FE9">
        <w:rPr>
          <w:rFonts w:ascii="Times New Roman" w:hAnsi="Times New Roman" w:cs="Times New Roman"/>
          <w:sz w:val="28"/>
          <w:szCs w:val="28"/>
        </w:rPr>
        <w:t>я</w:t>
      </w:r>
      <w:r w:rsidRPr="003C4322">
        <w:rPr>
          <w:rFonts w:ascii="Times New Roman" w:hAnsi="Times New Roman" w:cs="Times New Roman"/>
          <w:sz w:val="28"/>
          <w:szCs w:val="28"/>
        </w:rPr>
        <w:t>.</w:t>
      </w:r>
    </w:p>
    <w:p w:rsidR="00A866EB" w:rsidRPr="003C4322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3C43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1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2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B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52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52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056658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52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F789D" w:rsidRPr="003C4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Pr="003C4322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заседание Комиссии по рассматриваем</w:t>
      </w:r>
      <w:r w:rsidR="00521D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521D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6CB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Pr="003C4322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51761C" w:rsidRPr="003C43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3C4322">
        <w:rPr>
          <w:rFonts w:ascii="Times New Roman" w:hAnsi="Times New Roman" w:cs="Times New Roman"/>
          <w:sz w:val="28"/>
          <w:szCs w:val="28"/>
        </w:rPr>
        <w:t>ринято:</w:t>
      </w:r>
    </w:p>
    <w:p w:rsidR="006B2F3C" w:rsidRDefault="00B3322E" w:rsidP="001C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C285D">
        <w:rPr>
          <w:rFonts w:ascii="Times New Roman" w:hAnsi="Times New Roman"/>
          <w:sz w:val="28"/>
          <w:szCs w:val="28"/>
        </w:rPr>
        <w:t> </w:t>
      </w:r>
      <w:r w:rsidR="006F77F0" w:rsidRPr="00472C43">
        <w:rPr>
          <w:rFonts w:ascii="Times New Roman" w:hAnsi="Times New Roman"/>
          <w:sz w:val="28"/>
          <w:szCs w:val="28"/>
        </w:rPr>
        <w:t xml:space="preserve">единогласное решение о рассмотрении на ближайших общественных обсуждениях вопроса </w:t>
      </w:r>
      <w:r w:rsidR="001C285D" w:rsidRPr="00472C43">
        <w:rPr>
          <w:rFonts w:ascii="Times New Roman" w:hAnsi="Times New Roman"/>
          <w:sz w:val="28"/>
          <w:szCs w:val="28"/>
        </w:rPr>
        <w:t>по</w:t>
      </w:r>
      <w:r w:rsidR="001C285D" w:rsidRPr="00472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285D" w:rsidRPr="00472C43">
        <w:rPr>
          <w:rFonts w:ascii="Times New Roman" w:hAnsi="Times New Roman"/>
          <w:sz w:val="28"/>
          <w:szCs w:val="28"/>
        </w:rPr>
        <w:t>предоставлению разрешения на отклонение</w:t>
      </w:r>
      <w:r w:rsidR="006F77F0" w:rsidRPr="00472C43">
        <w:rPr>
          <w:rFonts w:ascii="Times New Roman" w:hAnsi="Times New Roman"/>
          <w:sz w:val="28"/>
          <w:szCs w:val="28"/>
        </w:rPr>
        <w:br/>
      </w:r>
      <w:r w:rsidR="001C285D" w:rsidRPr="00472C43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строительства, расположенных на земельном участке </w:t>
      </w:r>
      <w:r w:rsidR="001C285D" w:rsidRPr="00472C43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 w:rsidR="00521DA0">
        <w:rPr>
          <w:rFonts w:ascii="Times New Roman" w:hAnsi="Times New Roman"/>
          <w:sz w:val="28"/>
          <w:szCs w:val="28"/>
        </w:rPr>
        <w:t>СНТ «Каяс-1», садовый участок № 2</w:t>
      </w:r>
      <w:r w:rsidR="006B2F3C" w:rsidRPr="00472C43">
        <w:rPr>
          <w:rFonts w:ascii="Times New Roman" w:hAnsi="Times New Roman"/>
          <w:sz w:val="28"/>
          <w:szCs w:val="28"/>
        </w:rPr>
        <w:t>.</w:t>
      </w:r>
    </w:p>
    <w:p w:rsidR="00F9334E" w:rsidRPr="00B3322E" w:rsidRDefault="000568AD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211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 w:rsidRPr="00B3322E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Pr="00B3322E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CB16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1DA0">
        <w:rPr>
          <w:rFonts w:ascii="Times New Roman" w:eastAsia="Times New Roman" w:hAnsi="Times New Roman" w:cs="Times New Roman"/>
          <w:sz w:val="28"/>
          <w:szCs w:val="28"/>
          <w:lang w:eastAsia="ru-RU"/>
        </w:rPr>
        <w:t>8 января</w:t>
      </w:r>
      <w:r w:rsidR="000C3C9D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7336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B1448" w:rsidRDefault="00EB1448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A7001" w:rsidRPr="00EB1448" w:rsidRDefault="00EA7001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3364" w:rsidRDefault="00373364" w:rsidP="00A605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О.А. Сафронова    </w:t>
      </w:r>
    </w:p>
    <w:p w:rsidR="00373364" w:rsidRDefault="00373364" w:rsidP="00A605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Pr="00B3322E" w:rsidRDefault="00402C37" w:rsidP="00A60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</w:t>
      </w:r>
      <w:proofErr w:type="spellStart"/>
      <w:r w:rsidR="00263147" w:rsidRPr="00B3322E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</w:p>
    <w:sectPr w:rsidR="00FE57B3" w:rsidRPr="00B3322E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EB" w:rsidRDefault="00AB1EEB">
      <w:pPr>
        <w:spacing w:after="0" w:line="240" w:lineRule="auto"/>
      </w:pPr>
      <w:r>
        <w:separator/>
      </w:r>
    </w:p>
  </w:endnote>
  <w:endnote w:type="continuationSeparator" w:id="0">
    <w:p w:rsidR="00AB1EEB" w:rsidRDefault="00AB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EB" w:rsidRDefault="00AB1EEB">
      <w:pPr>
        <w:spacing w:after="0" w:line="240" w:lineRule="auto"/>
      </w:pPr>
      <w:r>
        <w:separator/>
      </w:r>
    </w:p>
  </w:footnote>
  <w:footnote w:type="continuationSeparator" w:id="0">
    <w:p w:rsidR="00AB1EEB" w:rsidRDefault="00AB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373364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2EF0"/>
    <w:rsid w:val="000454A5"/>
    <w:rsid w:val="000505CD"/>
    <w:rsid w:val="0005470C"/>
    <w:rsid w:val="00056658"/>
    <w:rsid w:val="000568AD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C3C9D"/>
    <w:rsid w:val="000D27B8"/>
    <w:rsid w:val="000E1D71"/>
    <w:rsid w:val="000E7C84"/>
    <w:rsid w:val="000F0AB3"/>
    <w:rsid w:val="000F3F93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506F8"/>
    <w:rsid w:val="00194274"/>
    <w:rsid w:val="001A2BA2"/>
    <w:rsid w:val="001A72E4"/>
    <w:rsid w:val="001B5E81"/>
    <w:rsid w:val="001B6F7D"/>
    <w:rsid w:val="001C285D"/>
    <w:rsid w:val="001C56FB"/>
    <w:rsid w:val="001C59FF"/>
    <w:rsid w:val="001D143D"/>
    <w:rsid w:val="001E71EA"/>
    <w:rsid w:val="001F0F62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824D0"/>
    <w:rsid w:val="00282C3C"/>
    <w:rsid w:val="002830DB"/>
    <w:rsid w:val="00287691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1D3"/>
    <w:rsid w:val="00366C30"/>
    <w:rsid w:val="003717B6"/>
    <w:rsid w:val="003718C8"/>
    <w:rsid w:val="00373364"/>
    <w:rsid w:val="003878EA"/>
    <w:rsid w:val="00394B0C"/>
    <w:rsid w:val="00397097"/>
    <w:rsid w:val="003A6CC6"/>
    <w:rsid w:val="003A6D5F"/>
    <w:rsid w:val="003B2773"/>
    <w:rsid w:val="003B34DE"/>
    <w:rsid w:val="003B4FF6"/>
    <w:rsid w:val="003C2836"/>
    <w:rsid w:val="003C4322"/>
    <w:rsid w:val="003C59AB"/>
    <w:rsid w:val="003C71EC"/>
    <w:rsid w:val="00402C37"/>
    <w:rsid w:val="00404EB9"/>
    <w:rsid w:val="00423785"/>
    <w:rsid w:val="00427EC3"/>
    <w:rsid w:val="0044259A"/>
    <w:rsid w:val="00445789"/>
    <w:rsid w:val="00446D48"/>
    <w:rsid w:val="004541F2"/>
    <w:rsid w:val="00472C43"/>
    <w:rsid w:val="0049184D"/>
    <w:rsid w:val="00494FB9"/>
    <w:rsid w:val="004977E0"/>
    <w:rsid w:val="004B5B19"/>
    <w:rsid w:val="004B7401"/>
    <w:rsid w:val="004C103C"/>
    <w:rsid w:val="004C2CAE"/>
    <w:rsid w:val="004C7AD6"/>
    <w:rsid w:val="004D05A0"/>
    <w:rsid w:val="004E3788"/>
    <w:rsid w:val="004F7965"/>
    <w:rsid w:val="004F7986"/>
    <w:rsid w:val="00500D0C"/>
    <w:rsid w:val="00502FD8"/>
    <w:rsid w:val="00504F34"/>
    <w:rsid w:val="0050674B"/>
    <w:rsid w:val="0051761C"/>
    <w:rsid w:val="00521DA0"/>
    <w:rsid w:val="00535980"/>
    <w:rsid w:val="00544829"/>
    <w:rsid w:val="0056136E"/>
    <w:rsid w:val="005748F0"/>
    <w:rsid w:val="00580E7E"/>
    <w:rsid w:val="00582D30"/>
    <w:rsid w:val="005A2F2F"/>
    <w:rsid w:val="005A4A54"/>
    <w:rsid w:val="005B2DB5"/>
    <w:rsid w:val="005C19BC"/>
    <w:rsid w:val="005C46D0"/>
    <w:rsid w:val="005D14F3"/>
    <w:rsid w:val="005D571D"/>
    <w:rsid w:val="005E46C2"/>
    <w:rsid w:val="005F082E"/>
    <w:rsid w:val="005F1CA9"/>
    <w:rsid w:val="005F3319"/>
    <w:rsid w:val="005F36CB"/>
    <w:rsid w:val="00603C9C"/>
    <w:rsid w:val="00603E96"/>
    <w:rsid w:val="006129A1"/>
    <w:rsid w:val="00616389"/>
    <w:rsid w:val="00625E87"/>
    <w:rsid w:val="00630D6E"/>
    <w:rsid w:val="006334FE"/>
    <w:rsid w:val="006428F0"/>
    <w:rsid w:val="00647FE9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2F3C"/>
    <w:rsid w:val="006B60AB"/>
    <w:rsid w:val="006D27EB"/>
    <w:rsid w:val="006D7EC8"/>
    <w:rsid w:val="006E082B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36FD"/>
    <w:rsid w:val="007337F9"/>
    <w:rsid w:val="0073495D"/>
    <w:rsid w:val="00737281"/>
    <w:rsid w:val="007426F4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30BAB"/>
    <w:rsid w:val="00832952"/>
    <w:rsid w:val="0083479C"/>
    <w:rsid w:val="00834C94"/>
    <w:rsid w:val="00835F3B"/>
    <w:rsid w:val="008472F7"/>
    <w:rsid w:val="00862244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3C0B"/>
    <w:rsid w:val="00917A8C"/>
    <w:rsid w:val="00927CCE"/>
    <w:rsid w:val="0093197C"/>
    <w:rsid w:val="00946716"/>
    <w:rsid w:val="00960677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D6151"/>
    <w:rsid w:val="009E0385"/>
    <w:rsid w:val="009E35FC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6A8"/>
    <w:rsid w:val="00A94B47"/>
    <w:rsid w:val="00AA49CD"/>
    <w:rsid w:val="00AB1EEB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3322E"/>
    <w:rsid w:val="00B33B9D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074C"/>
    <w:rsid w:val="00BF114B"/>
    <w:rsid w:val="00C0013B"/>
    <w:rsid w:val="00C16743"/>
    <w:rsid w:val="00C20350"/>
    <w:rsid w:val="00C22F51"/>
    <w:rsid w:val="00C2521D"/>
    <w:rsid w:val="00C41DEF"/>
    <w:rsid w:val="00C6265A"/>
    <w:rsid w:val="00C77A0E"/>
    <w:rsid w:val="00C813CB"/>
    <w:rsid w:val="00C901CB"/>
    <w:rsid w:val="00C91DD7"/>
    <w:rsid w:val="00CA01B8"/>
    <w:rsid w:val="00CA7753"/>
    <w:rsid w:val="00CB0469"/>
    <w:rsid w:val="00CB167C"/>
    <w:rsid w:val="00CC1D25"/>
    <w:rsid w:val="00CC344A"/>
    <w:rsid w:val="00CC3D23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E40EA"/>
    <w:rsid w:val="00DF0A94"/>
    <w:rsid w:val="00DF789D"/>
    <w:rsid w:val="00E04FAC"/>
    <w:rsid w:val="00E116F8"/>
    <w:rsid w:val="00E240CC"/>
    <w:rsid w:val="00E40036"/>
    <w:rsid w:val="00E53EE9"/>
    <w:rsid w:val="00E57D7D"/>
    <w:rsid w:val="00E757BE"/>
    <w:rsid w:val="00E77D4C"/>
    <w:rsid w:val="00E93C9D"/>
    <w:rsid w:val="00E942AE"/>
    <w:rsid w:val="00E954FD"/>
    <w:rsid w:val="00EA0241"/>
    <w:rsid w:val="00EA35DB"/>
    <w:rsid w:val="00EA7001"/>
    <w:rsid w:val="00EB1448"/>
    <w:rsid w:val="00EB1A6E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F013A5"/>
    <w:rsid w:val="00F01C8F"/>
    <w:rsid w:val="00F0323E"/>
    <w:rsid w:val="00F0568F"/>
    <w:rsid w:val="00F24A4B"/>
    <w:rsid w:val="00F27275"/>
    <w:rsid w:val="00F379A1"/>
    <w:rsid w:val="00F452CB"/>
    <w:rsid w:val="00F529AC"/>
    <w:rsid w:val="00F70E6F"/>
    <w:rsid w:val="00F82CD6"/>
    <w:rsid w:val="00F91515"/>
    <w:rsid w:val="00F9334E"/>
    <w:rsid w:val="00FA363F"/>
    <w:rsid w:val="00FA5854"/>
    <w:rsid w:val="00FA621B"/>
    <w:rsid w:val="00FB124E"/>
    <w:rsid w:val="00FB459C"/>
    <w:rsid w:val="00FB49E8"/>
    <w:rsid w:val="00FB5455"/>
    <w:rsid w:val="00FC1BD9"/>
    <w:rsid w:val="00FD45AD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5449-1669-4684-8874-9934441C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71</cp:revision>
  <cp:lastPrinted>2018-12-28T04:49:00Z</cp:lastPrinted>
  <dcterms:created xsi:type="dcterms:W3CDTF">2018-04-25T04:31:00Z</dcterms:created>
  <dcterms:modified xsi:type="dcterms:W3CDTF">2019-01-21T07:17:00Z</dcterms:modified>
</cp:coreProperties>
</file>