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DA" w:rsidRPr="007A7EDA" w:rsidRDefault="007A7EDA" w:rsidP="007A7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37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Pr="007A7EDA">
        <w:rPr>
          <w:rFonts w:ascii="Times New Roman" w:hAnsi="Times New Roman" w:cs="Times New Roman"/>
          <w:b/>
          <w:sz w:val="28"/>
          <w:szCs w:val="28"/>
        </w:rPr>
        <w:t>020419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7A7EDA">
        <w:rPr>
          <w:rFonts w:ascii="Times New Roman" w:hAnsi="Times New Roman" w:cs="Times New Roman"/>
          <w:b/>
          <w:sz w:val="28"/>
          <w:szCs w:val="28"/>
        </w:rPr>
        <w:t>0052458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4E5669">
        <w:rPr>
          <w:rFonts w:ascii="Times New Roman" w:hAnsi="Times New Roman" w:cs="Times New Roman"/>
          <w:b/>
          <w:sz w:val="28"/>
          <w:szCs w:val="28"/>
        </w:rPr>
        <w:t>0</w:t>
      </w:r>
      <w:r w:rsidR="0087269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7A7EDA">
        <w:rPr>
          <w:rFonts w:ascii="Times New Roman" w:hAnsi="Times New Roman" w:cs="Times New Roman"/>
          <w:b/>
          <w:sz w:val="28"/>
          <w:szCs w:val="28"/>
        </w:rPr>
        <w:t>01</w:t>
      </w:r>
    </w:p>
    <w:p w:rsidR="007A7EDA" w:rsidRDefault="007A7EDA" w:rsidP="007A7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373">
        <w:rPr>
          <w:rFonts w:ascii="Times New Roman" w:hAnsi="Times New Roman" w:cs="Times New Roman"/>
          <w:b/>
          <w:sz w:val="28"/>
          <w:szCs w:val="28"/>
        </w:rPr>
        <w:t xml:space="preserve">рассмотрения заявок 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аукционе по </w:t>
      </w:r>
      <w:r w:rsidRPr="00177373">
        <w:rPr>
          <w:rFonts w:ascii="Times New Roman" w:hAnsi="Times New Roman" w:cs="Times New Roman"/>
          <w:b/>
          <w:sz w:val="28"/>
          <w:szCs w:val="28"/>
        </w:rPr>
        <w:t>продаже муниципального имущества муниципального образования «Город Горно-Алтайск»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7EDA" w:rsidRPr="007A7EDA" w:rsidRDefault="007A7EDA" w:rsidP="007A7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Горно-Алтайск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30 апреля 2019 года</w:t>
      </w:r>
    </w:p>
    <w:p w:rsidR="007A7EDA" w:rsidRPr="007A7ED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1. Номер лота: </w:t>
      </w:r>
      <w:r>
        <w:rPr>
          <w:rFonts w:ascii="Times New Roman" w:hAnsi="Times New Roman" w:cs="Times New Roman"/>
          <w:b/>
          <w:sz w:val="28"/>
          <w:szCs w:val="28"/>
        </w:rPr>
        <w:t>020419/0052458/0</w:t>
      </w:r>
      <w:r w:rsidR="0087269D">
        <w:rPr>
          <w:rFonts w:ascii="Times New Roman" w:hAnsi="Times New Roman" w:cs="Times New Roman"/>
          <w:b/>
          <w:sz w:val="28"/>
          <w:szCs w:val="28"/>
        </w:rPr>
        <w:t>2</w:t>
      </w: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2. Продавец: </w:t>
      </w:r>
      <w:r w:rsidRPr="00177373">
        <w:rPr>
          <w:rFonts w:ascii="Times New Roman" w:hAnsi="Times New Roman" w:cs="Times New Roman"/>
          <w:sz w:val="28"/>
          <w:szCs w:val="28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7A7EDA" w:rsidRPr="004E5669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3. Наименования объекта продажи: </w:t>
      </w:r>
      <w:r w:rsidR="00041360">
        <w:rPr>
          <w:rFonts w:ascii="Times New Roman" w:hAnsi="Times New Roman" w:cs="Times New Roman"/>
          <w:sz w:val="28"/>
          <w:szCs w:val="28"/>
        </w:rPr>
        <w:t>грузовой автомобиль ГАЗ</w:t>
      </w:r>
      <w:r w:rsidR="0087269D">
        <w:rPr>
          <w:rFonts w:ascii="Times New Roman" w:hAnsi="Times New Roman" w:cs="Times New Roman"/>
          <w:sz w:val="28"/>
          <w:szCs w:val="28"/>
        </w:rPr>
        <w:t xml:space="preserve"> 3307</w:t>
      </w:r>
      <w:r w:rsidR="00041360">
        <w:rPr>
          <w:rFonts w:ascii="Times New Roman" w:hAnsi="Times New Roman" w:cs="Times New Roman"/>
          <w:sz w:val="28"/>
          <w:szCs w:val="28"/>
        </w:rPr>
        <w:t>.</w:t>
      </w: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>4. Начальная цена продажи имущества</w:t>
      </w:r>
      <w:r w:rsidR="0087269D">
        <w:rPr>
          <w:rFonts w:ascii="Times New Roman" w:hAnsi="Times New Roman" w:cs="Times New Roman"/>
          <w:b/>
          <w:sz w:val="28"/>
          <w:szCs w:val="28"/>
        </w:rPr>
        <w:t xml:space="preserve">: 107 600 (Сто семь тысяч шестьсот) </w:t>
      </w:r>
      <w:r>
        <w:rPr>
          <w:rFonts w:ascii="Times New Roman" w:hAnsi="Times New Roman" w:cs="Times New Roman"/>
          <w:b/>
          <w:sz w:val="28"/>
          <w:szCs w:val="28"/>
        </w:rPr>
        <w:t>рублей</w:t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 00 копеек, с учетом НДС.</w:t>
      </w: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5. Предмет заседания единой комиссии по проведению торгов: </w:t>
      </w:r>
      <w:r w:rsidRPr="00177373">
        <w:rPr>
          <w:rFonts w:ascii="Times New Roman" w:hAnsi="Times New Roman" w:cs="Times New Roman"/>
          <w:sz w:val="28"/>
          <w:szCs w:val="28"/>
        </w:rPr>
        <w:t>рассмотрение заявок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аукционе по</w:t>
      </w:r>
      <w:r w:rsidRPr="00177373">
        <w:rPr>
          <w:rFonts w:ascii="Times New Roman" w:hAnsi="Times New Roman" w:cs="Times New Roman"/>
          <w:sz w:val="28"/>
          <w:szCs w:val="28"/>
        </w:rPr>
        <w:t xml:space="preserve"> продаже муниципального имущества муниципального образования «Город Горно-Алтайск».</w:t>
      </w:r>
    </w:p>
    <w:p w:rsidR="007A7ED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7EDA" w:rsidRPr="00EF5A6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5A6A">
        <w:rPr>
          <w:rFonts w:ascii="Times New Roman" w:hAnsi="Times New Roman" w:cs="Times New Roman"/>
          <w:b/>
          <w:sz w:val="28"/>
          <w:szCs w:val="28"/>
        </w:rPr>
        <w:t xml:space="preserve">Время начала рассмотрения заявок: </w:t>
      </w:r>
      <w:r w:rsidR="00041360">
        <w:rPr>
          <w:rFonts w:ascii="Times New Roman" w:hAnsi="Times New Roman" w:cs="Times New Roman"/>
          <w:b/>
          <w:sz w:val="28"/>
          <w:szCs w:val="28"/>
        </w:rPr>
        <w:t>10</w:t>
      </w:r>
      <w:r w:rsidRPr="00EF5A6A">
        <w:rPr>
          <w:rFonts w:ascii="Times New Roman" w:hAnsi="Times New Roman" w:cs="Times New Roman"/>
          <w:b/>
          <w:sz w:val="28"/>
          <w:szCs w:val="28"/>
        </w:rPr>
        <w:t>:</w:t>
      </w:r>
      <w:r w:rsidR="0087269D">
        <w:rPr>
          <w:rFonts w:ascii="Times New Roman" w:hAnsi="Times New Roman" w:cs="Times New Roman"/>
          <w:b/>
          <w:sz w:val="28"/>
          <w:szCs w:val="28"/>
        </w:rPr>
        <w:t>15</w:t>
      </w:r>
      <w:r w:rsidRPr="00EF5A6A">
        <w:rPr>
          <w:rFonts w:ascii="Times New Roman" w:hAnsi="Times New Roman" w:cs="Times New Roman"/>
          <w:b/>
          <w:sz w:val="28"/>
          <w:szCs w:val="28"/>
        </w:rPr>
        <w:t xml:space="preserve"> час.</w:t>
      </w:r>
    </w:p>
    <w:p w:rsidR="007A7EDA" w:rsidRPr="00EF5A6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7ED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>6. Состав единой комиссии по проведению торгов (далее – комиссия):</w:t>
      </w:r>
    </w:p>
    <w:p w:rsidR="007A7EDA" w:rsidRPr="00EF5A6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1855"/>
        <w:gridCol w:w="3427"/>
        <w:gridCol w:w="1939"/>
      </w:tblGrid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b/>
                <w:sz w:val="28"/>
                <w:szCs w:val="28"/>
              </w:rPr>
              <w:t>Член комиссии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b/>
                <w:sz w:val="28"/>
                <w:szCs w:val="28"/>
              </w:rPr>
              <w:t>Роль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Валерьевна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Григорьевна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Вольхина</w:t>
            </w:r>
          </w:p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Полина </w:t>
            </w:r>
          </w:p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вопросам использования муниципального имущества отдела управления собственностью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Ивашова </w:t>
            </w:r>
          </w:p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Главный специалист 2 разряда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Легких </w:t>
            </w:r>
          </w:p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Начальник отдела учета и отчетности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Макрушина Мария Валерьевна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отношений </w:t>
            </w: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Сансызбаевна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Мягкова </w:t>
            </w:r>
          </w:p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города Горно-Алтайска по вопросам экономики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7A7EDA" w:rsidRPr="00EF5A6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773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на заседании присутствует 7 </w:t>
      </w:r>
      <w:r w:rsidRPr="00177373">
        <w:rPr>
          <w:rFonts w:ascii="Times New Roman" w:hAnsi="Times New Roman" w:cs="Times New Roman"/>
          <w:sz w:val="28"/>
          <w:szCs w:val="28"/>
        </w:rPr>
        <w:t xml:space="preserve">членов комиссии. </w:t>
      </w: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7373">
        <w:rPr>
          <w:rFonts w:ascii="Times New Roman" w:hAnsi="Times New Roman" w:cs="Times New Roman"/>
          <w:sz w:val="28"/>
          <w:szCs w:val="28"/>
        </w:rPr>
        <w:t>Кворум имеется. Комиссия правомочна.</w:t>
      </w:r>
    </w:p>
    <w:p w:rsidR="007A7EDA" w:rsidRPr="00EF5A6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7EDA" w:rsidRPr="004E5669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737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77373">
        <w:rPr>
          <w:rFonts w:ascii="Times New Roman" w:hAnsi="Times New Roman" w:cs="Times New Roman"/>
          <w:sz w:val="28"/>
          <w:szCs w:val="28"/>
        </w:rPr>
        <w:t xml:space="preserve">№ 178-ФЗ «О приватизации», в связи с отсутствием заявок на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1773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аукционе по</w:t>
      </w:r>
      <w:r w:rsidRPr="00177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продаже муниципального имущества муниципального образования «Город Горно-Алтайск» - </w:t>
      </w:r>
      <w:r w:rsidR="00041360">
        <w:rPr>
          <w:rFonts w:ascii="Times New Roman" w:hAnsi="Times New Roman" w:cs="Times New Roman"/>
          <w:sz w:val="28"/>
          <w:szCs w:val="28"/>
        </w:rPr>
        <w:t>грузового автомобиля ГАЗ</w:t>
      </w:r>
      <w:r w:rsidR="0087269D">
        <w:rPr>
          <w:rFonts w:ascii="Times New Roman" w:hAnsi="Times New Roman" w:cs="Times New Roman"/>
          <w:sz w:val="28"/>
          <w:szCs w:val="28"/>
        </w:rPr>
        <w:t xml:space="preserve"> 3307, </w:t>
      </w:r>
      <w:r w:rsidR="004E5669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7A7EDA" w:rsidRPr="00EF5A6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аукцион по </w:t>
      </w:r>
      <w:r w:rsidRPr="00177373">
        <w:rPr>
          <w:rFonts w:ascii="Times New Roman" w:hAnsi="Times New Roman" w:cs="Times New Roman"/>
          <w:b/>
          <w:sz w:val="28"/>
          <w:szCs w:val="28"/>
        </w:rPr>
        <w:t>продаж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муниципального образования «Город Горно-Алтайск»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41360">
        <w:rPr>
          <w:rFonts w:ascii="Times New Roman" w:hAnsi="Times New Roman" w:cs="Times New Roman"/>
          <w:b/>
          <w:sz w:val="28"/>
          <w:szCs w:val="28"/>
        </w:rPr>
        <w:t>грузового автомобиля ГАЗ</w:t>
      </w:r>
      <w:r w:rsidR="0087269D">
        <w:rPr>
          <w:rFonts w:ascii="Times New Roman" w:hAnsi="Times New Roman" w:cs="Times New Roman"/>
          <w:b/>
          <w:sz w:val="28"/>
          <w:szCs w:val="28"/>
        </w:rPr>
        <w:t xml:space="preserve"> 3307</w:t>
      </w:r>
      <w:bookmarkStart w:id="0" w:name="_GoBack"/>
      <w:bookmarkEnd w:id="0"/>
      <w:r w:rsidRPr="00177373">
        <w:rPr>
          <w:rFonts w:ascii="Times New Roman" w:hAnsi="Times New Roman" w:cs="Times New Roman"/>
          <w:b/>
          <w:sz w:val="28"/>
          <w:szCs w:val="28"/>
        </w:rPr>
        <w:t>, несостоявш</w:t>
      </w:r>
      <w:r>
        <w:rPr>
          <w:rFonts w:ascii="Times New Roman" w:hAnsi="Times New Roman" w:cs="Times New Roman"/>
          <w:b/>
          <w:sz w:val="28"/>
          <w:szCs w:val="28"/>
        </w:rPr>
        <w:t>имся</w:t>
      </w:r>
      <w:r w:rsidRPr="00177373">
        <w:rPr>
          <w:rFonts w:ascii="Times New Roman" w:hAnsi="Times New Roman" w:cs="Times New Roman"/>
          <w:b/>
          <w:sz w:val="28"/>
          <w:szCs w:val="28"/>
        </w:rPr>
        <w:t>.</w:t>
      </w: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737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3E273" wp14:editId="32133683">
                <wp:simplePos x="0" y="0"/>
                <wp:positionH relativeFrom="column">
                  <wp:posOffset>34290</wp:posOffset>
                </wp:positionH>
                <wp:positionV relativeFrom="paragraph">
                  <wp:posOffset>116205</wp:posOffset>
                </wp:positionV>
                <wp:extent cx="59055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9.15pt" to="467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" strokecolor="black [3213]" strokeweight="1.5pt"/>
            </w:pict>
          </mc:Fallback>
        </mc:AlternateContent>
      </w:r>
    </w:p>
    <w:p w:rsidR="007A7ED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Протокол рассмотрения заявок 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аукционе по продаже муниципального имущества муниципального образования «Город Горно-Алтайск» </w:t>
      </w:r>
      <w:r w:rsidRPr="00177373">
        <w:rPr>
          <w:rFonts w:ascii="Times New Roman" w:hAnsi="Times New Roman" w:cs="Times New Roman"/>
          <w:b/>
          <w:sz w:val="28"/>
          <w:szCs w:val="28"/>
        </w:rPr>
        <w:t>подписан всеми присутствующим</w:t>
      </w:r>
      <w:r>
        <w:rPr>
          <w:rFonts w:ascii="Times New Roman" w:hAnsi="Times New Roman" w:cs="Times New Roman"/>
          <w:b/>
          <w:sz w:val="28"/>
          <w:szCs w:val="28"/>
        </w:rPr>
        <w:t>и на заседании членами комиссии:</w:t>
      </w:r>
    </w:p>
    <w:p w:rsidR="007A7EDA" w:rsidRPr="00BD1C15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4696"/>
        <w:gridCol w:w="2716"/>
      </w:tblGrid>
      <w:tr w:rsidR="007A7EDA" w:rsidRPr="00177373" w:rsidTr="00BB7B23">
        <w:tc>
          <w:tcPr>
            <w:tcW w:w="2158" w:type="dxa"/>
          </w:tcPr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696" w:type="dxa"/>
          </w:tcPr>
          <w:p w:rsidR="00BB7B23" w:rsidRDefault="00BB7B23" w:rsidP="007A7E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7EDA" w:rsidRPr="00177373" w:rsidRDefault="007A7EDA" w:rsidP="007A7E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7A7EDA" w:rsidRPr="00EF5A6A" w:rsidRDefault="007A7EDA" w:rsidP="007A7ED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BB7B23" w:rsidRDefault="00BB7B23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DA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</w:p>
          <w:p w:rsidR="00BB7B23" w:rsidRDefault="00BB7B23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EDA" w:rsidRPr="00177373" w:rsidTr="00BB7B23">
        <w:tc>
          <w:tcPr>
            <w:tcW w:w="2158" w:type="dxa"/>
            <w:hideMark/>
          </w:tcPr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696" w:type="dxa"/>
          </w:tcPr>
          <w:p w:rsidR="007A7EDA" w:rsidRPr="00EF5A6A" w:rsidRDefault="007A7EDA" w:rsidP="002672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DA" w:rsidRPr="00177373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7EDA" w:rsidRPr="00177373" w:rsidTr="00BB7B23">
        <w:tc>
          <w:tcPr>
            <w:tcW w:w="2158" w:type="dxa"/>
            <w:hideMark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696" w:type="dxa"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DA" w:rsidRPr="00177373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А. Вольхина</w:t>
            </w:r>
          </w:p>
        </w:tc>
      </w:tr>
      <w:tr w:rsidR="007A7EDA" w:rsidRPr="00177373" w:rsidTr="00BB7B23">
        <w:tc>
          <w:tcPr>
            <w:tcW w:w="2158" w:type="dxa"/>
            <w:hideMark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DA" w:rsidRPr="00177373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Ивашова</w:t>
            </w:r>
          </w:p>
        </w:tc>
      </w:tr>
      <w:tr w:rsidR="007A7EDA" w:rsidRPr="00177373" w:rsidTr="00BB7B23">
        <w:tc>
          <w:tcPr>
            <w:tcW w:w="2158" w:type="dxa"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DA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Легких</w:t>
            </w:r>
          </w:p>
        </w:tc>
      </w:tr>
      <w:tr w:rsidR="007A7EDA" w:rsidRPr="00177373" w:rsidTr="00BB7B23">
        <w:tc>
          <w:tcPr>
            <w:tcW w:w="2158" w:type="dxa"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DA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B7B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Макрушина</w:t>
            </w:r>
          </w:p>
        </w:tc>
      </w:tr>
      <w:tr w:rsidR="007A7EDA" w:rsidRPr="00177373" w:rsidTr="00BB7B23">
        <w:tc>
          <w:tcPr>
            <w:tcW w:w="2158" w:type="dxa"/>
            <w:hideMark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DA" w:rsidRPr="00177373" w:rsidRDefault="00BB7B23" w:rsidP="00BB7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 С. </w:t>
            </w:r>
            <w:proofErr w:type="spellStart"/>
            <w:r w:rsidR="007A7EDA"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</w:p>
        </w:tc>
      </w:tr>
    </w:tbl>
    <w:p w:rsidR="007A7EDA" w:rsidRPr="00177373" w:rsidRDefault="007A7EDA" w:rsidP="007A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EDA" w:rsidRPr="00177373" w:rsidRDefault="007A7EDA" w:rsidP="007A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EDA" w:rsidRPr="00922F2C" w:rsidRDefault="007A7EDA" w:rsidP="007A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3D8" w:rsidRPr="00BB7B23" w:rsidRDefault="0087269D"/>
    <w:sectPr w:rsidR="00CE63D8" w:rsidRPr="00BB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09"/>
    <w:rsid w:val="00041360"/>
    <w:rsid w:val="004E5669"/>
    <w:rsid w:val="007A7EDA"/>
    <w:rsid w:val="00852609"/>
    <w:rsid w:val="0087269D"/>
    <w:rsid w:val="008B20E1"/>
    <w:rsid w:val="00BB7B23"/>
    <w:rsid w:val="00C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2019-04-29T06:54:00Z</dcterms:created>
  <dcterms:modified xsi:type="dcterms:W3CDTF">2019-04-29T07:35:00Z</dcterms:modified>
</cp:coreProperties>
</file>