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A" w:rsidRDefault="005D495A" w:rsidP="00793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</w:p>
    <w:p w:rsidR="005D495A" w:rsidRPr="00213C23" w:rsidRDefault="005D495A" w:rsidP="007930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Горно-Алтайска                                 </w:t>
      </w:r>
      <w:r w:rsidR="00271B35" w:rsidRPr="00271B35">
        <w:rPr>
          <w:rFonts w:ascii="Times New Roman" w:hAnsi="Times New Roman"/>
          <w:b/>
          <w:sz w:val="28"/>
          <w:szCs w:val="28"/>
        </w:rPr>
        <w:t>«</w:t>
      </w:r>
      <w:r w:rsidR="00271B35" w:rsidRPr="00271B3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13C23" w:rsidRPr="00213C2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13C23" w:rsidRPr="00213C23">
        <w:rPr>
          <w:rFonts w:ascii="Times New Roman" w:hAnsi="Times New Roman"/>
          <w:b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213C23" w:rsidRPr="00213C23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213C2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D495A" w:rsidRDefault="005D495A" w:rsidP="005D4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Pr="005D495A">
        <w:rPr>
          <w:rFonts w:ascii="Times New Roman" w:hAnsi="Times New Roman"/>
          <w:sz w:val="28"/>
          <w:szCs w:val="28"/>
        </w:rPr>
        <w:t>«</w:t>
      </w:r>
      <w:r w:rsidR="00282F06" w:rsidRPr="00701DD3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13C23" w:rsidRPr="00200460">
        <w:rPr>
          <w:rFonts w:ascii="Times New Roman" w:hAnsi="Times New Roman"/>
          <w:color w:val="000000"/>
          <w:sz w:val="28"/>
          <w:szCs w:val="28"/>
        </w:rPr>
        <w:t>«</w:t>
      </w:r>
      <w:r w:rsidR="00213C23" w:rsidRPr="00200460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213C23" w:rsidRPr="00200460">
        <w:rPr>
          <w:rFonts w:ascii="Times New Roman" w:hAnsi="Times New Roman"/>
          <w:color w:val="000000"/>
          <w:sz w:val="28"/>
          <w:szCs w:val="28"/>
        </w:rPr>
        <w:t>»</w:t>
      </w:r>
      <w:r w:rsidR="00276B6D">
        <w:rPr>
          <w:rFonts w:ascii="Times New Roman" w:hAnsi="Times New Roman"/>
          <w:color w:val="000000"/>
          <w:sz w:val="28"/>
          <w:szCs w:val="28"/>
        </w:rPr>
        <w:t>»</w:t>
      </w:r>
      <w:r w:rsidR="00C20034">
        <w:rPr>
          <w:rFonts w:ascii="Times New Roman" w:hAnsi="Times New Roman"/>
          <w:sz w:val="28"/>
          <w:szCs w:val="28"/>
        </w:rPr>
        <w:t>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5D495A" w:rsidRDefault="005D495A" w:rsidP="005D495A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282F06" w:rsidRPr="00FE1C8F" w:rsidRDefault="00282F06" w:rsidP="00282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48EB" w:rsidRPr="00FE1C8F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C48EB"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C48EB" w:rsidRPr="00FE1C8F"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Pr="00592051">
        <w:rPr>
          <w:rFonts w:ascii="Times New Roman" w:hAnsi="Times New Roman"/>
          <w:bCs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5D495A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D495A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 w:rsidR="005D495A" w:rsidRDefault="005D495A" w:rsidP="005D495A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Цели  предлагаемого  регулирования:</w:t>
      </w:r>
    </w:p>
    <w:p w:rsidR="007762A3" w:rsidRDefault="00C20034" w:rsidP="00776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7762A3"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proofErr w:type="gramStart"/>
      <w:r w:rsidR="007762A3">
        <w:rPr>
          <w:rFonts w:ascii="Times New Roman" w:hAnsi="Times New Roman"/>
          <w:sz w:val="28"/>
          <w:szCs w:val="28"/>
          <w:lang w:eastAsia="ru-RU"/>
        </w:rPr>
        <w:t>п</w:t>
      </w:r>
      <w:r w:rsidR="007762A3">
        <w:rPr>
          <w:rFonts w:ascii="Times New Roman" w:hAnsi="Times New Roman"/>
          <w:sz w:val="28"/>
          <w:szCs w:val="28"/>
        </w:rPr>
        <w:t>редоставления</w:t>
      </w:r>
      <w:r w:rsidR="000A629E">
        <w:rPr>
          <w:rFonts w:ascii="Times New Roman" w:hAnsi="Times New Roman"/>
          <w:sz w:val="28"/>
          <w:szCs w:val="28"/>
        </w:rPr>
        <w:t xml:space="preserve"> </w:t>
      </w:r>
      <w:r w:rsidR="007762A3" w:rsidRPr="00200460">
        <w:rPr>
          <w:rFonts w:ascii="Times New Roman" w:hAnsi="Times New Roman"/>
          <w:sz w:val="28"/>
          <w:szCs w:val="28"/>
        </w:rPr>
        <w:t>акта освидетельствования проведения основных работ</w:t>
      </w:r>
      <w:proofErr w:type="gramEnd"/>
      <w:r w:rsidR="007762A3">
        <w:rPr>
          <w:rFonts w:ascii="Times New Roman" w:hAnsi="Times New Roman"/>
          <w:sz w:val="28"/>
          <w:szCs w:val="28"/>
        </w:rPr>
        <w:br/>
      </w:r>
      <w:r w:rsidR="007762A3" w:rsidRPr="00200460">
        <w:rPr>
          <w:rFonts w:ascii="Times New Roman" w:hAnsi="Times New Roman"/>
          <w:sz w:val="28"/>
          <w:szCs w:val="28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7762A3" w:rsidRPr="00200460">
        <w:rPr>
          <w:rFonts w:ascii="Times New Roman" w:hAnsi="Times New Roman"/>
          <w:color w:val="000000"/>
          <w:sz w:val="28"/>
          <w:szCs w:val="28"/>
        </w:rPr>
        <w:t>»</w:t>
      </w:r>
    </w:p>
    <w:p w:rsidR="005D495A" w:rsidRDefault="005D495A" w:rsidP="007762A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Описание иных возможных способов решения проблемы:</w:t>
      </w:r>
    </w:p>
    <w:p w:rsidR="005D495A" w:rsidRDefault="005D495A" w:rsidP="005D495A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D495A" w:rsidRDefault="005D495A" w:rsidP="00F23DA8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Default="008E3088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="005D49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организации, образующие инфраструктуру поддержки субъектов малого и среднего предпринимательства, з</w:t>
      </w:r>
      <w:r w:rsidR="005D495A">
        <w:rPr>
          <w:rFonts w:ascii="Times New Roman" w:hAnsi="Times New Roman"/>
          <w:sz w:val="28"/>
          <w:szCs w:val="28"/>
        </w:rPr>
        <w:t xml:space="preserve">арегистрированные и осуществляющие </w:t>
      </w:r>
      <w:r w:rsidR="005D495A">
        <w:rPr>
          <w:rFonts w:ascii="Times New Roman" w:hAnsi="Times New Roman"/>
          <w:sz w:val="28"/>
          <w:szCs w:val="28"/>
        </w:rPr>
        <w:lastRenderedPageBreak/>
        <w:t>деятельность на территории муниципального образования «Город Горно-Алтайск».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8. Риски решения проблемы предложенным способом и риски негативных последствий: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5D495A" w:rsidRDefault="005D495A" w:rsidP="005D49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9. Предполагаемая дата вступления в силу соответствующего правового акта:</w:t>
      </w:r>
    </w:p>
    <w:p w:rsidR="005D495A" w:rsidRDefault="00701894" w:rsidP="005D495A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август</w:t>
      </w:r>
      <w:r w:rsidR="005D495A">
        <w:rPr>
          <w:rFonts w:ascii="Times New Roman" w:hAnsi="Times New Roman"/>
          <w:bCs/>
          <w:sz w:val="28"/>
          <w:szCs w:val="28"/>
          <w:lang w:eastAsia="ru-RU"/>
        </w:rPr>
        <w:t xml:space="preserve">  2018  года.</w:t>
      </w:r>
    </w:p>
    <w:p w:rsidR="005D495A" w:rsidRDefault="005D495A" w:rsidP="005D495A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Публичные консультации в отношении проекта акта были проведены в период с </w:t>
      </w:r>
      <w:r w:rsidR="00A75D64">
        <w:rPr>
          <w:rFonts w:ascii="Times New Roman" w:hAnsi="Times New Roman"/>
          <w:bCs/>
          <w:sz w:val="28"/>
          <w:szCs w:val="28"/>
          <w:lang w:eastAsia="ru-RU"/>
        </w:rPr>
        <w:t xml:space="preserve">9 </w:t>
      </w:r>
      <w:r w:rsidR="00701894">
        <w:rPr>
          <w:rFonts w:ascii="Times New Roman" w:hAnsi="Times New Roman"/>
          <w:bCs/>
          <w:sz w:val="28"/>
          <w:szCs w:val="28"/>
          <w:lang w:eastAsia="ru-RU"/>
        </w:rPr>
        <w:t>июл</w:t>
      </w:r>
      <w:r w:rsidR="00F23DA8" w:rsidRPr="00F8310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83100">
        <w:rPr>
          <w:rFonts w:ascii="Times New Roman" w:hAnsi="Times New Roman"/>
          <w:bCs/>
          <w:sz w:val="28"/>
          <w:szCs w:val="28"/>
          <w:lang w:eastAsia="ru-RU"/>
        </w:rPr>
        <w:t xml:space="preserve">  2018 года по </w:t>
      </w:r>
      <w:r w:rsidR="007762A3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75D64">
        <w:rPr>
          <w:rFonts w:ascii="Times New Roman" w:hAnsi="Times New Roman"/>
          <w:bCs/>
          <w:sz w:val="28"/>
          <w:szCs w:val="28"/>
          <w:lang w:eastAsia="ru-RU"/>
        </w:rPr>
        <w:t xml:space="preserve">3 </w:t>
      </w:r>
      <w:r w:rsidR="0002441A" w:rsidRPr="00F83100">
        <w:rPr>
          <w:rFonts w:ascii="Times New Roman" w:hAnsi="Times New Roman"/>
          <w:bCs/>
          <w:sz w:val="28"/>
          <w:szCs w:val="28"/>
          <w:lang w:eastAsia="ru-RU"/>
        </w:rPr>
        <w:t>июля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года на официальном портале муниципального образования «Город Горно-Алтайск» в сети Интернет -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и на </w:t>
      </w:r>
      <w:hyperlink r:id="rId5" w:history="1">
        <w:r>
          <w:rPr>
            <w:rStyle w:val="a3"/>
            <w:rFonts w:ascii="Lucida Grande" w:eastAsia="Times New Roman" w:hAnsi="Lucida Grande"/>
            <w:sz w:val="27"/>
            <w:szCs w:val="27"/>
            <w:shd w:val="clear" w:color="auto" w:fill="FFFFFF"/>
          </w:rPr>
          <w:t>www.orv.mineco04.ru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 В установленный срок замечания и предложения не поступали.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537732" w:rsidRDefault="00537732"/>
    <w:sectPr w:rsidR="00537732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5A"/>
    <w:rsid w:val="0002441A"/>
    <w:rsid w:val="00043DAB"/>
    <w:rsid w:val="00072744"/>
    <w:rsid w:val="000A629E"/>
    <w:rsid w:val="00177ABA"/>
    <w:rsid w:val="00213C23"/>
    <w:rsid w:val="00271B35"/>
    <w:rsid w:val="00276B6D"/>
    <w:rsid w:val="00282F06"/>
    <w:rsid w:val="002F4884"/>
    <w:rsid w:val="00537732"/>
    <w:rsid w:val="005D495A"/>
    <w:rsid w:val="00701894"/>
    <w:rsid w:val="00757850"/>
    <w:rsid w:val="007762A3"/>
    <w:rsid w:val="007930F8"/>
    <w:rsid w:val="007B54F5"/>
    <w:rsid w:val="008E3088"/>
    <w:rsid w:val="00914427"/>
    <w:rsid w:val="0099292A"/>
    <w:rsid w:val="009977D9"/>
    <w:rsid w:val="00A624A2"/>
    <w:rsid w:val="00A75D64"/>
    <w:rsid w:val="00B1233E"/>
    <w:rsid w:val="00C20034"/>
    <w:rsid w:val="00EC48EB"/>
    <w:rsid w:val="00F23DA8"/>
    <w:rsid w:val="00F8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v.mineco04.ru" TargetMode="External"/><Relationship Id="rId4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bochkareva</cp:lastModifiedBy>
  <cp:revision>5</cp:revision>
  <dcterms:created xsi:type="dcterms:W3CDTF">2018-07-16T08:17:00Z</dcterms:created>
  <dcterms:modified xsi:type="dcterms:W3CDTF">2018-07-17T08:06:00Z</dcterms:modified>
</cp:coreProperties>
</file>