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1" w:rsidRPr="002643EE" w:rsidRDefault="00004E11" w:rsidP="00004E1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2643EE">
        <w:rPr>
          <w:rFonts w:ascii="Times New Roman" w:hAnsi="Times New Roman"/>
          <w:b/>
          <w:sz w:val="27"/>
          <w:szCs w:val="27"/>
        </w:rPr>
        <w:t>Отчет</w:t>
      </w:r>
      <w:proofErr w:type="spellEnd"/>
    </w:p>
    <w:p w:rsidR="00004E11" w:rsidRPr="00FA7600" w:rsidRDefault="00004E11" w:rsidP="0000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проведении </w:t>
      </w:r>
      <w:proofErr w:type="gramStart"/>
      <w:r w:rsidRPr="002643EE">
        <w:rPr>
          <w:rFonts w:ascii="Times New Roman" w:hAnsi="Times New Roman"/>
          <w:b/>
          <w:sz w:val="27"/>
          <w:szCs w:val="27"/>
        </w:rPr>
        <w:t xml:space="preserve">оценки регулирующего воздействия проекта </w:t>
      </w:r>
      <w:r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Pr="00756EFA">
        <w:rPr>
          <w:rFonts w:ascii="Times New Roman" w:hAnsi="Times New Roman"/>
          <w:b/>
          <w:sz w:val="27"/>
          <w:szCs w:val="27"/>
        </w:rPr>
        <w:t>«О внесении изменений в Административный регламент предоставления муниципальной услуги «</w:t>
      </w:r>
      <w:r w:rsidRPr="007571FC">
        <w:rPr>
          <w:rFonts w:ascii="Times New Roman" w:hAnsi="Times New Roman"/>
          <w:b/>
          <w:sz w:val="27"/>
          <w:szCs w:val="27"/>
        </w:rPr>
        <w:t>Предоставление решения о согласовании архитектурно-градостроительного облика объекта</w:t>
      </w:r>
      <w:r w:rsidRPr="00756EFA">
        <w:rPr>
          <w:rFonts w:ascii="Times New Roman" w:hAnsi="Times New Roman"/>
          <w:b/>
          <w:sz w:val="27"/>
          <w:szCs w:val="27"/>
        </w:rPr>
        <w:t>»</w:t>
      </w:r>
    </w:p>
    <w:p w:rsidR="00004E11" w:rsidRPr="002643EE" w:rsidRDefault="00004E11" w:rsidP="00004E1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04E11" w:rsidRPr="007B2893" w:rsidRDefault="00004E11" w:rsidP="00004E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004E11" w:rsidRPr="00161B68" w:rsidRDefault="00004E11" w:rsidP="0000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>
        <w:rPr>
          <w:rFonts w:ascii="Times New Roman" w:hAnsi="Times New Roman"/>
          <w:bCs/>
          <w:spacing w:val="-4"/>
          <w:sz w:val="27"/>
          <w:szCs w:val="27"/>
        </w:rPr>
        <w:t>«</w:t>
      </w:r>
      <w:r w:rsidRPr="00EB0D81">
        <w:rPr>
          <w:rFonts w:ascii="Times New Roman" w:hAnsi="Times New Roman"/>
          <w:bCs/>
          <w:spacing w:val="-4"/>
          <w:sz w:val="27"/>
          <w:szCs w:val="27"/>
        </w:rPr>
        <w:t>О внесении изменений в Административный регламент предоставления муниципальной услуги «</w:t>
      </w:r>
      <w:r w:rsidRPr="007571FC">
        <w:rPr>
          <w:rFonts w:ascii="Times New Roman" w:hAnsi="Times New Roman"/>
          <w:bCs/>
          <w:spacing w:val="-4"/>
          <w:sz w:val="27"/>
          <w:szCs w:val="27"/>
        </w:rPr>
        <w:t>Предоставление решения о согласовании архитектурно-градостроительного облика объекта</w:t>
      </w:r>
      <w:r w:rsidRPr="00EB0D81">
        <w:rPr>
          <w:rFonts w:ascii="Times New Roman" w:hAnsi="Times New Roman"/>
          <w:bCs/>
          <w:spacing w:val="-4"/>
          <w:sz w:val="27"/>
          <w:szCs w:val="27"/>
        </w:rPr>
        <w:t>»</w:t>
      </w:r>
      <w:r>
        <w:rPr>
          <w:rFonts w:ascii="Times New Roman" w:hAnsi="Times New Roman"/>
          <w:bCs/>
          <w:sz w:val="27"/>
          <w:szCs w:val="27"/>
        </w:rPr>
        <w:t>.</w:t>
      </w:r>
    </w:p>
    <w:p w:rsidR="00004E11" w:rsidRPr="007B2893" w:rsidRDefault="00004E11" w:rsidP="00004E1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004E11" w:rsidRPr="00BE2AF6" w:rsidRDefault="00004E11" w:rsidP="00004E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BE2AF6">
        <w:rPr>
          <w:rFonts w:ascii="Times New Roman" w:hAnsi="Times New Roman"/>
          <w:bCs/>
          <w:sz w:val="27"/>
          <w:szCs w:val="27"/>
        </w:rPr>
        <w:t>Муниципальное учреждение «Управление имущества, градостроительства и земельных отношений города Горно-Алтайска» (далее – Управление)</w:t>
      </w:r>
      <w:r>
        <w:rPr>
          <w:rFonts w:ascii="Times New Roman" w:hAnsi="Times New Roman"/>
          <w:bCs/>
          <w:sz w:val="27"/>
          <w:szCs w:val="27"/>
        </w:rPr>
        <w:t>.</w:t>
      </w:r>
    </w:p>
    <w:p w:rsidR="00004E11" w:rsidRPr="007B2893" w:rsidRDefault="00004E11" w:rsidP="00004E1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004E11" w:rsidRPr="00022A75" w:rsidRDefault="00004E11" w:rsidP="00004E11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gramStart"/>
      <w:r w:rsidRPr="009B4F2D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административный регламент необходимо для приведения в соответствие согласно требованиям к административным регламентам предоставления муниципальных услуг в части уточнения наименования органа местного самоуправления, осуществляющего непосредственное предоставление муниципальной услуги, местонахождения и режима работы филиалов АУ РА </w:t>
      </w:r>
      <w:proofErr w:type="spellStart"/>
      <w:r w:rsidRPr="009B4F2D">
        <w:rPr>
          <w:rFonts w:ascii="Times New Roman" w:hAnsi="Times New Roman"/>
          <w:bCs/>
          <w:spacing w:val="-4"/>
          <w:sz w:val="27"/>
          <w:szCs w:val="27"/>
        </w:rPr>
        <w:t>МФЦ</w:t>
      </w:r>
      <w:proofErr w:type="spellEnd"/>
      <w:r w:rsidRPr="009B4F2D">
        <w:rPr>
          <w:rFonts w:ascii="Times New Roman" w:hAnsi="Times New Roman"/>
          <w:bCs/>
          <w:spacing w:val="-4"/>
          <w:sz w:val="27"/>
          <w:szCs w:val="27"/>
        </w:rPr>
        <w:t xml:space="preserve"> № 1 и №2</w:t>
      </w:r>
      <w:r>
        <w:rPr>
          <w:rFonts w:ascii="Times New Roman" w:hAnsi="Times New Roman"/>
          <w:bCs/>
          <w:spacing w:val="-4"/>
          <w:sz w:val="27"/>
          <w:szCs w:val="27"/>
        </w:rPr>
        <w:t>, приведение Административного регламента в соответствие с Р</w:t>
      </w:r>
      <w:r w:rsidRPr="00C35D43">
        <w:rPr>
          <w:rFonts w:ascii="Times New Roman" w:hAnsi="Times New Roman"/>
          <w:bCs/>
          <w:spacing w:val="-4"/>
          <w:sz w:val="27"/>
          <w:szCs w:val="27"/>
        </w:rPr>
        <w:t>ешением Горно-Алтайского Совета депутатов от 20 июня 2017 года № 38-6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«Об утверждении Правил</w:t>
      </w:r>
      <w:proofErr w:type="gramEnd"/>
      <w:r w:rsidRPr="00DC3971">
        <w:rPr>
          <w:rFonts w:ascii="Times New Roman" w:hAnsi="Times New Roman"/>
          <w:bCs/>
          <w:spacing w:val="-4"/>
          <w:sz w:val="27"/>
          <w:szCs w:val="27"/>
        </w:rPr>
        <w:t xml:space="preserve"> благоустройства территории муниципального образования «Город Горно-Алтайск»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004E11" w:rsidRPr="002643EE" w:rsidRDefault="00004E11" w:rsidP="00004E1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004E11" w:rsidRDefault="00004E11" w:rsidP="00004E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004E11" w:rsidRPr="002544E6" w:rsidRDefault="00004E11" w:rsidP="00004E11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004E11" w:rsidRPr="002544E6" w:rsidRDefault="00004E11" w:rsidP="0000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004E11" w:rsidRDefault="00004E11" w:rsidP="0000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004E11" w:rsidRPr="00EB2A80" w:rsidRDefault="00004E11" w:rsidP="00004E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2C01DC">
        <w:rPr>
          <w:rFonts w:ascii="Times New Roman" w:hAnsi="Times New Roman"/>
          <w:bCs/>
          <w:sz w:val="28"/>
          <w:szCs w:val="28"/>
        </w:rPr>
        <w:t xml:space="preserve">Проектом </w:t>
      </w:r>
      <w:r>
        <w:rPr>
          <w:rFonts w:ascii="Times New Roman" w:hAnsi="Times New Roman"/>
          <w:bCs/>
          <w:sz w:val="28"/>
          <w:szCs w:val="28"/>
        </w:rPr>
        <w:t>п</w:t>
      </w:r>
      <w:r w:rsidRPr="002C01DC">
        <w:rPr>
          <w:rFonts w:ascii="Times New Roman" w:hAnsi="Times New Roman"/>
          <w:bCs/>
          <w:sz w:val="28"/>
          <w:szCs w:val="28"/>
        </w:rPr>
        <w:t xml:space="preserve">остановления </w:t>
      </w:r>
      <w:r w:rsidRPr="002C01DC">
        <w:rPr>
          <w:rFonts w:ascii="Times New Roman" w:hAnsi="Times New Roman"/>
          <w:sz w:val="28"/>
          <w:szCs w:val="26"/>
        </w:rPr>
        <w:t>Администрации города Горно-Алтайска предлагается</w:t>
      </w:r>
      <w:r>
        <w:rPr>
          <w:rFonts w:ascii="Times New Roman" w:hAnsi="Times New Roman"/>
          <w:sz w:val="28"/>
          <w:szCs w:val="26"/>
        </w:rPr>
        <w:t xml:space="preserve"> внести изменения в Административные регламенты предоставления муниципальных услуг в сфере градостроительства.</w:t>
      </w:r>
    </w:p>
    <w:p w:rsidR="00004E11" w:rsidRPr="002544E6" w:rsidRDefault="00004E11" w:rsidP="00004E1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004E11" w:rsidRPr="002544E6" w:rsidRDefault="00004E11" w:rsidP="00004E11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004E11" w:rsidRPr="002544E6" w:rsidRDefault="00004E11" w:rsidP="00004E1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004E11" w:rsidRDefault="00004E11" w:rsidP="0000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Ф</w:t>
      </w:r>
      <w:r w:rsidRPr="00402C9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зические и юридические лица, в том числе субъекты предпринимательства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.</w:t>
      </w:r>
    </w:p>
    <w:p w:rsidR="00004E11" w:rsidRDefault="00004E11" w:rsidP="00004E11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004E11" w:rsidRPr="00434595" w:rsidRDefault="00004E11" w:rsidP="00004E1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004E11" w:rsidRPr="002643EE" w:rsidRDefault="00004E11" w:rsidP="00004E11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004E11" w:rsidRDefault="00004E11" w:rsidP="00004E11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май 2018 года.</w:t>
      </w:r>
    </w:p>
    <w:p w:rsidR="00004E11" w:rsidRPr="00AE4CF9" w:rsidRDefault="00004E11" w:rsidP="00004E1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004E11" w:rsidRDefault="00004E11" w:rsidP="00004E1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с 25.04.2018 г. по 03.05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6" w:history="1">
        <w:proofErr w:type="spellStart"/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  <w:proofErr w:type="spellEnd"/>
      </w:hyperlink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, а также Интернет портале для публичного обсуждения проектов и действующих нормативных актов органов власти - </w:t>
      </w:r>
      <w:hyperlink r:id="rId7" w:history="1">
        <w:proofErr w:type="spellStart"/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http</w:t>
        </w:r>
        <w:proofErr w:type="spellEnd"/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://</w:t>
        </w:r>
        <w:proofErr w:type="spellStart"/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orv.mineco04.ru</w:t>
        </w:r>
        <w:proofErr w:type="spellEnd"/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/</w:t>
        </w:r>
      </w:hyperlink>
      <w:r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004E11" w:rsidRDefault="00004E11" w:rsidP="00004E1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004E11" w:rsidRPr="00AE4CF9" w:rsidRDefault="00004E11" w:rsidP="00004E1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004E11" w:rsidRPr="00AE4CF9" w:rsidRDefault="00004E11" w:rsidP="00004E1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004E11" w:rsidRPr="002643EE" w:rsidRDefault="00004E11" w:rsidP="00004E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p w:rsidR="00DF1A6F" w:rsidRDefault="00004E11">
      <w:bookmarkStart w:id="0" w:name="_GoBack"/>
      <w:bookmarkEnd w:id="0"/>
    </w:p>
    <w:sectPr w:rsidR="00DF1A6F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00" w:rsidRDefault="00004E11" w:rsidP="00362C1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1"/>
    <w:rsid w:val="00004E11"/>
    <w:rsid w:val="003A5E07"/>
    <w:rsid w:val="004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11"/>
    <w:pPr>
      <w:ind w:left="720"/>
      <w:contextualSpacing/>
    </w:pPr>
  </w:style>
  <w:style w:type="character" w:styleId="a4">
    <w:name w:val="Hyperlink"/>
    <w:uiPriority w:val="99"/>
    <w:unhideWhenUsed/>
    <w:rsid w:val="00004E1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04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E11"/>
    <w:rPr>
      <w:rFonts w:ascii="Calibri" w:eastAsia="Calibri" w:hAnsi="Calibri" w:cs="Times New Roman"/>
    </w:rPr>
  </w:style>
  <w:style w:type="paragraph" w:customStyle="1" w:styleId="p8">
    <w:name w:val="p8"/>
    <w:basedOn w:val="a"/>
    <w:rsid w:val="00004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0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11"/>
    <w:pPr>
      <w:ind w:left="720"/>
      <w:contextualSpacing/>
    </w:pPr>
  </w:style>
  <w:style w:type="character" w:styleId="a4">
    <w:name w:val="Hyperlink"/>
    <w:uiPriority w:val="99"/>
    <w:unhideWhenUsed/>
    <w:rsid w:val="00004E1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04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E11"/>
    <w:rPr>
      <w:rFonts w:ascii="Calibri" w:eastAsia="Calibri" w:hAnsi="Calibri" w:cs="Times New Roman"/>
    </w:rPr>
  </w:style>
  <w:style w:type="paragraph" w:customStyle="1" w:styleId="p8">
    <w:name w:val="p8"/>
    <w:basedOn w:val="a"/>
    <w:rsid w:val="00004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0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orv.mineco0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oaltay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2018-05-14T09:08:00Z</dcterms:created>
  <dcterms:modified xsi:type="dcterms:W3CDTF">2018-05-14T09:08:00Z</dcterms:modified>
</cp:coreProperties>
</file>