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A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5D495A" w:rsidRDefault="005D495A" w:rsidP="005D4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Горно-Алтайска                                 «О внесении изменений в некоторые постановления Администрации города Горно-Алтайска»</w:t>
      </w:r>
    </w:p>
    <w:p w:rsidR="005D495A" w:rsidRDefault="005D495A" w:rsidP="005D4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Pr="005D495A">
        <w:rPr>
          <w:rFonts w:ascii="Times New Roman" w:hAnsi="Times New Roman"/>
          <w:sz w:val="28"/>
          <w:szCs w:val="28"/>
        </w:rPr>
        <w:t>«О внесении изменений в некоторые постановления Администрации города Горно-Алтайска»</w:t>
      </w:r>
      <w:r>
        <w:rPr>
          <w:rFonts w:ascii="Times New Roman" w:hAnsi="Times New Roman"/>
          <w:sz w:val="28"/>
          <w:szCs w:val="28"/>
        </w:rPr>
        <w:t>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D495A" w:rsidRDefault="005D495A" w:rsidP="005D495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5D495A" w:rsidRDefault="005D495A" w:rsidP="005D495A">
      <w:pPr>
        <w:pStyle w:val="ConsPlusNormal"/>
        <w:ind w:firstLine="709"/>
        <w:jc w:val="both"/>
      </w:pPr>
      <w:proofErr w:type="gramStart"/>
      <w:r>
        <w:rPr>
          <w:shd w:val="clear" w:color="auto" w:fill="FFFFFF"/>
        </w:rPr>
        <w:t>Внесение изменении обусловлено вступлением в силу с 30.03.2018 года новых требований к досудебному (внесудебному) порядку обжалования заявителем решений и действий (бездействия) органов местного самоуправления</w:t>
      </w:r>
      <w:r>
        <w:t xml:space="preserve">, предоставляющих муниципальную услугу, должностного лица </w:t>
      </w:r>
      <w:r>
        <w:rPr>
          <w:shd w:val="clear" w:color="auto" w:fill="FFFFFF"/>
        </w:rPr>
        <w:t>органа местного самоуправления</w:t>
      </w:r>
      <w:r>
        <w:t>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  <w:proofErr w:type="gramEnd"/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5D495A" w:rsidRDefault="005D495A" w:rsidP="005D495A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8E3088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Проектом </w:t>
      </w:r>
      <w:r w:rsidR="008E3088">
        <w:rPr>
          <w:rFonts w:ascii="Times New Roman" w:hAnsi="Times New Roman"/>
          <w:spacing w:val="2"/>
          <w:sz w:val="28"/>
          <w:szCs w:val="28"/>
        </w:rPr>
        <w:t>предусматривается внести изменения в части досудебного</w:t>
      </w:r>
      <w:r w:rsidR="008E3088" w:rsidRPr="008E3088">
        <w:rPr>
          <w:rFonts w:ascii="Times New Roman" w:hAnsi="Times New Roman"/>
          <w:spacing w:val="2"/>
          <w:sz w:val="28"/>
          <w:szCs w:val="28"/>
        </w:rPr>
        <w:t xml:space="preserve"> (внесудебно</w:t>
      </w:r>
      <w:r w:rsidR="008E3088">
        <w:rPr>
          <w:rFonts w:ascii="Times New Roman" w:hAnsi="Times New Roman"/>
          <w:spacing w:val="2"/>
          <w:sz w:val="28"/>
          <w:szCs w:val="28"/>
        </w:rPr>
        <w:t>го</w:t>
      </w:r>
      <w:r w:rsidR="008E3088" w:rsidRPr="008E3088">
        <w:rPr>
          <w:rFonts w:ascii="Times New Roman" w:hAnsi="Times New Roman"/>
          <w:spacing w:val="2"/>
          <w:sz w:val="28"/>
          <w:szCs w:val="28"/>
        </w:rPr>
        <w:t>) обжалования</w:t>
      </w:r>
      <w:r w:rsidR="008E3088">
        <w:rPr>
          <w:rFonts w:ascii="Times New Roman" w:hAnsi="Times New Roman"/>
          <w:spacing w:val="2"/>
          <w:sz w:val="28"/>
          <w:szCs w:val="28"/>
        </w:rPr>
        <w:t>.</w:t>
      </w:r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Описание иных возможных способов решения проблемы:</w:t>
      </w:r>
    </w:p>
    <w:p w:rsidR="005D495A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D495A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Default="008E3088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5D49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организации, образующие инфраструктуру поддержки субъектов малого и среднего предпринимательства, з</w:t>
      </w:r>
      <w:r w:rsidR="005D495A">
        <w:rPr>
          <w:rFonts w:ascii="Times New Roman" w:hAnsi="Times New Roman"/>
          <w:sz w:val="28"/>
          <w:szCs w:val="28"/>
        </w:rPr>
        <w:t>арегистрированные и осуществляющие деятельность на территории муниципального образования «Город Горно-Алтайск».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Риски решения проблемы предложенным способом и риски негативных последствий: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5D495A" w:rsidRDefault="005D495A" w:rsidP="005D49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9. Предполагаемая дата вступления в силу соответствующего правового акта:</w:t>
      </w:r>
    </w:p>
    <w:p w:rsidR="005D495A" w:rsidRDefault="008E3088" w:rsidP="005D495A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июнь</w:t>
      </w:r>
      <w:r w:rsidR="005D495A">
        <w:rPr>
          <w:rFonts w:ascii="Times New Roman" w:hAnsi="Times New Roman"/>
          <w:bCs/>
          <w:sz w:val="28"/>
          <w:szCs w:val="28"/>
          <w:lang w:eastAsia="ru-RU"/>
        </w:rPr>
        <w:t xml:space="preserve">  2018  года.</w:t>
      </w:r>
    </w:p>
    <w:p w:rsidR="005D495A" w:rsidRDefault="005D495A" w:rsidP="005D495A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Публичные консультации в отношении проекта акта были проведены в период с </w:t>
      </w:r>
      <w:r w:rsidR="0099292A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мая  2018 года по 1</w:t>
      </w:r>
      <w:r w:rsidR="0099292A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мая 2018 года на официальном портале муниципального образования «Город Горно-Алтайск» в сети Интернет -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6" w:history="1">
        <w:r>
          <w:rPr>
            <w:rStyle w:val="a3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 В установленный срок замечания и предложения не поступали.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537732" w:rsidRDefault="00537732"/>
    <w:sectPr w:rsidR="00537732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A"/>
    <w:rsid w:val="00537732"/>
    <w:rsid w:val="005D495A"/>
    <w:rsid w:val="008E3088"/>
    <w:rsid w:val="00914427"/>
    <w:rsid w:val="009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v.mineco04.ru" TargetMode="Externa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2018-05-28T03:30:00Z</dcterms:created>
  <dcterms:modified xsi:type="dcterms:W3CDTF">2018-05-28T03:30:00Z</dcterms:modified>
</cp:coreProperties>
</file>