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47" w:rsidRDefault="00F52E47" w:rsidP="00F52E4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Отчет</w:t>
      </w:r>
      <w:proofErr w:type="spellEnd"/>
    </w:p>
    <w:p w:rsidR="00F52E47" w:rsidRDefault="00F52E47" w:rsidP="00F52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7"/>
          <w:szCs w:val="27"/>
        </w:rPr>
        <w:t>оценки регулирующего воздействия проекта постановления Администрации города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Горно-Алтайска «О внесении изменений в Административный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регламент предоставления муниципальной услуги «Выдача разрешений на продление (прекращение) действия разрешений на строительство (реконструкцию) объектов капитального строительства»</w:t>
      </w:r>
    </w:p>
    <w:p w:rsidR="00F52E47" w:rsidRDefault="00F52E47" w:rsidP="00F52E4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52E47" w:rsidRDefault="00F52E47" w:rsidP="00F52E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F52E47" w:rsidRDefault="00F52E47" w:rsidP="00F52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>
        <w:rPr>
          <w:rFonts w:ascii="Times New Roman" w:hAnsi="Times New Roman"/>
          <w:bCs/>
          <w:spacing w:val="-4"/>
          <w:sz w:val="27"/>
          <w:szCs w:val="27"/>
        </w:rPr>
        <w:t>«О внесении изменений в Административный регламент предоставления муниципальной услуги «Выдача разрешений на продление (прекращение) действия разрешений на строительство (реконструкцию) объектов капитального строительства»</w:t>
      </w:r>
      <w:r>
        <w:rPr>
          <w:rFonts w:ascii="Times New Roman" w:hAnsi="Times New Roman"/>
          <w:bCs/>
          <w:sz w:val="27"/>
          <w:szCs w:val="27"/>
        </w:rPr>
        <w:t>.</w:t>
      </w:r>
    </w:p>
    <w:p w:rsidR="00F52E47" w:rsidRDefault="00F52E47" w:rsidP="00F52E4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F52E47" w:rsidRDefault="00F52E47" w:rsidP="00F52E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</w:rPr>
        <w:t>Муниципальное учреждение «Управление имущества, градостроительства и земельных отношений города Горно-Алтайска» (далее – Управление).</w:t>
      </w:r>
    </w:p>
    <w:p w:rsidR="00F52E47" w:rsidRDefault="00F52E47" w:rsidP="00F52E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F52E47" w:rsidRDefault="00F52E47" w:rsidP="00F52E4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gramStart"/>
      <w:r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административный регламент необходимо для приведения в соответствие согласно требованиям к административным регламентам предоставления муниципальных услуг в части уточнения наименования органа местного самоуправления, осуществляющего непосредственное предоставление муниципальной услуги, местонахождения и режима работы филиалов АУ РА </w:t>
      </w:r>
      <w:proofErr w:type="spellStart"/>
      <w:r>
        <w:rPr>
          <w:rFonts w:ascii="Times New Roman" w:hAnsi="Times New Roman"/>
          <w:bCs/>
          <w:spacing w:val="-4"/>
          <w:sz w:val="27"/>
          <w:szCs w:val="27"/>
        </w:rPr>
        <w:t>МФЦ</w:t>
      </w:r>
      <w:proofErr w:type="spellEnd"/>
      <w:r>
        <w:rPr>
          <w:rFonts w:ascii="Times New Roman" w:hAnsi="Times New Roman"/>
          <w:bCs/>
          <w:spacing w:val="-4"/>
          <w:sz w:val="27"/>
          <w:szCs w:val="27"/>
        </w:rPr>
        <w:t xml:space="preserve"> № 1 и №2, приведение Административного регламента в соответствие с требованиями частей 11, 20, 20.1 статьи 51 Градостроительного кодекса РФ. </w:t>
      </w:r>
      <w:proofErr w:type="gramEnd"/>
    </w:p>
    <w:p w:rsidR="00F52E47" w:rsidRDefault="00F52E47" w:rsidP="00F52E4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F52E47" w:rsidRDefault="00F52E47" w:rsidP="00F52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Низкая степень регулирующего воздействия:</w:t>
      </w:r>
    </w:p>
    <w:p w:rsidR="00F52E47" w:rsidRDefault="00F52E47" w:rsidP="00F52E47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F52E47" w:rsidRDefault="00F52E47" w:rsidP="00F52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  а также необоснованных расходов бюджета муниципального образования «Город Горно-Алтайск».</w:t>
      </w:r>
    </w:p>
    <w:p w:rsidR="00F52E47" w:rsidRDefault="00F52E47" w:rsidP="00F52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Цели предлагаемого регулирования: </w:t>
      </w:r>
    </w:p>
    <w:p w:rsidR="00F52E47" w:rsidRDefault="00F52E47" w:rsidP="00F52E4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Проектом постановления </w:t>
      </w:r>
      <w:r>
        <w:rPr>
          <w:rFonts w:ascii="Times New Roman" w:hAnsi="Times New Roman"/>
          <w:sz w:val="27"/>
          <w:szCs w:val="27"/>
        </w:rPr>
        <w:t>Администрации города Горно-Алтайска предлагается внести изменения в Административные регламенты предоставления муниципальных услуг в сфере градостроительства.</w:t>
      </w:r>
    </w:p>
    <w:p w:rsidR="00F52E47" w:rsidRDefault="00F52E47" w:rsidP="00F52E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F52E47" w:rsidRDefault="00F52E47" w:rsidP="00F52E47">
      <w:pPr>
        <w:pStyle w:val="a4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F52E47" w:rsidRDefault="00F52E47" w:rsidP="00F52E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F52E47" w:rsidRDefault="00F52E47" w:rsidP="00F5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лица, в том числе субъекты предпринимательства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>.</w:t>
      </w:r>
    </w:p>
    <w:p w:rsidR="00F52E47" w:rsidRDefault="00F52E47" w:rsidP="00F52E4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Риски решения проблемы предложенным способом и риски негативных последствий:</w:t>
      </w:r>
    </w:p>
    <w:p w:rsidR="00F52E47" w:rsidRDefault="00F52E47" w:rsidP="00F52E4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F52E47" w:rsidRDefault="00F52E47" w:rsidP="00F52E4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F52E47" w:rsidRDefault="00F52E47" w:rsidP="00F52E47">
      <w:pPr>
        <w:pStyle w:val="a4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май 2018 года.</w:t>
      </w:r>
    </w:p>
    <w:p w:rsidR="00F52E47" w:rsidRDefault="00F52E47" w:rsidP="00F52E4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  <w:r>
        <w:t xml:space="preserve"> </w:t>
      </w:r>
    </w:p>
    <w:p w:rsidR="00F52E47" w:rsidRDefault="00F52E47" w:rsidP="00F52E4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 xml:space="preserve">Публичные консультации в отношении проекта акта были проведены в период с 27.04.2018 г. по 07.05.2018 г. на официальном портале муниципального образования «Город Горно-Алтайск» в сети Интернет - </w:t>
      </w:r>
      <w:hyperlink r:id="rId6" w:history="1">
        <w:proofErr w:type="spellStart"/>
        <w:r>
          <w:rPr>
            <w:rStyle w:val="a3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  <w:proofErr w:type="spellEnd"/>
      </w:hyperlink>
      <w:r>
        <w:rPr>
          <w:rFonts w:ascii="Times New Roman" w:hAnsi="Times New Roman"/>
          <w:bCs/>
          <w:sz w:val="27"/>
          <w:szCs w:val="27"/>
          <w:lang w:eastAsia="ru-RU"/>
        </w:rPr>
        <w:t xml:space="preserve">, а также Интернет портале для публичного обсуждения проектов и действующих нормативных актов органов власти - </w:t>
      </w:r>
      <w:hyperlink r:id="rId7" w:history="1">
        <w:proofErr w:type="spellStart"/>
        <w:r>
          <w:rPr>
            <w:rStyle w:val="a3"/>
            <w:rFonts w:ascii="Times New Roman" w:hAnsi="Times New Roman"/>
            <w:bCs/>
            <w:spacing w:val="-6"/>
            <w:sz w:val="27"/>
            <w:szCs w:val="27"/>
          </w:rPr>
          <w:t>http</w:t>
        </w:r>
        <w:proofErr w:type="spellEnd"/>
        <w:r>
          <w:rPr>
            <w:rStyle w:val="a3"/>
            <w:rFonts w:ascii="Times New Roman" w:hAnsi="Times New Roman"/>
            <w:bCs/>
            <w:spacing w:val="-6"/>
            <w:sz w:val="27"/>
            <w:szCs w:val="27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pacing w:val="-6"/>
            <w:sz w:val="27"/>
            <w:szCs w:val="27"/>
          </w:rPr>
          <w:t>orv.mineco04.ru</w:t>
        </w:r>
        <w:proofErr w:type="spellEnd"/>
        <w:r>
          <w:rPr>
            <w:rStyle w:val="a3"/>
            <w:rFonts w:ascii="Times New Roman" w:hAnsi="Times New Roman"/>
            <w:bCs/>
            <w:spacing w:val="-6"/>
            <w:sz w:val="27"/>
            <w:szCs w:val="27"/>
          </w:rPr>
          <w:t>/</w:t>
        </w:r>
      </w:hyperlink>
      <w:r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F52E47" w:rsidRDefault="00F52E47" w:rsidP="00F52E4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F52E47" w:rsidRDefault="00F52E47" w:rsidP="00F52E4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F52E47" w:rsidRDefault="00F52E47" w:rsidP="00F52E4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F52E47" w:rsidRDefault="00F52E47" w:rsidP="00F52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p w:rsidR="00DF1A6F" w:rsidRDefault="00F52E47"/>
    <w:sectPr w:rsidR="00D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47"/>
    <w:rsid w:val="003A5E07"/>
    <w:rsid w:val="004C5E3C"/>
    <w:rsid w:val="00F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E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E47"/>
    <w:pPr>
      <w:ind w:left="720"/>
      <w:contextualSpacing/>
    </w:pPr>
  </w:style>
  <w:style w:type="paragraph" w:customStyle="1" w:styleId="p8">
    <w:name w:val="p8"/>
    <w:basedOn w:val="a"/>
    <w:rsid w:val="00F52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52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E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E47"/>
    <w:pPr>
      <w:ind w:left="720"/>
      <w:contextualSpacing/>
    </w:pPr>
  </w:style>
  <w:style w:type="paragraph" w:customStyle="1" w:styleId="p8">
    <w:name w:val="p8"/>
    <w:basedOn w:val="a"/>
    <w:rsid w:val="00F52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5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v.mineco0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oaltay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2018-05-14T10:12:00Z</dcterms:created>
  <dcterms:modified xsi:type="dcterms:W3CDTF">2018-05-14T10:13:00Z</dcterms:modified>
</cp:coreProperties>
</file>