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Уведомление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Вид, название проекта акта:</w:t>
      </w:r>
    </w:p>
    <w:p w:rsidR="00C63608" w:rsidRPr="00826FE5" w:rsidRDefault="00826FE5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Cs/>
          <w:spacing w:val="-4"/>
          <w:sz w:val="28"/>
          <w:szCs w:val="28"/>
        </w:rPr>
        <w:t>решение Горно-Алтайского городского Совета депутатов</w:t>
      </w:r>
      <w:r w:rsidR="00C63608" w:rsidRPr="00826F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 w:rsidRPr="00826FE5">
        <w:rPr>
          <w:rFonts w:ascii="Times New Roman" w:hAnsi="Times New Roman" w:cs="Times New Roman"/>
          <w:bCs/>
          <w:spacing w:val="-4"/>
          <w:sz w:val="28"/>
          <w:szCs w:val="28"/>
        </w:rPr>
        <w:t>Об утверждении Стратегии социально-экономического развития муниципального образования «Город  Горно-Алтайск» до 2035 года</w:t>
      </w:r>
      <w:r w:rsidR="00C63608" w:rsidRPr="00826FE5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Сведения о разработчике: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Отдел экономики и трудовых отношений Администрации города Горно-Алтайска.</w:t>
      </w:r>
    </w:p>
    <w:p w:rsidR="00C63608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 w:rsidR="009025A3" w:rsidRDefault="009025A3" w:rsidP="00115AC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38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стратегических направлений социально-экономического развития муниципального образования «Город Горно-Алтайск».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/>
          <w:bCs/>
          <w:spacing w:val="-4"/>
          <w:sz w:val="28"/>
          <w:szCs w:val="28"/>
        </w:rPr>
        <w:t>4. Описание проблемы, на решение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которой направлен предлагаемый способ регулирования:</w:t>
      </w:r>
    </w:p>
    <w:p w:rsidR="009025A3" w:rsidRDefault="00115AC5" w:rsidP="00115AC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стратегия социально-экономического развития муниципального образования «Город Горно-Алтайск» отсутствует. С</w:t>
      </w:r>
      <w:r w:rsidRPr="009025A3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5A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играет основополагающую роль в</w:t>
      </w:r>
      <w:r w:rsidR="009025A3" w:rsidRPr="009025A3">
        <w:rPr>
          <w:rFonts w:ascii="Times New Roman" w:hAnsi="Times New Roman" w:cs="Times New Roman"/>
          <w:sz w:val="28"/>
          <w:szCs w:val="28"/>
        </w:rPr>
        <w:t xml:space="preserve"> </w:t>
      </w:r>
      <w:r w:rsidR="009025A3">
        <w:rPr>
          <w:rFonts w:ascii="Times New Roman" w:hAnsi="Times New Roman" w:cs="Times New Roman"/>
          <w:sz w:val="28"/>
          <w:szCs w:val="28"/>
        </w:rPr>
        <w:t>области</w:t>
      </w:r>
      <w:r w:rsidR="009025A3" w:rsidRPr="009025A3">
        <w:rPr>
          <w:rFonts w:ascii="Times New Roman" w:hAnsi="Times New Roman" w:cs="Times New Roman"/>
          <w:sz w:val="28"/>
          <w:szCs w:val="28"/>
        </w:rPr>
        <w:t xml:space="preserve"> планирования развития муниципальн</w:t>
      </w:r>
      <w:r w:rsidR="009025A3">
        <w:rPr>
          <w:rFonts w:ascii="Times New Roman" w:hAnsi="Times New Roman" w:cs="Times New Roman"/>
          <w:sz w:val="28"/>
          <w:szCs w:val="28"/>
        </w:rPr>
        <w:t>ого</w:t>
      </w:r>
      <w:r w:rsidR="009025A3" w:rsidRPr="009025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025A3">
        <w:rPr>
          <w:rFonts w:ascii="Times New Roman" w:hAnsi="Times New Roman" w:cs="Times New Roman"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="00826FE5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6FE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Горно-Алтайск» до 2035 года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эффективности социально-экономического развития муниципального образования «Город Горно-Алтайск».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5. Круг лиц, на которы</w:t>
      </w:r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>х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будет распространено действие соответствующего правового акта, а также сведения о вступлении его  в силу:</w:t>
      </w:r>
    </w:p>
    <w:p w:rsidR="009025A3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лица, индивидуальные предприниматели,  органы местного самоуправления.</w:t>
      </w:r>
    </w:p>
    <w:p w:rsidR="00C63608" w:rsidRPr="00384E6A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Предполагаемая дата вступления в силу – декабрь 2018 года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601927" w:rsidRDefault="00601927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Cs/>
          <w:spacing w:val="-4"/>
          <w:sz w:val="28"/>
          <w:szCs w:val="28"/>
        </w:rPr>
        <w:t>создани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826F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благоприятных условий для социально-экономического развития муниципального обр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азования «Город Горно-Алтайск».</w:t>
      </w:r>
    </w:p>
    <w:p w:rsidR="00C63608" w:rsidRPr="00384E6A" w:rsidRDefault="00C63608" w:rsidP="00115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7. Срок, в течение которого принимаются предложения в связи с размещением уведомления, который определяется </w:t>
      </w:r>
      <w:proofErr w:type="gramStart"/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субъектом правотворческой инициативы, обеспечивающим разработку проекта акта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и не может</w:t>
      </w:r>
      <w:proofErr w:type="gramEnd"/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составлять менее 5 календарных дней: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5 календарных дней;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э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лектронный адрес: </w:t>
      </w:r>
      <w:hyperlink r:id="rId4" w:history="1"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ru</w:t>
        </w:r>
      </w:hyperlink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очтовый адрес: 649000, Республика Алтай, </w:t>
      </w:r>
      <w:proofErr w:type="gram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Коммунистический, д. 18, кабинет 21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81" w:rsidRPr="00384E6A" w:rsidRDefault="00826FE5" w:rsidP="00115A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.2018г.</w:t>
      </w:r>
    </w:p>
    <w:sectPr w:rsidR="00273481" w:rsidRPr="00384E6A" w:rsidSect="009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608"/>
    <w:rsid w:val="00072AB9"/>
    <w:rsid w:val="00115AC5"/>
    <w:rsid w:val="00245266"/>
    <w:rsid w:val="00256EDE"/>
    <w:rsid w:val="00273481"/>
    <w:rsid w:val="00350F88"/>
    <w:rsid w:val="00384E6A"/>
    <w:rsid w:val="00601927"/>
    <w:rsid w:val="0062108F"/>
    <w:rsid w:val="00826FE5"/>
    <w:rsid w:val="00855260"/>
    <w:rsid w:val="009025A3"/>
    <w:rsid w:val="009412FB"/>
    <w:rsid w:val="00B77603"/>
    <w:rsid w:val="00B8285B"/>
    <w:rsid w:val="00C63608"/>
    <w:rsid w:val="00E2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tulepergenova</cp:lastModifiedBy>
  <cp:revision>8</cp:revision>
  <dcterms:created xsi:type="dcterms:W3CDTF">2018-10-23T05:54:00Z</dcterms:created>
  <dcterms:modified xsi:type="dcterms:W3CDTF">2018-11-16T10:23:00Z</dcterms:modified>
</cp:coreProperties>
</file>