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3" w:type="dxa"/>
        <w:jc w:val="center"/>
        <w:tblInd w:w="-434" w:type="dxa"/>
        <w:tblLayout w:type="fixed"/>
        <w:tblCellMar>
          <w:left w:w="70" w:type="dxa"/>
          <w:right w:w="70" w:type="dxa"/>
        </w:tblCellMar>
        <w:tblLook w:val="0000"/>
      </w:tblPr>
      <w:tblGrid>
        <w:gridCol w:w="4380"/>
        <w:gridCol w:w="1653"/>
        <w:gridCol w:w="4110"/>
      </w:tblGrid>
      <w:tr w:rsidR="00655B71" w:rsidRPr="00655B71" w:rsidTr="00913D28">
        <w:trPr>
          <w:jc w:val="center"/>
        </w:trPr>
        <w:tc>
          <w:tcPr>
            <w:tcW w:w="4380" w:type="dxa"/>
            <w:tcBorders>
              <w:top w:val="nil"/>
              <w:left w:val="nil"/>
              <w:bottom w:val="single" w:sz="4" w:space="0" w:color="auto"/>
              <w:right w:val="nil"/>
            </w:tcBorders>
          </w:tcPr>
          <w:p w:rsidR="00655B71" w:rsidRPr="00655B71" w:rsidRDefault="00655B71" w:rsidP="00655B71">
            <w:pPr>
              <w:spacing w:after="0" w:line="240" w:lineRule="auto"/>
              <w:jc w:val="center"/>
              <w:rPr>
                <w:rFonts w:ascii="Schoolbook SayanAltai" w:eastAsia="Times New Roman" w:hAnsi="Schoolbook SayanAltai" w:cs="Times New Roman"/>
                <w:sz w:val="24"/>
                <w:szCs w:val="24"/>
                <w:lang w:eastAsia="ru-RU"/>
              </w:rPr>
            </w:pPr>
          </w:p>
          <w:p w:rsidR="00655B71" w:rsidRPr="00655B71" w:rsidRDefault="00655B71" w:rsidP="00655B71">
            <w:pPr>
              <w:spacing w:after="0" w:line="240" w:lineRule="auto"/>
              <w:jc w:val="center"/>
              <w:rPr>
                <w:rFonts w:ascii="Schoolbook SayanAltai" w:eastAsia="Times New Roman" w:hAnsi="Schoolbook SayanAltai" w:cs="Times New Roman"/>
                <w:sz w:val="24"/>
                <w:szCs w:val="24"/>
                <w:lang w:eastAsia="ru-RU"/>
              </w:rPr>
            </w:pPr>
            <w:r w:rsidRPr="00655B71">
              <w:rPr>
                <w:rFonts w:ascii="Schoolbook SayanAltai" w:eastAsia="Times New Roman" w:hAnsi="Schoolbook SayanAltai" w:cs="Times New Roman"/>
                <w:sz w:val="24"/>
                <w:szCs w:val="24"/>
                <w:lang w:eastAsia="ru-RU"/>
              </w:rPr>
              <w:t>АДМИНИСТРАЦИЯ ГОРОДА</w:t>
            </w:r>
          </w:p>
          <w:p w:rsidR="00655B71" w:rsidRPr="00655B71" w:rsidRDefault="00655B71" w:rsidP="00655B71">
            <w:pPr>
              <w:spacing w:after="0" w:line="240" w:lineRule="auto"/>
              <w:jc w:val="center"/>
              <w:rPr>
                <w:rFonts w:ascii="Schoolbook SayanAltai" w:eastAsia="Times New Roman" w:hAnsi="Schoolbook SayanAltai" w:cs="Times New Roman"/>
                <w:sz w:val="24"/>
                <w:szCs w:val="24"/>
                <w:lang w:eastAsia="ru-RU"/>
              </w:rPr>
            </w:pPr>
            <w:r w:rsidRPr="00655B71">
              <w:rPr>
                <w:rFonts w:ascii="Schoolbook SayanAltai" w:eastAsia="Times New Roman" w:hAnsi="Schoolbook SayanAltai" w:cs="Times New Roman"/>
                <w:sz w:val="24"/>
                <w:szCs w:val="24"/>
                <w:lang w:eastAsia="ru-RU"/>
              </w:rPr>
              <w:t>ГОРНО-АЛТАЙСКА</w:t>
            </w:r>
          </w:p>
        </w:tc>
        <w:tc>
          <w:tcPr>
            <w:tcW w:w="1653" w:type="dxa"/>
            <w:tcBorders>
              <w:top w:val="nil"/>
              <w:left w:val="nil"/>
              <w:bottom w:val="single" w:sz="4" w:space="0" w:color="auto"/>
              <w:right w:val="nil"/>
            </w:tcBorders>
          </w:tcPr>
          <w:p w:rsidR="00655B71" w:rsidRPr="00655B71" w:rsidRDefault="00655B71" w:rsidP="00655B7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noProof/>
                <w:sz w:val="27"/>
                <w:szCs w:val="27"/>
                <w:lang w:eastAsia="ru-RU"/>
              </w:rPr>
              <w:drawing>
                <wp:anchor distT="0" distB="0" distL="114300" distR="114300" simplePos="0" relativeHeight="251692032" behindDoc="0" locked="0" layoutInCell="1" allowOverlap="1">
                  <wp:simplePos x="0" y="0"/>
                  <wp:positionH relativeFrom="column">
                    <wp:posOffset>257175</wp:posOffset>
                  </wp:positionH>
                  <wp:positionV relativeFrom="paragraph">
                    <wp:posOffset>114300</wp:posOffset>
                  </wp:positionV>
                  <wp:extent cx="57213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135" cy="685800"/>
                          </a:xfrm>
                          <a:prstGeom prst="rect">
                            <a:avLst/>
                          </a:prstGeom>
                          <a:noFill/>
                        </pic:spPr>
                      </pic:pic>
                    </a:graphicData>
                  </a:graphic>
                </wp:anchor>
              </w:drawing>
            </w:r>
          </w:p>
          <w:p w:rsidR="00655B71" w:rsidRPr="00655B71" w:rsidRDefault="00655B71" w:rsidP="00655B71">
            <w:pPr>
              <w:spacing w:after="0" w:line="240" w:lineRule="auto"/>
              <w:jc w:val="center"/>
              <w:rPr>
                <w:rFonts w:ascii="Times New Roman" w:eastAsia="Calibri" w:hAnsi="Times New Roman" w:cs="Times New Roman"/>
                <w:sz w:val="24"/>
                <w:szCs w:val="24"/>
                <w:lang w:eastAsia="ru-RU"/>
              </w:rPr>
            </w:pPr>
          </w:p>
          <w:p w:rsidR="00655B71" w:rsidRPr="00655B71" w:rsidRDefault="00655B71" w:rsidP="00655B71">
            <w:pPr>
              <w:spacing w:after="0" w:line="240" w:lineRule="auto"/>
              <w:jc w:val="center"/>
              <w:rPr>
                <w:rFonts w:ascii="Times New Roman" w:eastAsia="Calibri" w:hAnsi="Times New Roman" w:cs="Times New Roman"/>
                <w:sz w:val="24"/>
                <w:szCs w:val="24"/>
                <w:lang w:eastAsia="ru-RU"/>
              </w:rPr>
            </w:pPr>
          </w:p>
          <w:p w:rsidR="00655B71" w:rsidRPr="00655B71" w:rsidRDefault="00655B71" w:rsidP="00655B71">
            <w:pPr>
              <w:spacing w:after="0" w:line="240" w:lineRule="auto"/>
              <w:jc w:val="center"/>
              <w:rPr>
                <w:rFonts w:ascii="Times New Roman" w:eastAsia="Calibri" w:hAnsi="Times New Roman" w:cs="Times New Roman"/>
                <w:sz w:val="24"/>
                <w:szCs w:val="24"/>
                <w:lang w:eastAsia="ru-RU"/>
              </w:rPr>
            </w:pPr>
          </w:p>
          <w:p w:rsidR="00655B71" w:rsidRPr="00655B71" w:rsidRDefault="00655B71" w:rsidP="00655B71">
            <w:pPr>
              <w:spacing w:after="0" w:line="240" w:lineRule="auto"/>
              <w:jc w:val="center"/>
              <w:rPr>
                <w:rFonts w:ascii="Times New Roman" w:eastAsia="Calibri" w:hAnsi="Times New Roman" w:cs="Times New Roman"/>
                <w:sz w:val="16"/>
                <w:szCs w:val="16"/>
                <w:lang w:eastAsia="ru-RU"/>
              </w:rPr>
            </w:pPr>
          </w:p>
          <w:p w:rsidR="00655B71" w:rsidRPr="00655B71" w:rsidRDefault="00655B71" w:rsidP="00655B71">
            <w:pPr>
              <w:spacing w:after="0" w:line="240" w:lineRule="auto"/>
              <w:jc w:val="center"/>
              <w:rPr>
                <w:rFonts w:ascii="Times New Roman" w:eastAsia="Calibri" w:hAnsi="Times New Roman" w:cs="Times New Roman"/>
                <w:sz w:val="24"/>
                <w:szCs w:val="24"/>
                <w:lang w:eastAsia="ru-RU"/>
              </w:rPr>
            </w:pPr>
          </w:p>
        </w:tc>
        <w:tc>
          <w:tcPr>
            <w:tcW w:w="4110" w:type="dxa"/>
            <w:tcBorders>
              <w:top w:val="nil"/>
              <w:left w:val="nil"/>
              <w:bottom w:val="single" w:sz="4" w:space="0" w:color="auto"/>
              <w:right w:val="nil"/>
            </w:tcBorders>
          </w:tcPr>
          <w:p w:rsidR="00655B71" w:rsidRPr="00655B71" w:rsidRDefault="00655B71" w:rsidP="00655B71">
            <w:pPr>
              <w:spacing w:after="0" w:line="240" w:lineRule="auto"/>
              <w:jc w:val="center"/>
              <w:rPr>
                <w:rFonts w:ascii="Schoolbook SayanAltai" w:eastAsia="Times New Roman" w:hAnsi="Schoolbook SayanAltai" w:cs="Times New Roman"/>
                <w:sz w:val="24"/>
                <w:szCs w:val="24"/>
                <w:lang w:eastAsia="ru-RU"/>
              </w:rPr>
            </w:pPr>
          </w:p>
          <w:p w:rsidR="00655B71" w:rsidRPr="00655B71" w:rsidRDefault="00655B71" w:rsidP="00655B71">
            <w:pPr>
              <w:spacing w:after="0" w:line="240" w:lineRule="auto"/>
              <w:jc w:val="center"/>
              <w:rPr>
                <w:rFonts w:ascii="Schoolbook SayanAltai" w:eastAsia="Times New Roman" w:hAnsi="Schoolbook SayanAltai" w:cs="Times New Roman"/>
                <w:sz w:val="24"/>
                <w:szCs w:val="24"/>
                <w:lang w:eastAsia="ru-RU"/>
              </w:rPr>
            </w:pPr>
            <w:r w:rsidRPr="00655B71">
              <w:rPr>
                <w:rFonts w:ascii="Schoolbook SayanAltai" w:eastAsia="Times New Roman" w:hAnsi="Schoolbook SayanAltai" w:cs="Times New Roman"/>
                <w:sz w:val="24"/>
                <w:szCs w:val="24"/>
                <w:lang w:eastAsia="ru-RU"/>
              </w:rPr>
              <w:t>ГОРНО-АЛТАЙСК КАЛАНЫҤ</w:t>
            </w:r>
          </w:p>
          <w:p w:rsidR="00655B71" w:rsidRPr="00655B71" w:rsidRDefault="00655B71" w:rsidP="00655B71">
            <w:pPr>
              <w:spacing w:after="0" w:line="240" w:lineRule="auto"/>
              <w:jc w:val="center"/>
              <w:rPr>
                <w:rFonts w:ascii="Schoolbook SayanAltai" w:eastAsia="Times New Roman" w:hAnsi="Schoolbook SayanAltai" w:cs="Times New Roman"/>
                <w:sz w:val="24"/>
                <w:szCs w:val="24"/>
                <w:lang w:eastAsia="ru-RU"/>
              </w:rPr>
            </w:pPr>
            <w:r w:rsidRPr="00655B71">
              <w:rPr>
                <w:rFonts w:ascii="Schoolbook SayanAltai" w:eastAsia="Times New Roman" w:hAnsi="Schoolbook SayanAltai" w:cs="Times New Roman"/>
                <w:sz w:val="24"/>
                <w:szCs w:val="24"/>
                <w:lang w:eastAsia="ru-RU"/>
              </w:rPr>
              <w:t>АДМИНИСТРАЦИЯЗЫ</w:t>
            </w:r>
          </w:p>
        </w:tc>
      </w:tr>
      <w:tr w:rsidR="00655B71" w:rsidRPr="00655B71" w:rsidTr="00913D28">
        <w:trPr>
          <w:jc w:val="center"/>
        </w:trPr>
        <w:tc>
          <w:tcPr>
            <w:tcW w:w="4380" w:type="dxa"/>
            <w:tcBorders>
              <w:top w:val="single" w:sz="4" w:space="0" w:color="auto"/>
              <w:left w:val="nil"/>
              <w:bottom w:val="nil"/>
              <w:right w:val="nil"/>
            </w:tcBorders>
          </w:tcPr>
          <w:p w:rsidR="00655B71" w:rsidRPr="00655B71" w:rsidRDefault="00655B71" w:rsidP="00655B71">
            <w:pPr>
              <w:spacing w:after="0" w:line="240" w:lineRule="auto"/>
              <w:jc w:val="center"/>
              <w:rPr>
                <w:rFonts w:ascii="Times New Roman" w:eastAsia="Calibri" w:hAnsi="Times New Roman" w:cs="Times New Roman"/>
                <w:sz w:val="16"/>
                <w:szCs w:val="16"/>
                <w:lang w:eastAsia="ru-RU"/>
              </w:rPr>
            </w:pPr>
          </w:p>
          <w:p w:rsidR="00655B71" w:rsidRPr="00655B71" w:rsidRDefault="00655B71" w:rsidP="00655B71">
            <w:pPr>
              <w:spacing w:after="0" w:line="240" w:lineRule="auto"/>
              <w:jc w:val="center"/>
              <w:rPr>
                <w:rFonts w:ascii="Times New Roman" w:eastAsia="Calibri" w:hAnsi="Times New Roman" w:cs="Times New Roman"/>
                <w:b/>
                <w:sz w:val="24"/>
                <w:szCs w:val="24"/>
                <w:lang w:eastAsia="ru-RU"/>
              </w:rPr>
            </w:pPr>
            <w:r w:rsidRPr="00655B71">
              <w:rPr>
                <w:rFonts w:ascii="Schoolbook SayanAltai" w:eastAsia="Calibri" w:hAnsi="Schoolbook SayanAltai" w:cs="Times New Roman"/>
                <w:b/>
                <w:sz w:val="32"/>
                <w:szCs w:val="32"/>
                <w:lang w:eastAsia="ru-RU"/>
              </w:rPr>
              <w:t>ПОСТАНОВЛЕНИЕ</w:t>
            </w:r>
          </w:p>
        </w:tc>
        <w:tc>
          <w:tcPr>
            <w:tcW w:w="1653" w:type="dxa"/>
            <w:tcBorders>
              <w:top w:val="single" w:sz="4" w:space="0" w:color="auto"/>
              <w:left w:val="nil"/>
              <w:bottom w:val="nil"/>
              <w:right w:val="nil"/>
            </w:tcBorders>
          </w:tcPr>
          <w:p w:rsidR="00655B71" w:rsidRPr="00655B71" w:rsidRDefault="00655B71" w:rsidP="00655B71">
            <w:pPr>
              <w:spacing w:after="0" w:line="240" w:lineRule="auto"/>
              <w:jc w:val="center"/>
              <w:rPr>
                <w:rFonts w:ascii="Times New Roman" w:eastAsia="Calibri" w:hAnsi="Times New Roman" w:cs="Times New Roman"/>
                <w:szCs w:val="24"/>
                <w:lang w:eastAsia="ru-RU"/>
              </w:rPr>
            </w:pPr>
          </w:p>
        </w:tc>
        <w:tc>
          <w:tcPr>
            <w:tcW w:w="4110" w:type="dxa"/>
            <w:tcBorders>
              <w:top w:val="single" w:sz="4" w:space="0" w:color="auto"/>
              <w:left w:val="nil"/>
              <w:bottom w:val="nil"/>
              <w:right w:val="nil"/>
            </w:tcBorders>
          </w:tcPr>
          <w:p w:rsidR="00655B71" w:rsidRPr="00655B71" w:rsidRDefault="00655B71" w:rsidP="00655B71">
            <w:pPr>
              <w:spacing w:after="0" w:line="240" w:lineRule="auto"/>
              <w:jc w:val="center"/>
              <w:rPr>
                <w:rFonts w:ascii="Times New Roman" w:eastAsia="Calibri" w:hAnsi="Times New Roman" w:cs="Times New Roman"/>
                <w:sz w:val="16"/>
                <w:szCs w:val="16"/>
                <w:lang w:eastAsia="ru-RU"/>
              </w:rPr>
            </w:pPr>
          </w:p>
          <w:p w:rsidR="00655B71" w:rsidRPr="00655B71" w:rsidRDefault="00655B71" w:rsidP="00655B71">
            <w:pPr>
              <w:spacing w:after="0" w:line="240" w:lineRule="auto"/>
              <w:jc w:val="center"/>
              <w:rPr>
                <w:rFonts w:ascii="Times New Roman" w:eastAsia="Calibri" w:hAnsi="Times New Roman" w:cs="Times New Roman"/>
                <w:b/>
                <w:sz w:val="32"/>
                <w:szCs w:val="24"/>
                <w:lang w:eastAsia="ru-RU"/>
              </w:rPr>
            </w:pPr>
            <w:r w:rsidRPr="00655B71">
              <w:rPr>
                <w:rFonts w:ascii="Schoolbook SayanAltai" w:eastAsia="Calibri" w:hAnsi="Schoolbook SayanAltai" w:cs="Times New Roman"/>
                <w:b/>
                <w:sz w:val="32"/>
                <w:szCs w:val="32"/>
                <w:lang w:eastAsia="ru-RU"/>
              </w:rPr>
              <w:t>JӦ</w:t>
            </w:r>
            <w:proofErr w:type="gramStart"/>
            <w:r w:rsidRPr="00655B71">
              <w:rPr>
                <w:rFonts w:ascii="Schoolbook SayanAltai" w:eastAsia="Calibri" w:hAnsi="Schoolbook SayanAltai" w:cs="Times New Roman"/>
                <w:b/>
                <w:sz w:val="32"/>
                <w:szCs w:val="32"/>
                <w:lang w:eastAsia="ru-RU"/>
              </w:rPr>
              <w:t>П</w:t>
            </w:r>
            <w:proofErr w:type="gramEnd"/>
          </w:p>
        </w:tc>
      </w:tr>
    </w:tbl>
    <w:p w:rsidR="00655B71" w:rsidRPr="00655B71" w:rsidRDefault="00655B71" w:rsidP="00655B71">
      <w:pPr>
        <w:spacing w:after="0" w:line="240" w:lineRule="auto"/>
        <w:jc w:val="center"/>
        <w:rPr>
          <w:rFonts w:ascii="Times New Roman" w:eastAsia="Calibri" w:hAnsi="Times New Roman" w:cs="Times New Roman"/>
          <w:sz w:val="48"/>
          <w:szCs w:val="48"/>
          <w:lang w:eastAsia="ru-RU"/>
        </w:rPr>
      </w:pPr>
    </w:p>
    <w:p w:rsidR="00655B71" w:rsidRPr="00655B71" w:rsidRDefault="00655B71" w:rsidP="00655B71">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655B71">
        <w:rPr>
          <w:rFonts w:ascii="Times New Roman" w:eastAsia="Calibri" w:hAnsi="Times New Roman" w:cs="Times New Roman"/>
          <w:sz w:val="28"/>
          <w:szCs w:val="28"/>
          <w:lang w:eastAsia="ru-RU"/>
        </w:rPr>
        <w:t>от «_13_» _июня__ 2018__ года № _81_</w:t>
      </w:r>
    </w:p>
    <w:p w:rsidR="00655B71" w:rsidRPr="00655B71" w:rsidRDefault="00655B71" w:rsidP="00655B71">
      <w:pPr>
        <w:spacing w:after="0" w:line="240" w:lineRule="auto"/>
        <w:jc w:val="center"/>
        <w:rPr>
          <w:rFonts w:ascii="Times New Roman" w:eastAsia="Calibri" w:hAnsi="Times New Roman" w:cs="Times New Roman"/>
          <w:sz w:val="48"/>
          <w:szCs w:val="48"/>
          <w:lang w:eastAsia="ru-RU"/>
        </w:rPr>
      </w:pPr>
    </w:p>
    <w:p w:rsidR="00655B71" w:rsidRPr="00655B71" w:rsidRDefault="00655B71" w:rsidP="00655B71">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655B71">
        <w:rPr>
          <w:rFonts w:ascii="Times New Roman" w:eastAsia="Calibri" w:hAnsi="Times New Roman" w:cs="Times New Roman"/>
          <w:sz w:val="28"/>
          <w:szCs w:val="28"/>
          <w:lang w:eastAsia="ru-RU"/>
        </w:rPr>
        <w:t>г. Горно-Алтайск</w:t>
      </w:r>
    </w:p>
    <w:p w:rsidR="00655B71" w:rsidRPr="00655B71" w:rsidRDefault="00655B71" w:rsidP="00655B71">
      <w:pPr>
        <w:widowControl w:val="0"/>
        <w:autoSpaceDE w:val="0"/>
        <w:autoSpaceDN w:val="0"/>
        <w:adjustRightInd w:val="0"/>
        <w:spacing w:after="0" w:line="240" w:lineRule="auto"/>
        <w:jc w:val="center"/>
        <w:rPr>
          <w:rFonts w:ascii="Times New Roman" w:eastAsia="Calibri" w:hAnsi="Times New Roman" w:cs="Times New Roman"/>
          <w:sz w:val="60"/>
          <w:szCs w:val="60"/>
          <w:lang w:eastAsia="ru-RU"/>
        </w:rPr>
      </w:pPr>
    </w:p>
    <w:p w:rsidR="00655B71" w:rsidRPr="00655B71" w:rsidRDefault="00655B71" w:rsidP="00655B71">
      <w:pPr>
        <w:spacing w:after="0" w:line="240" w:lineRule="auto"/>
        <w:ind w:firstLine="709"/>
        <w:jc w:val="center"/>
        <w:rPr>
          <w:rFonts w:ascii="Times New Roman" w:eastAsia="Calibri" w:hAnsi="Times New Roman" w:cs="Times New Roman"/>
          <w:b/>
          <w:sz w:val="28"/>
          <w:szCs w:val="28"/>
          <w:lang w:eastAsia="ru-RU"/>
        </w:rPr>
      </w:pPr>
    </w:p>
    <w:p w:rsidR="00655B71" w:rsidRPr="00655B71" w:rsidRDefault="00655B71" w:rsidP="00655B71">
      <w:pPr>
        <w:spacing w:after="0" w:line="240" w:lineRule="auto"/>
        <w:ind w:firstLine="709"/>
        <w:jc w:val="center"/>
        <w:rPr>
          <w:rFonts w:ascii="Times New Roman" w:eastAsia="Calibri" w:hAnsi="Times New Roman" w:cs="Times New Roman"/>
          <w:b/>
          <w:sz w:val="28"/>
          <w:szCs w:val="28"/>
          <w:lang w:eastAsia="ru-RU"/>
        </w:rPr>
      </w:pPr>
    </w:p>
    <w:p w:rsidR="00655B71" w:rsidRPr="00655B71" w:rsidRDefault="00655B71" w:rsidP="00655B71">
      <w:pPr>
        <w:spacing w:after="0" w:line="240" w:lineRule="auto"/>
        <w:ind w:firstLine="709"/>
        <w:jc w:val="center"/>
        <w:rPr>
          <w:rFonts w:ascii="Times New Roman" w:eastAsia="Calibri" w:hAnsi="Times New Roman" w:cs="Times New Roman"/>
          <w:b/>
          <w:sz w:val="28"/>
          <w:szCs w:val="28"/>
          <w:lang w:eastAsia="ru-RU"/>
        </w:rPr>
      </w:pPr>
    </w:p>
    <w:p w:rsidR="00655B71" w:rsidRPr="00655B71" w:rsidRDefault="00655B71" w:rsidP="00655B71">
      <w:pPr>
        <w:spacing w:after="0" w:line="240" w:lineRule="auto"/>
        <w:ind w:firstLine="709"/>
        <w:jc w:val="center"/>
        <w:rPr>
          <w:rFonts w:ascii="Times New Roman" w:eastAsia="Calibri" w:hAnsi="Times New Roman" w:cs="Times New Roman"/>
          <w:b/>
          <w:sz w:val="28"/>
          <w:szCs w:val="28"/>
          <w:lang w:eastAsia="ru-RU"/>
        </w:rPr>
      </w:pPr>
      <w:r w:rsidRPr="00655B71">
        <w:rPr>
          <w:rFonts w:ascii="Times New Roman" w:eastAsia="Calibri" w:hAnsi="Times New Roman" w:cs="Times New Roman"/>
          <w:b/>
          <w:sz w:val="28"/>
          <w:szCs w:val="28"/>
          <w:lang w:eastAsia="ru-RU"/>
        </w:rPr>
        <w:t>Об утверждении Административного регламента предоставления муниципальной услуги «Заключение договоров бесплатной передачи  в собственность граждан жилых помещений, составляющих муниципальную казну муниципального образования «Город Горно-Алтайск», занимаемых ими на условиях социального найма»</w:t>
      </w:r>
    </w:p>
    <w:p w:rsidR="00655B71" w:rsidRPr="00655B71" w:rsidRDefault="00655B71" w:rsidP="00655B71">
      <w:pPr>
        <w:spacing w:after="0" w:line="240" w:lineRule="auto"/>
        <w:ind w:firstLine="709"/>
        <w:jc w:val="center"/>
        <w:rPr>
          <w:rFonts w:ascii="Times New Roman" w:eastAsia="Calibri" w:hAnsi="Times New Roman" w:cs="Times New Roman"/>
          <w:sz w:val="48"/>
          <w:szCs w:val="48"/>
          <w:lang w:eastAsia="ru-RU"/>
        </w:rPr>
      </w:pPr>
    </w:p>
    <w:p w:rsidR="00655B71" w:rsidRPr="00655B71" w:rsidRDefault="00655B71" w:rsidP="00655B71">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655B71">
        <w:rPr>
          <w:rFonts w:ascii="Times New Roman" w:eastAsia="Times New Roman" w:hAnsi="Times New Roman" w:cs="Times New Roman"/>
          <w:sz w:val="28"/>
          <w:szCs w:val="28"/>
          <w:lang w:eastAsia="ru-RU"/>
        </w:rPr>
        <w:t xml:space="preserve">В целях реализации Федерального закона от 27 июля 2010 года № 210-ФЗ «Об организации предоставления государственныхи муниципальных услуг», руководствуясь постановлением Администрации города Горно-Алтайска от 23 апреля 2012 года № 28 «О порядке разработки и утверждения административных регламентов предоставления муниципальных услуг», статьями  38, 43 Устава муниципального образования «Город Горно-Алтайск», принятого постановлением Горно-Алтайского городского Совета депутатов от  22 марта  2018 года № 7-1, </w:t>
      </w:r>
      <w:proofErr w:type="gramEnd"/>
    </w:p>
    <w:p w:rsidR="00655B71" w:rsidRPr="00655B71" w:rsidRDefault="00655B71" w:rsidP="00655B71">
      <w:pPr>
        <w:spacing w:after="0" w:line="240" w:lineRule="auto"/>
        <w:jc w:val="center"/>
        <w:rPr>
          <w:rFonts w:ascii="Times New Roman" w:eastAsia="Times New Roman" w:hAnsi="Times New Roman" w:cs="Times New Roman"/>
          <w:b/>
          <w:sz w:val="28"/>
          <w:szCs w:val="28"/>
          <w:lang w:eastAsia="ru-RU"/>
        </w:rPr>
      </w:pPr>
      <w:r w:rsidRPr="00655B71">
        <w:rPr>
          <w:rFonts w:ascii="Times New Roman" w:eastAsia="Times New Roman" w:hAnsi="Times New Roman" w:cs="Times New Roman"/>
          <w:b/>
          <w:sz w:val="28"/>
          <w:szCs w:val="28"/>
          <w:lang w:eastAsia="ru-RU"/>
        </w:rPr>
        <w:t>Администрация города Горно-Алтайска постановляет:</w:t>
      </w:r>
    </w:p>
    <w:p w:rsidR="00655B71" w:rsidRPr="00655B71" w:rsidRDefault="00655B71" w:rsidP="00655B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55B71" w:rsidRPr="00655B71" w:rsidRDefault="00655B71" w:rsidP="00655B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55B71">
        <w:rPr>
          <w:rFonts w:ascii="Times New Roman" w:eastAsia="Times New Roman" w:hAnsi="Times New Roman" w:cs="Times New Roman"/>
          <w:sz w:val="28"/>
          <w:szCs w:val="28"/>
          <w:lang w:eastAsia="ru-RU"/>
        </w:rPr>
        <w:t xml:space="preserve">1. Утвердить прилагаемый Административный </w:t>
      </w:r>
      <w:hyperlink r:id="rId9" w:history="1">
        <w:r w:rsidRPr="00655B71">
          <w:rPr>
            <w:rFonts w:ascii="Times New Roman" w:eastAsia="Times New Roman" w:hAnsi="Times New Roman" w:cs="Times New Roman"/>
            <w:sz w:val="28"/>
            <w:szCs w:val="28"/>
            <w:lang w:eastAsia="ru-RU"/>
          </w:rPr>
          <w:t>регламент</w:t>
        </w:r>
      </w:hyperlink>
      <w:r w:rsidRPr="00655B71">
        <w:rPr>
          <w:rFonts w:ascii="Times New Roman" w:eastAsia="Times New Roman" w:hAnsi="Times New Roman" w:cs="Times New Roman"/>
          <w:sz w:val="28"/>
          <w:szCs w:val="28"/>
          <w:lang w:eastAsia="ru-RU"/>
        </w:rPr>
        <w:t xml:space="preserve"> предоставления муниципальной услуги </w:t>
      </w:r>
      <w:r w:rsidRPr="00655B71">
        <w:rPr>
          <w:rFonts w:ascii="Times New Roman" w:eastAsia="Calibri" w:hAnsi="Times New Roman" w:cs="Times New Roman"/>
          <w:sz w:val="28"/>
          <w:szCs w:val="28"/>
          <w:lang w:eastAsia="ru-RU"/>
        </w:rPr>
        <w:t>«Заключение договоров бесплатной передачи в собственность граждан жилых помещений, составляющих муниципальную казну муниципального образования «Город Горно-Алтайск», занимаемых ими на условиях социального найма».</w:t>
      </w:r>
    </w:p>
    <w:p w:rsidR="00655B71" w:rsidRPr="00655B71" w:rsidRDefault="00655B71" w:rsidP="00655B71">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55B71">
        <w:rPr>
          <w:rFonts w:ascii="Times New Roman" w:eastAsia="Times New Roman" w:hAnsi="Times New Roman" w:cs="Times New Roman"/>
          <w:sz w:val="28"/>
          <w:szCs w:val="28"/>
          <w:lang w:eastAsia="ru-RU"/>
        </w:rPr>
        <w:t xml:space="preserve">2. </w:t>
      </w:r>
      <w:proofErr w:type="gramStart"/>
      <w:r w:rsidRPr="00655B71">
        <w:rPr>
          <w:rFonts w:ascii="Times New Roman" w:eastAsia="Times New Roman" w:hAnsi="Times New Roman" w:cs="Times New Roman"/>
          <w:sz w:val="28"/>
          <w:szCs w:val="28"/>
          <w:lang w:eastAsia="ru-RU"/>
        </w:rPr>
        <w:t xml:space="preserve">Отделу информационной политики и связей с общественностью Администрации города Горно-Алтайска в течение 5-ти дней со дня подписания настоящего Постановления опубликовать его на официальном портале муниципального образования «Город Горно-Алтайск» в сети «Интернет», а в газете «Вестник Горно-Алтайска» опубликовать информацию, содержащую сведения о реквизитах принятого правового акта (дата принятия, номер, наименование правового акта), кратком его содержании, дате его опубликования на официальном </w:t>
      </w:r>
      <w:r w:rsidRPr="00655B71">
        <w:rPr>
          <w:rFonts w:ascii="Times New Roman" w:eastAsia="Times New Roman" w:hAnsi="Times New Roman" w:cs="Times New Roman"/>
          <w:sz w:val="28"/>
          <w:szCs w:val="28"/>
          <w:lang w:eastAsia="ru-RU"/>
        </w:rPr>
        <w:lastRenderedPageBreak/>
        <w:t>порталемуниципального</w:t>
      </w:r>
      <w:proofErr w:type="gramEnd"/>
      <w:r w:rsidRPr="00655B71">
        <w:rPr>
          <w:rFonts w:ascii="Times New Roman" w:eastAsia="Times New Roman" w:hAnsi="Times New Roman" w:cs="Times New Roman"/>
          <w:sz w:val="28"/>
          <w:szCs w:val="28"/>
          <w:lang w:eastAsia="ru-RU"/>
        </w:rPr>
        <w:t xml:space="preserve"> образования «Город Горно-Алтайск» в сети «Интернет».</w:t>
      </w:r>
    </w:p>
    <w:p w:rsidR="00655B71" w:rsidRPr="00655B71" w:rsidRDefault="00655B71" w:rsidP="00655B71">
      <w:pPr>
        <w:tabs>
          <w:tab w:val="left" w:pos="851"/>
          <w:tab w:val="left" w:pos="4680"/>
        </w:tabs>
        <w:spacing w:after="0" w:line="240" w:lineRule="auto"/>
        <w:ind w:right="-6" w:firstLine="709"/>
        <w:jc w:val="both"/>
        <w:rPr>
          <w:rFonts w:ascii="Times New Roman" w:eastAsia="Times New Roman" w:hAnsi="Times New Roman" w:cs="Times New Roman"/>
          <w:sz w:val="28"/>
          <w:szCs w:val="28"/>
          <w:lang w:eastAsia="ru-RU"/>
        </w:rPr>
      </w:pPr>
      <w:r w:rsidRPr="00655B71">
        <w:rPr>
          <w:rFonts w:ascii="Times New Roman" w:eastAsia="Times New Roman" w:hAnsi="Times New Roman" w:cs="Times New Roman"/>
          <w:sz w:val="28"/>
          <w:szCs w:val="28"/>
          <w:lang w:eastAsia="ru-RU"/>
        </w:rPr>
        <w:t>3. Настоящее Постановление вступает в силу после дня его официального опубликования.</w:t>
      </w:r>
    </w:p>
    <w:p w:rsidR="00655B71" w:rsidRPr="00655B71" w:rsidRDefault="00655B71" w:rsidP="00655B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55B71">
        <w:rPr>
          <w:rFonts w:ascii="Times New Roman" w:eastAsia="Times New Roman" w:hAnsi="Times New Roman" w:cs="Times New Roman"/>
          <w:sz w:val="28"/>
          <w:szCs w:val="28"/>
          <w:lang w:eastAsia="ru-RU"/>
        </w:rPr>
        <w:t xml:space="preserve">4. </w:t>
      </w:r>
      <w:proofErr w:type="gramStart"/>
      <w:r w:rsidRPr="00655B71">
        <w:rPr>
          <w:rFonts w:ascii="Times New Roman" w:eastAsia="Times New Roman" w:hAnsi="Times New Roman" w:cs="Times New Roman"/>
          <w:sz w:val="28"/>
          <w:szCs w:val="28"/>
          <w:lang w:eastAsia="ru-RU"/>
        </w:rPr>
        <w:t>Контроль за</w:t>
      </w:r>
      <w:proofErr w:type="gramEnd"/>
      <w:r w:rsidRPr="00655B71">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города Горно-Алтайска, курирующего социальные вопросы.</w:t>
      </w:r>
    </w:p>
    <w:p w:rsidR="00655B71" w:rsidRPr="00655B71" w:rsidRDefault="00655B71" w:rsidP="00655B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55B71" w:rsidRPr="00655B71" w:rsidRDefault="00655B71" w:rsidP="00655B71">
      <w:pPr>
        <w:spacing w:after="0" w:line="240" w:lineRule="auto"/>
        <w:ind w:firstLine="709"/>
        <w:jc w:val="center"/>
        <w:rPr>
          <w:rFonts w:ascii="Times New Roman" w:eastAsia="Calibri" w:hAnsi="Times New Roman" w:cs="Times New Roman"/>
          <w:b/>
          <w:sz w:val="28"/>
          <w:szCs w:val="28"/>
          <w:lang w:eastAsia="ru-RU"/>
        </w:rPr>
      </w:pPr>
    </w:p>
    <w:p w:rsidR="00655B71" w:rsidRPr="00655B71" w:rsidRDefault="00655B71" w:rsidP="00655B71">
      <w:pPr>
        <w:spacing w:after="0" w:line="240" w:lineRule="auto"/>
        <w:ind w:firstLine="709"/>
        <w:jc w:val="both"/>
        <w:rPr>
          <w:rFonts w:ascii="Times New Roman" w:eastAsia="Calibri" w:hAnsi="Times New Roman" w:cs="Times New Roman"/>
          <w:iCs/>
          <w:sz w:val="28"/>
          <w:szCs w:val="28"/>
          <w:lang w:eastAsia="ru-RU"/>
        </w:rPr>
      </w:pPr>
    </w:p>
    <w:p w:rsidR="00655B71" w:rsidRPr="00655B71" w:rsidRDefault="00655B71" w:rsidP="00655B71">
      <w:pPr>
        <w:spacing w:after="0" w:line="240" w:lineRule="auto"/>
        <w:ind w:firstLine="709"/>
        <w:jc w:val="both"/>
        <w:rPr>
          <w:rFonts w:ascii="Times New Roman" w:eastAsia="Calibri" w:hAnsi="Times New Roman" w:cs="Times New Roman"/>
          <w:iCs/>
          <w:sz w:val="28"/>
          <w:szCs w:val="28"/>
          <w:lang w:eastAsia="ru-RU"/>
        </w:rPr>
      </w:pPr>
    </w:p>
    <w:p w:rsidR="00655B71" w:rsidRPr="00655B71" w:rsidRDefault="00655B71" w:rsidP="00655B71">
      <w:pPr>
        <w:spacing w:after="0" w:line="240" w:lineRule="auto"/>
        <w:jc w:val="both"/>
        <w:rPr>
          <w:rFonts w:ascii="Times New Roman" w:eastAsia="Calibri" w:hAnsi="Times New Roman" w:cs="Times New Roman"/>
          <w:sz w:val="28"/>
          <w:szCs w:val="28"/>
          <w:lang w:eastAsia="ru-RU"/>
        </w:rPr>
      </w:pPr>
      <w:r w:rsidRPr="00655B71">
        <w:rPr>
          <w:rFonts w:ascii="Times New Roman" w:eastAsia="Calibri" w:hAnsi="Times New Roman" w:cs="Times New Roman"/>
          <w:sz w:val="28"/>
          <w:szCs w:val="28"/>
          <w:lang w:eastAsia="ru-RU"/>
        </w:rPr>
        <w:t xml:space="preserve">Глава администрации </w:t>
      </w:r>
    </w:p>
    <w:p w:rsidR="00655B71" w:rsidRPr="00655B71" w:rsidRDefault="00655B71" w:rsidP="00655B71">
      <w:pPr>
        <w:spacing w:after="0" w:line="240" w:lineRule="auto"/>
        <w:jc w:val="both"/>
        <w:rPr>
          <w:rFonts w:ascii="Times New Roman" w:eastAsia="Calibri" w:hAnsi="Times New Roman" w:cs="Times New Roman"/>
          <w:sz w:val="28"/>
          <w:szCs w:val="28"/>
          <w:lang w:eastAsia="ru-RU"/>
        </w:rPr>
      </w:pPr>
      <w:r w:rsidRPr="00655B71">
        <w:rPr>
          <w:rFonts w:ascii="Times New Roman" w:eastAsia="Calibri" w:hAnsi="Times New Roman" w:cs="Times New Roman"/>
          <w:sz w:val="28"/>
          <w:szCs w:val="28"/>
          <w:lang w:eastAsia="ru-RU"/>
        </w:rPr>
        <w:t>города Горно-Алтайска                                                             О.А. Сафронова</w:t>
      </w:r>
    </w:p>
    <w:p w:rsidR="00655B71" w:rsidRPr="00655B71" w:rsidRDefault="00655B71" w:rsidP="00655B71">
      <w:pPr>
        <w:spacing w:after="0" w:line="240" w:lineRule="auto"/>
        <w:ind w:firstLine="709"/>
        <w:jc w:val="both"/>
        <w:rPr>
          <w:rFonts w:ascii="Times New Roman" w:eastAsia="Calibri" w:hAnsi="Times New Roman" w:cs="Times New Roman"/>
          <w:sz w:val="28"/>
          <w:szCs w:val="28"/>
          <w:lang w:eastAsia="ru-RU"/>
        </w:rPr>
      </w:pPr>
    </w:p>
    <w:p w:rsidR="00655B71" w:rsidRPr="00655B71" w:rsidRDefault="00655B71" w:rsidP="00655B71">
      <w:pPr>
        <w:spacing w:after="0" w:line="240" w:lineRule="auto"/>
        <w:ind w:firstLine="709"/>
        <w:jc w:val="both"/>
        <w:rPr>
          <w:rFonts w:ascii="Times New Roman" w:eastAsia="Calibri" w:hAnsi="Times New Roman" w:cs="Times New Roman"/>
          <w:sz w:val="28"/>
          <w:szCs w:val="28"/>
          <w:lang w:eastAsia="ru-RU"/>
        </w:rPr>
      </w:pPr>
    </w:p>
    <w:p w:rsidR="00655B71" w:rsidRPr="00655B71" w:rsidRDefault="00655B71" w:rsidP="00655B71">
      <w:pPr>
        <w:spacing w:after="0" w:line="240" w:lineRule="auto"/>
        <w:jc w:val="both"/>
        <w:rPr>
          <w:rFonts w:ascii="Times New Roman" w:eastAsia="Calibri" w:hAnsi="Times New Roman" w:cs="Times New Roman"/>
          <w:sz w:val="28"/>
          <w:szCs w:val="28"/>
          <w:lang w:eastAsia="ru-RU"/>
        </w:rPr>
      </w:pPr>
      <w:r w:rsidRPr="00655B71">
        <w:rPr>
          <w:rFonts w:ascii="Times New Roman" w:eastAsia="Calibri" w:hAnsi="Times New Roman" w:cs="Times New Roman"/>
          <w:sz w:val="28"/>
          <w:szCs w:val="28"/>
          <w:lang w:eastAsia="ru-RU"/>
        </w:rPr>
        <w:t xml:space="preserve">С.С. </w:t>
      </w:r>
      <w:proofErr w:type="spellStart"/>
      <w:r w:rsidRPr="00655B71">
        <w:rPr>
          <w:rFonts w:ascii="Times New Roman" w:eastAsia="Calibri" w:hAnsi="Times New Roman" w:cs="Times New Roman"/>
          <w:sz w:val="28"/>
          <w:szCs w:val="28"/>
          <w:lang w:eastAsia="ru-RU"/>
        </w:rPr>
        <w:t>Тюхтенев</w:t>
      </w:r>
      <w:proofErr w:type="spellEnd"/>
    </w:p>
    <w:p w:rsidR="00655B71" w:rsidRPr="00655B71" w:rsidRDefault="00655B71" w:rsidP="00655B71">
      <w:pPr>
        <w:spacing w:after="0" w:line="240" w:lineRule="auto"/>
        <w:jc w:val="both"/>
        <w:rPr>
          <w:rFonts w:ascii="Times New Roman" w:eastAsia="Calibri" w:hAnsi="Times New Roman" w:cs="Times New Roman"/>
          <w:sz w:val="28"/>
          <w:szCs w:val="28"/>
          <w:lang w:eastAsia="ru-RU"/>
        </w:rPr>
      </w:pPr>
      <w:r w:rsidRPr="00655B71">
        <w:rPr>
          <w:rFonts w:ascii="Times New Roman" w:eastAsia="Calibri" w:hAnsi="Times New Roman" w:cs="Times New Roman"/>
          <w:sz w:val="28"/>
          <w:szCs w:val="28"/>
          <w:lang w:eastAsia="ru-RU"/>
        </w:rPr>
        <w:t>Т.В. Сеткина</w:t>
      </w:r>
    </w:p>
    <w:p w:rsidR="00655B71" w:rsidRPr="00655B71" w:rsidRDefault="00655B71" w:rsidP="00655B71">
      <w:pPr>
        <w:spacing w:after="0" w:line="240" w:lineRule="auto"/>
        <w:jc w:val="both"/>
        <w:rPr>
          <w:rFonts w:ascii="Times New Roman" w:eastAsia="Calibri" w:hAnsi="Times New Roman" w:cs="Times New Roman"/>
          <w:sz w:val="28"/>
          <w:szCs w:val="28"/>
          <w:lang w:eastAsia="ru-RU"/>
        </w:rPr>
      </w:pPr>
      <w:r w:rsidRPr="00655B71">
        <w:rPr>
          <w:rFonts w:ascii="Times New Roman" w:eastAsia="Calibri" w:hAnsi="Times New Roman" w:cs="Times New Roman"/>
          <w:sz w:val="28"/>
          <w:szCs w:val="28"/>
          <w:lang w:eastAsia="ru-RU"/>
        </w:rPr>
        <w:t>М.Ю. Маркина</w:t>
      </w:r>
    </w:p>
    <w:p w:rsidR="00655B71" w:rsidRPr="00655B71" w:rsidRDefault="00655B71" w:rsidP="00655B71">
      <w:pPr>
        <w:spacing w:after="0" w:line="240" w:lineRule="auto"/>
        <w:ind w:firstLine="709"/>
        <w:jc w:val="both"/>
        <w:rPr>
          <w:rFonts w:ascii="Times New Roman" w:eastAsia="Calibri" w:hAnsi="Times New Roman" w:cs="Times New Roman"/>
          <w:sz w:val="28"/>
          <w:szCs w:val="28"/>
          <w:lang w:eastAsia="ru-RU"/>
        </w:rPr>
      </w:pPr>
    </w:p>
    <w:p w:rsidR="00655B71" w:rsidRPr="00655B71" w:rsidRDefault="00655B71" w:rsidP="00655B71">
      <w:pPr>
        <w:spacing w:after="0" w:line="240" w:lineRule="auto"/>
        <w:ind w:firstLine="709"/>
        <w:jc w:val="both"/>
        <w:rPr>
          <w:rFonts w:ascii="Times New Roman" w:eastAsia="Calibri" w:hAnsi="Times New Roman" w:cs="Times New Roman"/>
          <w:sz w:val="28"/>
          <w:szCs w:val="28"/>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Cs w:val="27"/>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0A5DA2" w:rsidRDefault="000A5DA2" w:rsidP="00655B71">
      <w:pPr>
        <w:spacing w:after="0" w:line="240" w:lineRule="auto"/>
        <w:ind w:firstLine="709"/>
        <w:jc w:val="center"/>
        <w:rPr>
          <w:rFonts w:ascii="Times New Roman" w:eastAsia="Calibri" w:hAnsi="Times New Roman" w:cs="Times New Roman"/>
          <w:sz w:val="24"/>
          <w:szCs w:val="27"/>
          <w:lang w:eastAsia="ru-RU"/>
        </w:rPr>
      </w:pPr>
    </w:p>
    <w:p w:rsidR="000A5DA2" w:rsidRDefault="000A5DA2" w:rsidP="00655B71">
      <w:pPr>
        <w:spacing w:after="0" w:line="240" w:lineRule="auto"/>
        <w:ind w:firstLine="709"/>
        <w:jc w:val="center"/>
        <w:rPr>
          <w:rFonts w:ascii="Times New Roman" w:eastAsia="Calibri" w:hAnsi="Times New Roman" w:cs="Times New Roman"/>
          <w:sz w:val="24"/>
          <w:szCs w:val="27"/>
          <w:lang w:eastAsia="ru-RU"/>
        </w:rPr>
      </w:pPr>
    </w:p>
    <w:p w:rsidR="000A5DA2" w:rsidRDefault="000A5DA2" w:rsidP="00655B71">
      <w:pPr>
        <w:spacing w:after="0" w:line="240" w:lineRule="auto"/>
        <w:ind w:firstLine="709"/>
        <w:jc w:val="center"/>
        <w:rPr>
          <w:rFonts w:ascii="Times New Roman" w:eastAsia="Calibri" w:hAnsi="Times New Roman" w:cs="Times New Roman"/>
          <w:sz w:val="24"/>
          <w:szCs w:val="27"/>
          <w:lang w:eastAsia="ru-RU"/>
        </w:rPr>
      </w:pPr>
    </w:p>
    <w:p w:rsidR="000A5DA2" w:rsidRPr="00655B71" w:rsidRDefault="000A5DA2" w:rsidP="00655B71">
      <w:pPr>
        <w:spacing w:after="0" w:line="240" w:lineRule="auto"/>
        <w:ind w:firstLine="709"/>
        <w:jc w:val="center"/>
        <w:rPr>
          <w:rFonts w:ascii="Times New Roman" w:eastAsia="Calibri" w:hAnsi="Times New Roman" w:cs="Times New Roman"/>
          <w:sz w:val="24"/>
          <w:szCs w:val="27"/>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655B71" w:rsidRPr="00655B71" w:rsidRDefault="00655B71" w:rsidP="00655B71">
      <w:pPr>
        <w:spacing w:after="0" w:line="240" w:lineRule="auto"/>
        <w:ind w:firstLine="709"/>
        <w:jc w:val="center"/>
        <w:rPr>
          <w:rFonts w:ascii="Times New Roman" w:eastAsia="Calibri" w:hAnsi="Times New Roman" w:cs="Times New Roman"/>
          <w:sz w:val="24"/>
          <w:szCs w:val="27"/>
          <w:lang w:eastAsia="ru-RU"/>
        </w:rPr>
      </w:pPr>
    </w:p>
    <w:p w:rsidR="00655B71" w:rsidRPr="00655B71" w:rsidRDefault="00655B71" w:rsidP="00655B7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55B71">
        <w:rPr>
          <w:rFonts w:ascii="Times New Roman" w:eastAsia="Calibri" w:hAnsi="Times New Roman" w:cs="Times New Roman"/>
          <w:sz w:val="20"/>
          <w:szCs w:val="20"/>
          <w:lang w:eastAsia="ru-RU"/>
        </w:rPr>
        <w:t>Гончарова Ю.В., 2-54-85</w:t>
      </w:r>
    </w:p>
    <w:p w:rsidR="00655B71" w:rsidRDefault="00655B71" w:rsidP="00630F01">
      <w:pPr>
        <w:pStyle w:val="ConsPlusNormal"/>
        <w:ind w:firstLine="3969"/>
        <w:jc w:val="center"/>
        <w:outlineLvl w:val="0"/>
        <w:rPr>
          <w:rFonts w:ascii="Times New Roman" w:hAnsi="Times New Roman" w:cs="Times New Roman"/>
          <w:sz w:val="28"/>
          <w:szCs w:val="28"/>
        </w:rPr>
      </w:pPr>
    </w:p>
    <w:p w:rsidR="00655B71" w:rsidRDefault="00655B71" w:rsidP="00630F01">
      <w:pPr>
        <w:pStyle w:val="ConsPlusNormal"/>
        <w:ind w:firstLine="3969"/>
        <w:jc w:val="center"/>
        <w:outlineLvl w:val="0"/>
        <w:rPr>
          <w:rFonts w:ascii="Times New Roman" w:hAnsi="Times New Roman" w:cs="Times New Roman"/>
          <w:sz w:val="28"/>
          <w:szCs w:val="28"/>
        </w:rPr>
      </w:pPr>
    </w:p>
    <w:p w:rsidR="00655B71" w:rsidRDefault="00655B71" w:rsidP="00630F01">
      <w:pPr>
        <w:pStyle w:val="ConsPlusNormal"/>
        <w:ind w:firstLine="3969"/>
        <w:jc w:val="center"/>
        <w:outlineLvl w:val="0"/>
        <w:rPr>
          <w:rFonts w:ascii="Times New Roman" w:hAnsi="Times New Roman" w:cs="Times New Roman"/>
          <w:sz w:val="28"/>
          <w:szCs w:val="28"/>
        </w:rPr>
      </w:pPr>
    </w:p>
    <w:p w:rsidR="00630F01" w:rsidRPr="00606DD8" w:rsidRDefault="00630F01" w:rsidP="00630F01">
      <w:pPr>
        <w:pStyle w:val="ConsPlusNormal"/>
        <w:ind w:firstLine="3969"/>
        <w:jc w:val="center"/>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УТВЕРЖДЕН</w:t>
      </w:r>
    </w:p>
    <w:p w:rsidR="00630F01" w:rsidRDefault="00630F01" w:rsidP="00630F01">
      <w:pPr>
        <w:pStyle w:val="ConsPlusNormal"/>
        <w:ind w:firstLine="3969"/>
        <w:jc w:val="center"/>
        <w:rPr>
          <w:rFonts w:ascii="Times New Roman" w:hAnsi="Times New Roman" w:cs="Times New Roman"/>
          <w:sz w:val="28"/>
          <w:szCs w:val="28"/>
        </w:rPr>
      </w:pPr>
      <w:r>
        <w:rPr>
          <w:rFonts w:ascii="Times New Roman" w:hAnsi="Times New Roman" w:cs="Times New Roman"/>
          <w:sz w:val="28"/>
          <w:szCs w:val="28"/>
        </w:rPr>
        <w:t>п</w:t>
      </w:r>
      <w:r w:rsidRPr="00606DD8">
        <w:rPr>
          <w:rFonts w:ascii="Times New Roman" w:hAnsi="Times New Roman" w:cs="Times New Roman"/>
          <w:sz w:val="28"/>
          <w:szCs w:val="28"/>
        </w:rPr>
        <w:t xml:space="preserve">остановлениемАдминистрации </w:t>
      </w:r>
    </w:p>
    <w:p w:rsidR="00630F01" w:rsidRPr="00606DD8" w:rsidRDefault="00630F01" w:rsidP="00630F01">
      <w:pPr>
        <w:pStyle w:val="ConsPlusNormal"/>
        <w:ind w:firstLine="3969"/>
        <w:jc w:val="center"/>
        <w:rPr>
          <w:rFonts w:ascii="Times New Roman" w:hAnsi="Times New Roman" w:cs="Times New Roman"/>
          <w:sz w:val="28"/>
          <w:szCs w:val="28"/>
        </w:rPr>
      </w:pPr>
      <w:r>
        <w:rPr>
          <w:rFonts w:ascii="Times New Roman" w:hAnsi="Times New Roman" w:cs="Times New Roman"/>
          <w:sz w:val="28"/>
          <w:szCs w:val="28"/>
        </w:rPr>
        <w:t>г</w:t>
      </w:r>
      <w:r w:rsidRPr="00606DD8">
        <w:rPr>
          <w:rFonts w:ascii="Times New Roman" w:hAnsi="Times New Roman" w:cs="Times New Roman"/>
          <w:sz w:val="28"/>
          <w:szCs w:val="28"/>
        </w:rPr>
        <w:t>орода</w:t>
      </w:r>
      <w:r>
        <w:rPr>
          <w:rFonts w:ascii="Times New Roman" w:hAnsi="Times New Roman" w:cs="Times New Roman"/>
          <w:sz w:val="28"/>
          <w:szCs w:val="28"/>
        </w:rPr>
        <w:t xml:space="preserve"> Горно-Алтайска</w:t>
      </w:r>
    </w:p>
    <w:p w:rsidR="00630F01" w:rsidRPr="00B57D1B" w:rsidRDefault="00630F01" w:rsidP="00630F01">
      <w:pPr>
        <w:pStyle w:val="Bodytext30"/>
        <w:shd w:val="clear" w:color="auto" w:fill="auto"/>
        <w:spacing w:line="240" w:lineRule="auto"/>
        <w:ind w:left="4536"/>
        <w:jc w:val="center"/>
        <w:rPr>
          <w:rFonts w:ascii="Times New Roman" w:hAnsi="Times New Roman"/>
          <w:sz w:val="28"/>
          <w:szCs w:val="28"/>
        </w:rPr>
      </w:pPr>
      <w:r w:rsidRPr="00664346">
        <w:rPr>
          <w:rFonts w:ascii="Times New Roman" w:hAnsi="Times New Roman"/>
          <w:sz w:val="28"/>
          <w:szCs w:val="28"/>
        </w:rPr>
        <w:t>от «_</w:t>
      </w:r>
      <w:r w:rsidR="008724ED">
        <w:rPr>
          <w:rFonts w:ascii="Times New Roman" w:hAnsi="Times New Roman"/>
          <w:sz w:val="28"/>
          <w:szCs w:val="28"/>
        </w:rPr>
        <w:t>13</w:t>
      </w:r>
      <w:r w:rsidRPr="00664346">
        <w:rPr>
          <w:rFonts w:ascii="Times New Roman" w:hAnsi="Times New Roman"/>
          <w:sz w:val="28"/>
          <w:szCs w:val="28"/>
        </w:rPr>
        <w:t>» _</w:t>
      </w:r>
      <w:r w:rsidR="008724ED">
        <w:rPr>
          <w:rFonts w:ascii="Times New Roman" w:hAnsi="Times New Roman"/>
          <w:sz w:val="28"/>
          <w:szCs w:val="28"/>
        </w:rPr>
        <w:t>июня</w:t>
      </w:r>
      <w:r w:rsidRPr="00664346">
        <w:rPr>
          <w:rFonts w:ascii="Times New Roman" w:hAnsi="Times New Roman"/>
          <w:sz w:val="28"/>
          <w:szCs w:val="28"/>
        </w:rPr>
        <w:t>_</w:t>
      </w:r>
      <w:r w:rsidR="008724ED">
        <w:rPr>
          <w:rFonts w:ascii="Times New Roman" w:hAnsi="Times New Roman"/>
          <w:sz w:val="28"/>
          <w:szCs w:val="28"/>
        </w:rPr>
        <w:t>2018</w:t>
      </w:r>
      <w:r w:rsidRPr="00664346">
        <w:rPr>
          <w:rFonts w:ascii="Times New Roman" w:hAnsi="Times New Roman"/>
          <w:sz w:val="28"/>
          <w:szCs w:val="28"/>
        </w:rPr>
        <w:t xml:space="preserve"> года № _</w:t>
      </w:r>
      <w:r w:rsidR="008724ED">
        <w:rPr>
          <w:rFonts w:ascii="Times New Roman" w:hAnsi="Times New Roman"/>
          <w:sz w:val="28"/>
          <w:szCs w:val="28"/>
        </w:rPr>
        <w:t>81</w:t>
      </w:r>
      <w:r>
        <w:rPr>
          <w:rFonts w:ascii="Times New Roman" w:hAnsi="Times New Roman"/>
          <w:sz w:val="28"/>
          <w:szCs w:val="28"/>
        </w:rPr>
        <w:t>_</w:t>
      </w:r>
    </w:p>
    <w:p w:rsidR="00630F01" w:rsidRDefault="00630F01" w:rsidP="00630F01">
      <w:pPr>
        <w:pStyle w:val="ConsPlusNormal"/>
        <w:jc w:val="both"/>
        <w:rPr>
          <w:rFonts w:ascii="Times New Roman" w:hAnsi="Times New Roman" w:cs="Times New Roman"/>
          <w:sz w:val="28"/>
          <w:szCs w:val="28"/>
        </w:rPr>
      </w:pPr>
    </w:p>
    <w:p w:rsidR="00630F01" w:rsidRDefault="00630F01" w:rsidP="006C0855">
      <w:pPr>
        <w:spacing w:line="240" w:lineRule="auto"/>
        <w:contextualSpacing/>
        <w:jc w:val="center"/>
        <w:rPr>
          <w:rFonts w:ascii="Times New Roman" w:hAnsi="Times New Roman" w:cs="Times New Roman"/>
          <w:b/>
          <w:sz w:val="28"/>
          <w:szCs w:val="28"/>
        </w:rPr>
      </w:pPr>
    </w:p>
    <w:p w:rsidR="009E0CC5" w:rsidRPr="006850FF" w:rsidRDefault="009E0CC5" w:rsidP="006C0855">
      <w:pPr>
        <w:spacing w:line="240" w:lineRule="auto"/>
        <w:contextualSpacing/>
        <w:jc w:val="center"/>
        <w:rPr>
          <w:rFonts w:ascii="Times New Roman" w:hAnsi="Times New Roman" w:cs="Times New Roman"/>
          <w:b/>
          <w:sz w:val="28"/>
          <w:szCs w:val="28"/>
        </w:rPr>
      </w:pPr>
      <w:r w:rsidRPr="006850FF">
        <w:rPr>
          <w:rFonts w:ascii="Times New Roman" w:hAnsi="Times New Roman" w:cs="Times New Roman"/>
          <w:b/>
          <w:sz w:val="28"/>
          <w:szCs w:val="28"/>
        </w:rPr>
        <w:t xml:space="preserve">Административный регламент </w:t>
      </w:r>
    </w:p>
    <w:p w:rsidR="009E0CC5" w:rsidRPr="006D438E" w:rsidRDefault="009E0CC5" w:rsidP="006C0855">
      <w:pPr>
        <w:spacing w:line="240" w:lineRule="auto"/>
        <w:contextualSpacing/>
        <w:jc w:val="center"/>
        <w:rPr>
          <w:rFonts w:ascii="Times New Roman" w:hAnsi="Times New Roman" w:cs="Times New Roman"/>
          <w:b/>
          <w:sz w:val="28"/>
          <w:szCs w:val="28"/>
        </w:rPr>
      </w:pPr>
      <w:r w:rsidRPr="006D438E">
        <w:rPr>
          <w:rFonts w:ascii="Times New Roman" w:hAnsi="Times New Roman" w:cs="Times New Roman"/>
          <w:b/>
          <w:bCs/>
          <w:sz w:val="28"/>
          <w:szCs w:val="28"/>
        </w:rPr>
        <w:t xml:space="preserve">предоставления муниципальной услуги </w:t>
      </w:r>
    </w:p>
    <w:p w:rsidR="009E0CC5" w:rsidRPr="006D438E" w:rsidRDefault="00D66738" w:rsidP="006C0855">
      <w:pPr>
        <w:ind w:firstLine="567"/>
        <w:jc w:val="center"/>
        <w:rPr>
          <w:rFonts w:ascii="Times New Roman" w:hAnsi="Times New Roman" w:cs="Times New Roman"/>
          <w:b/>
          <w:sz w:val="28"/>
          <w:szCs w:val="28"/>
        </w:rPr>
      </w:pPr>
      <w:r w:rsidRPr="006D438E">
        <w:rPr>
          <w:rFonts w:ascii="Times New Roman" w:eastAsia="Times New Roman" w:hAnsi="Times New Roman" w:cs="Times New Roman"/>
          <w:b/>
          <w:sz w:val="28"/>
          <w:szCs w:val="28"/>
        </w:rPr>
        <w:t>«</w:t>
      </w:r>
      <w:r w:rsidRPr="006D438E">
        <w:rPr>
          <w:rFonts w:ascii="Times New Roman" w:hAnsi="Times New Roman" w:cs="Times New Roman"/>
          <w:b/>
          <w:sz w:val="28"/>
          <w:szCs w:val="28"/>
        </w:rPr>
        <w:t>Заключение договоров бесплатной передачи в собственность граждан жилых помещений, составляющих муниципальную казну муниципального образования «Город Горно-Алтайск», занимаемых ими на условиях социального найма»</w:t>
      </w:r>
    </w:p>
    <w:p w:rsidR="009E0CC5" w:rsidRPr="006850FF" w:rsidRDefault="009E0CC5" w:rsidP="006C0855">
      <w:pPr>
        <w:jc w:val="center"/>
        <w:rPr>
          <w:rFonts w:ascii="Times New Roman" w:hAnsi="Times New Roman" w:cs="Times New Roman"/>
          <w:b/>
          <w:bCs/>
          <w:sz w:val="28"/>
          <w:szCs w:val="28"/>
        </w:rPr>
      </w:pPr>
      <w:bookmarkStart w:id="1" w:name="sub_8100"/>
      <w:r w:rsidRPr="006850FF">
        <w:rPr>
          <w:rFonts w:ascii="Times New Roman" w:hAnsi="Times New Roman" w:cs="Times New Roman"/>
          <w:b/>
          <w:bCs/>
          <w:sz w:val="28"/>
          <w:szCs w:val="28"/>
          <w:lang w:val="en-US"/>
        </w:rPr>
        <w:t>I</w:t>
      </w:r>
      <w:r w:rsidRPr="006850FF">
        <w:rPr>
          <w:rFonts w:ascii="Times New Roman" w:hAnsi="Times New Roman" w:cs="Times New Roman"/>
          <w:b/>
          <w:bCs/>
          <w:sz w:val="28"/>
          <w:szCs w:val="28"/>
        </w:rPr>
        <w:t>. Общие положения</w:t>
      </w:r>
    </w:p>
    <w:p w:rsidR="009E0CC5" w:rsidRPr="006D438E" w:rsidRDefault="0022226E" w:rsidP="006C0855">
      <w:pPr>
        <w:spacing w:line="240" w:lineRule="auto"/>
        <w:ind w:firstLine="708"/>
        <w:contextualSpacing/>
        <w:jc w:val="center"/>
        <w:rPr>
          <w:rFonts w:ascii="Times New Roman" w:hAnsi="Times New Roman" w:cs="Times New Roman"/>
          <w:b/>
          <w:sz w:val="28"/>
          <w:szCs w:val="28"/>
        </w:rPr>
      </w:pPr>
      <w:r w:rsidRPr="006D438E">
        <w:rPr>
          <w:rFonts w:ascii="Times New Roman" w:hAnsi="Times New Roman" w:cs="Times New Roman"/>
          <w:b/>
          <w:sz w:val="28"/>
          <w:szCs w:val="28"/>
        </w:rPr>
        <w:t xml:space="preserve">1. </w:t>
      </w:r>
      <w:r w:rsidR="009E0CC5" w:rsidRPr="006D438E">
        <w:rPr>
          <w:rFonts w:ascii="Times New Roman" w:hAnsi="Times New Roman" w:cs="Times New Roman"/>
          <w:b/>
          <w:sz w:val="28"/>
          <w:szCs w:val="28"/>
        </w:rPr>
        <w:t>Предмет регулирования регламента</w:t>
      </w:r>
      <w:bookmarkEnd w:id="1"/>
    </w:p>
    <w:p w:rsidR="00A0413F" w:rsidRPr="006850FF" w:rsidRDefault="00A0413F" w:rsidP="006C0855">
      <w:pPr>
        <w:spacing w:line="240" w:lineRule="auto"/>
        <w:ind w:firstLine="708"/>
        <w:contextualSpacing/>
        <w:jc w:val="center"/>
        <w:rPr>
          <w:rFonts w:ascii="Times New Roman" w:hAnsi="Times New Roman" w:cs="Times New Roman"/>
          <w:sz w:val="28"/>
          <w:szCs w:val="28"/>
        </w:rPr>
      </w:pPr>
    </w:p>
    <w:p w:rsidR="00CE193F" w:rsidRDefault="009E0CC5" w:rsidP="006C0855">
      <w:pPr>
        <w:spacing w:line="240" w:lineRule="auto"/>
        <w:ind w:firstLine="709"/>
        <w:contextualSpacing/>
        <w:jc w:val="both"/>
        <w:rPr>
          <w:rFonts w:ascii="Times New Roman" w:hAnsi="Times New Roman" w:cs="Times New Roman"/>
          <w:sz w:val="28"/>
          <w:szCs w:val="28"/>
        </w:rPr>
      </w:pPr>
      <w:r w:rsidRPr="006850FF">
        <w:rPr>
          <w:rFonts w:ascii="Times New Roman" w:hAnsi="Times New Roman" w:cs="Times New Roman"/>
          <w:bCs/>
          <w:sz w:val="28"/>
          <w:szCs w:val="28"/>
        </w:rPr>
        <w:t xml:space="preserve">Административный регламент предоставления муниципальной услуги </w:t>
      </w:r>
      <w:r w:rsidR="00D66738" w:rsidRPr="006850FF">
        <w:rPr>
          <w:rFonts w:ascii="Times New Roman" w:eastAsia="Times New Roman" w:hAnsi="Times New Roman" w:cs="Times New Roman"/>
          <w:sz w:val="28"/>
          <w:szCs w:val="28"/>
        </w:rPr>
        <w:t>«</w:t>
      </w:r>
      <w:r w:rsidR="00D66738" w:rsidRPr="006850FF">
        <w:rPr>
          <w:rFonts w:ascii="Times New Roman" w:hAnsi="Times New Roman" w:cs="Times New Roman"/>
          <w:sz w:val="28"/>
          <w:szCs w:val="28"/>
        </w:rPr>
        <w:t>Заключение договоров бесплатной передачи в собственность граждан жилых помещений, составляющих муниципальную казну муниципального образования «Город Горно-Алтайск», занимаемых ими на условиях социального найма»</w:t>
      </w:r>
      <w:r w:rsidRPr="006850FF">
        <w:rPr>
          <w:rFonts w:ascii="Times New Roman" w:hAnsi="Times New Roman" w:cs="Times New Roman"/>
          <w:bCs/>
          <w:sz w:val="28"/>
          <w:szCs w:val="28"/>
        </w:rPr>
        <w:t>(далее - Административный регламент),</w:t>
      </w:r>
      <w:r w:rsidR="00CE193F">
        <w:rPr>
          <w:rFonts w:ascii="Times New Roman" w:hAnsi="Times New Roman" w:cs="Times New Roman"/>
          <w:sz w:val="28"/>
          <w:szCs w:val="28"/>
        </w:rPr>
        <w:t>устанавливает порядок предоставления муниципальной услуги и стандарт предоставления муниципальной услуги.</w:t>
      </w:r>
    </w:p>
    <w:p w:rsidR="00B11861" w:rsidRDefault="00B11861" w:rsidP="006C085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Регламент определяет также порядок взаимодействия Администрации города Горно-Алтайска с государственными органами, органами местного самоуправления, организациями и учреждениями города Горно-Алтайска, Республики Алтай при предоставлении муниципальной услуги.</w:t>
      </w:r>
    </w:p>
    <w:p w:rsidR="00CE193F" w:rsidRDefault="00CE193F" w:rsidP="006C0855">
      <w:pPr>
        <w:spacing w:line="240" w:lineRule="auto"/>
        <w:ind w:firstLine="709"/>
        <w:contextualSpacing/>
        <w:jc w:val="both"/>
        <w:rPr>
          <w:rFonts w:ascii="Times New Roman" w:hAnsi="Times New Roman" w:cs="Times New Roman"/>
          <w:sz w:val="28"/>
          <w:szCs w:val="28"/>
        </w:rPr>
      </w:pPr>
    </w:p>
    <w:p w:rsidR="009E0CC5" w:rsidRPr="006D438E" w:rsidRDefault="0022226E" w:rsidP="003E7F13">
      <w:pPr>
        <w:autoSpaceDE w:val="0"/>
        <w:autoSpaceDN w:val="0"/>
        <w:adjustRightInd w:val="0"/>
        <w:spacing w:after="0" w:line="240" w:lineRule="auto"/>
        <w:ind w:firstLine="709"/>
        <w:jc w:val="both"/>
        <w:rPr>
          <w:rFonts w:ascii="Times New Roman" w:hAnsi="Times New Roman" w:cs="Times New Roman"/>
          <w:b/>
          <w:sz w:val="28"/>
          <w:szCs w:val="28"/>
        </w:rPr>
      </w:pPr>
      <w:r w:rsidRPr="006D438E">
        <w:rPr>
          <w:rFonts w:ascii="Times New Roman" w:hAnsi="Times New Roman" w:cs="Times New Roman"/>
          <w:b/>
          <w:sz w:val="28"/>
          <w:szCs w:val="28"/>
        </w:rPr>
        <w:t xml:space="preserve">2. </w:t>
      </w:r>
      <w:r w:rsidR="009E0CC5" w:rsidRPr="006D438E">
        <w:rPr>
          <w:rFonts w:ascii="Times New Roman" w:hAnsi="Times New Roman" w:cs="Times New Roman"/>
          <w:b/>
          <w:sz w:val="28"/>
          <w:szCs w:val="28"/>
        </w:rPr>
        <w:t>Описание заявителей, а т</w:t>
      </w:r>
      <w:r w:rsidR="00AA055E" w:rsidRPr="006D438E">
        <w:rPr>
          <w:rFonts w:ascii="Times New Roman" w:hAnsi="Times New Roman" w:cs="Times New Roman"/>
          <w:b/>
          <w:sz w:val="28"/>
          <w:szCs w:val="28"/>
        </w:rPr>
        <w:t>акже их законных представителей</w:t>
      </w:r>
    </w:p>
    <w:p w:rsidR="00A0413F" w:rsidRDefault="00A0413F" w:rsidP="006C0855">
      <w:pPr>
        <w:autoSpaceDE w:val="0"/>
        <w:autoSpaceDN w:val="0"/>
        <w:adjustRightInd w:val="0"/>
        <w:spacing w:after="0" w:line="240" w:lineRule="auto"/>
        <w:ind w:firstLine="709"/>
        <w:jc w:val="both"/>
        <w:rPr>
          <w:rFonts w:ascii="Times New Roman" w:hAnsi="Times New Roman" w:cs="Times New Roman"/>
          <w:sz w:val="28"/>
          <w:szCs w:val="28"/>
        </w:rPr>
      </w:pPr>
    </w:p>
    <w:p w:rsidR="009E0CC5" w:rsidRDefault="00312E31" w:rsidP="006C0855">
      <w:pPr>
        <w:autoSpaceDE w:val="0"/>
        <w:autoSpaceDN w:val="0"/>
        <w:adjustRightInd w:val="0"/>
        <w:spacing w:after="0" w:line="240" w:lineRule="auto"/>
        <w:ind w:firstLine="709"/>
        <w:jc w:val="both"/>
        <w:rPr>
          <w:rFonts w:ascii="Times New Roman" w:hAnsi="Times New Roman" w:cs="Times New Roman"/>
          <w:sz w:val="28"/>
          <w:szCs w:val="28"/>
        </w:rPr>
      </w:pPr>
      <w:r w:rsidRPr="006850FF">
        <w:rPr>
          <w:rFonts w:ascii="Times New Roman" w:hAnsi="Times New Roman" w:cs="Times New Roman"/>
          <w:sz w:val="28"/>
          <w:szCs w:val="28"/>
        </w:rPr>
        <w:t xml:space="preserve">Заявителями на получение муниципальной услуги являются граждане Российской Федерации, </w:t>
      </w:r>
      <w:r w:rsidR="00C22FA9" w:rsidRPr="006850FF">
        <w:rPr>
          <w:rFonts w:ascii="Times New Roman" w:hAnsi="Times New Roman" w:cs="Times New Roman"/>
          <w:sz w:val="28"/>
          <w:szCs w:val="28"/>
        </w:rPr>
        <w:t>имеющие право пользования жилым помещением</w:t>
      </w:r>
      <w:r w:rsidRPr="006850FF">
        <w:rPr>
          <w:rFonts w:ascii="Times New Roman" w:hAnsi="Times New Roman" w:cs="Times New Roman"/>
          <w:sz w:val="28"/>
          <w:szCs w:val="28"/>
        </w:rPr>
        <w:t xml:space="preserve"> в муниципальном жилищном фонде на условиях социального найма</w:t>
      </w:r>
      <w:r w:rsidR="00911F00" w:rsidRPr="006850FF">
        <w:rPr>
          <w:rFonts w:ascii="Times New Roman" w:hAnsi="Times New Roman" w:cs="Times New Roman"/>
          <w:sz w:val="28"/>
          <w:szCs w:val="28"/>
        </w:rPr>
        <w:t>,</w:t>
      </w:r>
      <w:r w:rsidR="009E0CC5" w:rsidRPr="006850FF">
        <w:rPr>
          <w:rFonts w:ascii="Times New Roman" w:hAnsi="Times New Roman" w:cs="Times New Roman"/>
          <w:sz w:val="28"/>
          <w:szCs w:val="28"/>
        </w:rPr>
        <w:t xml:space="preserve"> а также их </w:t>
      </w:r>
      <w:r w:rsidR="00985862" w:rsidRPr="006850FF">
        <w:rPr>
          <w:rFonts w:ascii="Times New Roman" w:hAnsi="Times New Roman" w:cs="Times New Roman"/>
          <w:sz w:val="28"/>
          <w:szCs w:val="28"/>
        </w:rPr>
        <w:t>представители, действующиеот имени и в интересах заявителей</w:t>
      </w:r>
      <w:r w:rsidR="0069445E" w:rsidRPr="006850FF">
        <w:rPr>
          <w:rFonts w:ascii="Times New Roman" w:hAnsi="Times New Roman" w:cs="Times New Roman"/>
          <w:sz w:val="28"/>
          <w:szCs w:val="28"/>
        </w:rPr>
        <w:t xml:space="preserve"> в силу закона</w:t>
      </w:r>
      <w:r w:rsidR="00342A58" w:rsidRPr="006850FF">
        <w:rPr>
          <w:rFonts w:ascii="Times New Roman" w:hAnsi="Times New Roman" w:cs="Times New Roman"/>
          <w:sz w:val="28"/>
          <w:szCs w:val="28"/>
        </w:rPr>
        <w:t xml:space="preserve"> или</w:t>
      </w:r>
      <w:r w:rsidR="00542A10" w:rsidRPr="006850FF">
        <w:rPr>
          <w:rFonts w:ascii="Times New Roman" w:hAnsi="Times New Roman" w:cs="Times New Roman"/>
          <w:sz w:val="28"/>
          <w:szCs w:val="28"/>
        </w:rPr>
        <w:t xml:space="preserve">полномочия, основанного на доверенности, </w:t>
      </w:r>
      <w:r w:rsidR="00985862" w:rsidRPr="006850FF">
        <w:rPr>
          <w:rFonts w:ascii="Times New Roman" w:hAnsi="Times New Roman" w:cs="Times New Roman"/>
          <w:sz w:val="28"/>
          <w:szCs w:val="28"/>
        </w:rPr>
        <w:t>либо акте</w:t>
      </w:r>
      <w:r w:rsidR="00542A10" w:rsidRPr="006850FF">
        <w:rPr>
          <w:rFonts w:ascii="Times New Roman" w:hAnsi="Times New Roman" w:cs="Times New Roman"/>
          <w:sz w:val="28"/>
          <w:szCs w:val="28"/>
        </w:rPr>
        <w:t xml:space="preserve"> уполномоченного на то государственного органа или органа местного самоуправления </w:t>
      </w:r>
      <w:r w:rsidR="009E0CC5" w:rsidRPr="006850FF">
        <w:rPr>
          <w:rFonts w:ascii="Times New Roman" w:hAnsi="Times New Roman" w:cs="Times New Roman"/>
          <w:sz w:val="28"/>
          <w:szCs w:val="28"/>
        </w:rPr>
        <w:t>(да</w:t>
      </w:r>
      <w:r w:rsidR="00FD767D" w:rsidRPr="006850FF">
        <w:rPr>
          <w:rFonts w:ascii="Times New Roman" w:hAnsi="Times New Roman" w:cs="Times New Roman"/>
          <w:sz w:val="28"/>
          <w:szCs w:val="28"/>
        </w:rPr>
        <w:t>лее - Заявители</w:t>
      </w:r>
      <w:r w:rsidR="009E0CC5" w:rsidRPr="006850FF">
        <w:rPr>
          <w:rFonts w:ascii="Times New Roman" w:hAnsi="Times New Roman" w:cs="Times New Roman"/>
          <w:sz w:val="28"/>
          <w:szCs w:val="28"/>
        </w:rPr>
        <w:t>).</w:t>
      </w:r>
    </w:p>
    <w:p w:rsidR="00B70B2E" w:rsidRPr="006850FF" w:rsidRDefault="00B70B2E" w:rsidP="006C0855">
      <w:pPr>
        <w:autoSpaceDE w:val="0"/>
        <w:autoSpaceDN w:val="0"/>
        <w:adjustRightInd w:val="0"/>
        <w:spacing w:after="0" w:line="240" w:lineRule="auto"/>
        <w:ind w:firstLine="709"/>
        <w:jc w:val="both"/>
        <w:rPr>
          <w:rFonts w:ascii="Times New Roman" w:hAnsi="Times New Roman" w:cs="Times New Roman"/>
          <w:sz w:val="28"/>
          <w:szCs w:val="28"/>
        </w:rPr>
      </w:pPr>
    </w:p>
    <w:p w:rsidR="00D75582" w:rsidRPr="006D438E" w:rsidRDefault="0022226E" w:rsidP="006C0855">
      <w:pPr>
        <w:pStyle w:val="a3"/>
        <w:shd w:val="clear" w:color="auto" w:fill="FFFFFF"/>
        <w:spacing w:before="0" w:beforeAutospacing="0" w:after="0" w:afterAutospacing="0"/>
        <w:ind w:firstLine="709"/>
        <w:jc w:val="center"/>
        <w:rPr>
          <w:b/>
          <w:sz w:val="28"/>
          <w:szCs w:val="28"/>
        </w:rPr>
      </w:pPr>
      <w:r w:rsidRPr="006D438E">
        <w:rPr>
          <w:b/>
          <w:sz w:val="28"/>
          <w:szCs w:val="28"/>
        </w:rPr>
        <w:t xml:space="preserve">3. </w:t>
      </w:r>
      <w:r w:rsidR="00B70B2E" w:rsidRPr="006D438E">
        <w:rPr>
          <w:b/>
          <w:sz w:val="28"/>
          <w:szCs w:val="28"/>
        </w:rPr>
        <w:t>Требования к порядку информирования заявителей о порядке предоставления муниципальной услуги</w:t>
      </w:r>
    </w:p>
    <w:p w:rsidR="00B70B2E" w:rsidRPr="00B70B2E" w:rsidRDefault="00B70B2E" w:rsidP="006C0855">
      <w:pPr>
        <w:pStyle w:val="a3"/>
        <w:shd w:val="clear" w:color="auto" w:fill="FFFFFF"/>
        <w:spacing w:before="0" w:beforeAutospacing="0" w:after="0" w:afterAutospacing="0"/>
        <w:ind w:firstLine="709"/>
        <w:jc w:val="center"/>
        <w:rPr>
          <w:sz w:val="28"/>
          <w:szCs w:val="28"/>
        </w:rPr>
      </w:pPr>
    </w:p>
    <w:p w:rsidR="00D75582" w:rsidRDefault="00D75582" w:rsidP="006C0855">
      <w:pPr>
        <w:pStyle w:val="a3"/>
        <w:shd w:val="clear" w:color="auto" w:fill="FFFFFF"/>
        <w:spacing w:before="0" w:beforeAutospacing="0" w:after="0" w:afterAutospacing="0"/>
        <w:ind w:firstLine="709"/>
        <w:jc w:val="both"/>
        <w:rPr>
          <w:sz w:val="28"/>
          <w:szCs w:val="28"/>
        </w:rPr>
      </w:pPr>
      <w:r>
        <w:rPr>
          <w:sz w:val="28"/>
          <w:szCs w:val="28"/>
        </w:rPr>
        <w:t xml:space="preserve"> Информация о местонахождении и графике работы Отдела</w:t>
      </w:r>
    </w:p>
    <w:p w:rsidR="00D75582" w:rsidRDefault="00D75582" w:rsidP="006C0855">
      <w:pPr>
        <w:pStyle w:val="a3"/>
        <w:shd w:val="clear" w:color="auto" w:fill="FFFFFF"/>
        <w:spacing w:before="0" w:beforeAutospacing="0" w:after="0" w:afterAutospacing="0"/>
        <w:ind w:firstLine="709"/>
        <w:jc w:val="both"/>
        <w:rPr>
          <w:sz w:val="28"/>
          <w:szCs w:val="28"/>
        </w:rPr>
      </w:pPr>
    </w:p>
    <w:p w:rsidR="00D75582"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запросом о предоставлении муниципальной услуги, выраженным в пис</w:t>
      </w:r>
      <w:r w:rsidR="007A722C">
        <w:rPr>
          <w:rFonts w:ascii="Times New Roman" w:hAnsi="Times New Roman" w:cs="Times New Roman"/>
          <w:sz w:val="28"/>
          <w:szCs w:val="28"/>
        </w:rPr>
        <w:t>ьменной или электронной форме, З</w:t>
      </w:r>
      <w:r>
        <w:rPr>
          <w:rFonts w:ascii="Times New Roman" w:hAnsi="Times New Roman" w:cs="Times New Roman"/>
          <w:sz w:val="28"/>
          <w:szCs w:val="28"/>
        </w:rPr>
        <w:t xml:space="preserve">аявитель вправе обратиться в орган, </w:t>
      </w:r>
      <w:r>
        <w:rPr>
          <w:rFonts w:ascii="Times New Roman" w:hAnsi="Times New Roman" w:cs="Times New Roman"/>
          <w:sz w:val="28"/>
          <w:szCs w:val="28"/>
        </w:rPr>
        <w:lastRenderedPageBreak/>
        <w:t xml:space="preserve">предоставляющий муниципальные услуги </w:t>
      </w:r>
      <w:r w:rsidR="00FF11CB">
        <w:rPr>
          <w:rFonts w:ascii="Times New Roman" w:hAnsi="Times New Roman" w:cs="Times New Roman"/>
          <w:sz w:val="28"/>
          <w:szCs w:val="28"/>
        </w:rPr>
        <w:t>–</w:t>
      </w:r>
      <w:r>
        <w:rPr>
          <w:rFonts w:ascii="Times New Roman" w:hAnsi="Times New Roman" w:cs="Times New Roman"/>
          <w:sz w:val="28"/>
          <w:szCs w:val="28"/>
        </w:rPr>
        <w:t xml:space="preserve"> Администрацию</w:t>
      </w:r>
      <w:r w:rsidR="00FF11CB">
        <w:rPr>
          <w:rFonts w:ascii="Times New Roman" w:hAnsi="Times New Roman" w:cs="Times New Roman"/>
          <w:sz w:val="28"/>
          <w:szCs w:val="28"/>
        </w:rPr>
        <w:t xml:space="preserve"> города Горно-Алтайска</w:t>
      </w:r>
      <w:r w:rsidR="007A722C">
        <w:rPr>
          <w:rFonts w:ascii="Times New Roman" w:hAnsi="Times New Roman" w:cs="Times New Roman"/>
          <w:sz w:val="28"/>
          <w:szCs w:val="28"/>
        </w:rPr>
        <w:t>, непосредственно в Отдел жилищной и социальной политики (далее Отдел),</w:t>
      </w:r>
      <w:r>
        <w:rPr>
          <w:rFonts w:ascii="Times New Roman" w:hAnsi="Times New Roman" w:cs="Times New Roman"/>
          <w:sz w:val="28"/>
          <w:szCs w:val="28"/>
        </w:rPr>
        <w:t xml:space="preserve"> либо в </w:t>
      </w:r>
      <w:r w:rsidR="00475E3A">
        <w:rPr>
          <w:rFonts w:ascii="Times New Roman" w:hAnsi="Times New Roman" w:cs="Times New Roman"/>
          <w:sz w:val="28"/>
          <w:szCs w:val="28"/>
        </w:rPr>
        <w:t>Автономное учреждение Республики Алтай «Многофункциональный центр обеспечения предоставления государственных и муниципальных услуг» (далее – АУ РА «МФЦ»)</w:t>
      </w:r>
      <w:r>
        <w:rPr>
          <w:rFonts w:ascii="Times New Roman" w:hAnsi="Times New Roman" w:cs="Times New Roman"/>
          <w:sz w:val="28"/>
          <w:szCs w:val="28"/>
        </w:rPr>
        <w:t>.</w:t>
      </w:r>
    </w:p>
    <w:p w:rsidR="00D75582"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Местонахождение Администрации города Горно-Алтайска: Республика Алтай, г. Горно-Алтайск, пр. Коммунистический, 18.</w:t>
      </w:r>
    </w:p>
    <w:p w:rsidR="00D75582"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АУ РА </w:t>
      </w:r>
      <w:r w:rsidR="00135569">
        <w:rPr>
          <w:rFonts w:ascii="Times New Roman" w:hAnsi="Times New Roman" w:cs="Times New Roman"/>
          <w:sz w:val="28"/>
          <w:szCs w:val="28"/>
        </w:rPr>
        <w:t>«</w:t>
      </w:r>
      <w:r>
        <w:rPr>
          <w:rFonts w:ascii="Times New Roman" w:hAnsi="Times New Roman" w:cs="Times New Roman"/>
          <w:sz w:val="28"/>
          <w:szCs w:val="28"/>
        </w:rPr>
        <w:t>МФЦ</w:t>
      </w:r>
      <w:r w:rsidR="00135569">
        <w:rPr>
          <w:rFonts w:ascii="Times New Roman" w:hAnsi="Times New Roman" w:cs="Times New Roman"/>
          <w:sz w:val="28"/>
          <w:szCs w:val="28"/>
        </w:rPr>
        <w:t>»</w:t>
      </w:r>
      <w:r>
        <w:rPr>
          <w:rFonts w:ascii="Times New Roman" w:hAnsi="Times New Roman" w:cs="Times New Roman"/>
          <w:sz w:val="28"/>
          <w:szCs w:val="28"/>
        </w:rPr>
        <w:t>: Республика Алтай, г. Горно-Алтайск, ул. В.И.</w:t>
      </w:r>
      <w:r w:rsidR="00A625F0">
        <w:rPr>
          <w:rFonts w:ascii="Times New Roman" w:hAnsi="Times New Roman" w:cs="Times New Roman"/>
          <w:sz w:val="28"/>
          <w:szCs w:val="28"/>
        </w:rPr>
        <w:t>Чаптынова, 28, пр. Коммунистический, 159.</w:t>
      </w:r>
    </w:p>
    <w:p w:rsidR="0043313D"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города Горно-Алтайска: ежедневно с 8 часов 00 минут по местному времени до 17 часов 00 минут по местному времени,</w:t>
      </w:r>
      <w:r w:rsidR="009B69CC">
        <w:rPr>
          <w:rFonts w:ascii="Times New Roman" w:hAnsi="Times New Roman" w:cs="Times New Roman"/>
          <w:sz w:val="28"/>
          <w:szCs w:val="28"/>
        </w:rPr>
        <w:t xml:space="preserve"> обеденный перерыв с 13 часов 00 минут до 14 часов 00 минут,</w:t>
      </w:r>
      <w:r>
        <w:rPr>
          <w:rFonts w:ascii="Times New Roman" w:hAnsi="Times New Roman" w:cs="Times New Roman"/>
          <w:sz w:val="28"/>
          <w:szCs w:val="28"/>
        </w:rPr>
        <w:t xml:space="preserve"> выходные - суббота, воскресенье, в предпраздничные дни режим работы сокращается на 1 час. </w:t>
      </w:r>
    </w:p>
    <w:p w:rsidR="00D75582"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 работы АУ РА </w:t>
      </w:r>
      <w:r w:rsidR="0043313D">
        <w:rPr>
          <w:rFonts w:ascii="Times New Roman" w:hAnsi="Times New Roman" w:cs="Times New Roman"/>
          <w:sz w:val="28"/>
          <w:szCs w:val="28"/>
        </w:rPr>
        <w:t>«</w:t>
      </w:r>
      <w:r>
        <w:rPr>
          <w:rFonts w:ascii="Times New Roman" w:hAnsi="Times New Roman" w:cs="Times New Roman"/>
          <w:sz w:val="28"/>
          <w:szCs w:val="28"/>
        </w:rPr>
        <w:t>МФЦ</w:t>
      </w:r>
      <w:r w:rsidR="0043313D">
        <w:rPr>
          <w:rFonts w:ascii="Times New Roman" w:hAnsi="Times New Roman" w:cs="Times New Roman"/>
          <w:sz w:val="28"/>
          <w:szCs w:val="28"/>
        </w:rPr>
        <w:t>»</w:t>
      </w:r>
      <w:r>
        <w:rPr>
          <w:rFonts w:ascii="Times New Roman" w:hAnsi="Times New Roman" w:cs="Times New Roman"/>
          <w:sz w:val="28"/>
          <w:szCs w:val="28"/>
        </w:rPr>
        <w:t>: понедельник - пятница с 8 часов 00 минут по местному времени до 19 часов 00 минут по местному времени, суббота с 8 часов 00 минут по местному времени до 13 часов 00 минут по местному времени, выходной - воскресенье.</w:t>
      </w:r>
    </w:p>
    <w:p w:rsidR="0043313D"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w:t>
      </w:r>
    </w:p>
    <w:p w:rsidR="0043313D"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(38822) 2-</w:t>
      </w:r>
      <w:r w:rsidR="00096D6F">
        <w:rPr>
          <w:rFonts w:ascii="Times New Roman" w:hAnsi="Times New Roman" w:cs="Times New Roman"/>
          <w:sz w:val="28"/>
          <w:szCs w:val="28"/>
        </w:rPr>
        <w:t>25-59</w:t>
      </w:r>
      <w:r>
        <w:rPr>
          <w:rFonts w:ascii="Times New Roman" w:hAnsi="Times New Roman" w:cs="Times New Roman"/>
          <w:sz w:val="28"/>
          <w:szCs w:val="28"/>
        </w:rPr>
        <w:t xml:space="preserve"> (Администрация города Горно-Алтайска), </w:t>
      </w:r>
    </w:p>
    <w:p w:rsidR="00D75582"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(38822) </w:t>
      </w:r>
      <w:r w:rsidR="00837DAD">
        <w:rPr>
          <w:rFonts w:ascii="Times New Roman" w:hAnsi="Times New Roman" w:cs="Times New Roman"/>
          <w:sz w:val="28"/>
          <w:szCs w:val="28"/>
        </w:rPr>
        <w:t>5-11-42</w:t>
      </w:r>
      <w:r>
        <w:rPr>
          <w:rFonts w:ascii="Times New Roman" w:hAnsi="Times New Roman" w:cs="Times New Roman"/>
          <w:sz w:val="28"/>
          <w:szCs w:val="28"/>
        </w:rPr>
        <w:t xml:space="preserve"> (АУ РА </w:t>
      </w:r>
      <w:r w:rsidR="00571193">
        <w:rPr>
          <w:rFonts w:ascii="Times New Roman" w:hAnsi="Times New Roman" w:cs="Times New Roman"/>
          <w:sz w:val="28"/>
          <w:szCs w:val="28"/>
        </w:rPr>
        <w:t>«МФЦ»</w:t>
      </w:r>
      <w:r>
        <w:rPr>
          <w:rFonts w:ascii="Times New Roman" w:hAnsi="Times New Roman" w:cs="Times New Roman"/>
          <w:sz w:val="28"/>
          <w:szCs w:val="28"/>
        </w:rPr>
        <w:t>).</w:t>
      </w:r>
    </w:p>
    <w:p w:rsidR="00D75582"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портала муниципального образования Город </w:t>
      </w:r>
      <w:r w:rsidR="0043313D">
        <w:rPr>
          <w:rFonts w:ascii="Times New Roman" w:hAnsi="Times New Roman" w:cs="Times New Roman"/>
          <w:sz w:val="28"/>
          <w:szCs w:val="28"/>
        </w:rPr>
        <w:t>«</w:t>
      </w:r>
      <w:r>
        <w:rPr>
          <w:rFonts w:ascii="Times New Roman" w:hAnsi="Times New Roman" w:cs="Times New Roman"/>
          <w:sz w:val="28"/>
          <w:szCs w:val="28"/>
        </w:rPr>
        <w:t>Горно-Алтайск</w:t>
      </w:r>
      <w:r w:rsidR="0043313D">
        <w:rPr>
          <w:rFonts w:ascii="Times New Roman" w:hAnsi="Times New Roman" w:cs="Times New Roman"/>
          <w:sz w:val="28"/>
          <w:szCs w:val="28"/>
        </w:rPr>
        <w:t>»</w:t>
      </w:r>
      <w:r>
        <w:rPr>
          <w:rFonts w:ascii="Times New Roman" w:hAnsi="Times New Roman" w:cs="Times New Roman"/>
          <w:sz w:val="28"/>
          <w:szCs w:val="28"/>
        </w:rPr>
        <w:t>: www.gornoaltaysk.ru.</w:t>
      </w:r>
    </w:p>
    <w:p w:rsidR="00D75582"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АУ РА </w:t>
      </w:r>
      <w:r w:rsidR="00571193">
        <w:rPr>
          <w:rFonts w:ascii="Times New Roman" w:hAnsi="Times New Roman" w:cs="Times New Roman"/>
          <w:sz w:val="28"/>
          <w:szCs w:val="28"/>
        </w:rPr>
        <w:t>«</w:t>
      </w:r>
      <w:r>
        <w:rPr>
          <w:rFonts w:ascii="Times New Roman" w:hAnsi="Times New Roman" w:cs="Times New Roman"/>
          <w:sz w:val="28"/>
          <w:szCs w:val="28"/>
        </w:rPr>
        <w:t>МФЦ</w:t>
      </w:r>
      <w:r w:rsidR="00571193">
        <w:rPr>
          <w:rFonts w:ascii="Times New Roman" w:hAnsi="Times New Roman" w:cs="Times New Roman"/>
          <w:sz w:val="28"/>
          <w:szCs w:val="28"/>
        </w:rPr>
        <w:t>»</w:t>
      </w:r>
      <w:r>
        <w:rPr>
          <w:rFonts w:ascii="Times New Roman" w:hAnsi="Times New Roman" w:cs="Times New Roman"/>
          <w:sz w:val="28"/>
          <w:szCs w:val="28"/>
        </w:rPr>
        <w:t>: http://www.altai-mfc.ru.</w:t>
      </w:r>
    </w:p>
    <w:p w:rsidR="00D75582" w:rsidRDefault="00D75582"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АУ РА </w:t>
      </w:r>
      <w:r w:rsidR="00571193">
        <w:rPr>
          <w:rFonts w:ascii="Times New Roman" w:hAnsi="Times New Roman" w:cs="Times New Roman"/>
          <w:sz w:val="28"/>
          <w:szCs w:val="28"/>
        </w:rPr>
        <w:t>«</w:t>
      </w:r>
      <w:r>
        <w:rPr>
          <w:rFonts w:ascii="Times New Roman" w:hAnsi="Times New Roman" w:cs="Times New Roman"/>
          <w:sz w:val="28"/>
          <w:szCs w:val="28"/>
        </w:rPr>
        <w:t>МФЦ</w:t>
      </w:r>
      <w:r w:rsidR="00571193">
        <w:rPr>
          <w:rFonts w:ascii="Times New Roman" w:hAnsi="Times New Roman" w:cs="Times New Roman"/>
          <w:sz w:val="28"/>
          <w:szCs w:val="28"/>
        </w:rPr>
        <w:t>»</w:t>
      </w:r>
      <w:r>
        <w:rPr>
          <w:rFonts w:ascii="Times New Roman" w:hAnsi="Times New Roman" w:cs="Times New Roman"/>
          <w:sz w:val="28"/>
          <w:szCs w:val="28"/>
        </w:rPr>
        <w:t>: mfc-altai@mail.ru.</w:t>
      </w:r>
    </w:p>
    <w:p w:rsidR="00D75582" w:rsidRDefault="00D75582" w:rsidP="005F12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месте нахождения и графике работы Отдела можно получить путем непосредственного обращения в Отдел по телефону 2-57-93, 2-54-85, в средствах СМИ.</w:t>
      </w:r>
    </w:p>
    <w:p w:rsidR="007F09FC" w:rsidRPr="007F09FC" w:rsidRDefault="009E0CC5" w:rsidP="00A37C5F">
      <w:pPr>
        <w:spacing w:line="240" w:lineRule="auto"/>
        <w:ind w:firstLine="709"/>
        <w:contextualSpacing/>
        <w:jc w:val="both"/>
        <w:rPr>
          <w:rFonts w:ascii="Times New Roman" w:hAnsi="Times New Roman" w:cs="Times New Roman"/>
          <w:sz w:val="28"/>
          <w:szCs w:val="28"/>
        </w:rPr>
      </w:pPr>
      <w:r w:rsidRPr="006850FF">
        <w:rPr>
          <w:rFonts w:ascii="Times New Roman" w:eastAsia="Times New Roman" w:hAnsi="Times New Roman" w:cs="Times New Roman"/>
          <w:sz w:val="28"/>
          <w:szCs w:val="28"/>
          <w:lang w:eastAsia="ru-RU"/>
        </w:rPr>
        <w:t xml:space="preserve">По вопросам </w:t>
      </w:r>
      <w:r w:rsidR="00E42BD4" w:rsidRPr="006850FF">
        <w:rPr>
          <w:rFonts w:ascii="Times New Roman" w:eastAsia="Times New Roman" w:hAnsi="Times New Roman" w:cs="Times New Roman"/>
          <w:sz w:val="28"/>
          <w:szCs w:val="28"/>
          <w:lang w:eastAsia="ru-RU"/>
        </w:rPr>
        <w:t>предоставления</w:t>
      </w:r>
      <w:r w:rsidRPr="006850FF">
        <w:rPr>
          <w:rFonts w:ascii="Times New Roman" w:eastAsia="Times New Roman" w:hAnsi="Times New Roman" w:cs="Times New Roman"/>
          <w:sz w:val="28"/>
          <w:szCs w:val="28"/>
          <w:lang w:eastAsia="ru-RU"/>
        </w:rPr>
        <w:t xml:space="preserve"> муниципальной услуги можно получить консультацию путем непосредственного обращения в</w:t>
      </w:r>
      <w:r w:rsidR="002F7054" w:rsidRPr="007F09FC">
        <w:rPr>
          <w:rFonts w:ascii="Times New Roman" w:hAnsi="Times New Roman" w:cs="Times New Roman"/>
          <w:sz w:val="28"/>
          <w:szCs w:val="28"/>
        </w:rPr>
        <w:t xml:space="preserve">Администрацию города Горно-Алтайска, г. Горно-Алтайск, пр. </w:t>
      </w:r>
      <w:proofErr w:type="gramStart"/>
      <w:r w:rsidR="002F7054" w:rsidRPr="007F09FC">
        <w:rPr>
          <w:rFonts w:ascii="Times New Roman" w:hAnsi="Times New Roman" w:cs="Times New Roman"/>
          <w:sz w:val="28"/>
          <w:szCs w:val="28"/>
        </w:rPr>
        <w:t>Коммунистический</w:t>
      </w:r>
      <w:proofErr w:type="gramEnd"/>
      <w:r w:rsidR="002F7054" w:rsidRPr="007F09FC">
        <w:rPr>
          <w:rFonts w:ascii="Times New Roman" w:hAnsi="Times New Roman" w:cs="Times New Roman"/>
          <w:sz w:val="28"/>
          <w:szCs w:val="28"/>
        </w:rPr>
        <w:t>, 18, фойе 1 этажа.</w:t>
      </w:r>
      <w:r w:rsidR="007F09FC" w:rsidRPr="007F09FC">
        <w:rPr>
          <w:rFonts w:ascii="Times New Roman" w:hAnsi="Times New Roman" w:cs="Times New Roman"/>
          <w:sz w:val="28"/>
          <w:szCs w:val="28"/>
        </w:rPr>
        <w:t xml:space="preserve"> График предоставления Отделом муниципальной услуги: понедельник, вторник, среда, четверг, пятница с 12.00 до 13.00 час (время местное).</w:t>
      </w:r>
    </w:p>
    <w:p w:rsidR="002F7054" w:rsidRPr="007F09FC" w:rsidRDefault="002F7054" w:rsidP="002F7054">
      <w:pPr>
        <w:tabs>
          <w:tab w:val="left" w:pos="0"/>
        </w:tabs>
        <w:spacing w:line="240" w:lineRule="auto"/>
        <w:contextualSpacing/>
        <w:rPr>
          <w:rFonts w:ascii="Times New Roman" w:hAnsi="Times New Roman" w:cs="Times New Roman"/>
          <w:sz w:val="28"/>
          <w:szCs w:val="28"/>
        </w:rPr>
      </w:pPr>
      <w:r w:rsidRPr="007F09FC">
        <w:rPr>
          <w:rFonts w:ascii="Times New Roman" w:hAnsi="Times New Roman" w:cs="Times New Roman"/>
          <w:sz w:val="28"/>
          <w:szCs w:val="28"/>
        </w:rPr>
        <w:tab/>
        <w:t xml:space="preserve"> График работы Отдела: понедельник, вторник, среда, четверг, пятница с 08-00 до 17-00 час. Перерыв на обед с 13.00 до 14.00 час (время местное).</w:t>
      </w:r>
    </w:p>
    <w:p w:rsidR="009E0CC5" w:rsidRPr="006850FF" w:rsidRDefault="007F09FC" w:rsidP="006C08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Либо </w:t>
      </w:r>
      <w:r w:rsidR="009E0CC5" w:rsidRPr="006850FF">
        <w:rPr>
          <w:rFonts w:ascii="Times New Roman" w:eastAsia="Times New Roman" w:hAnsi="Times New Roman" w:cs="Times New Roman"/>
          <w:sz w:val="28"/>
          <w:szCs w:val="28"/>
          <w:lang w:eastAsia="ru-RU"/>
        </w:rPr>
        <w:t>по телефону и</w:t>
      </w:r>
      <w:r w:rsidR="00DE6435" w:rsidRPr="006850FF">
        <w:rPr>
          <w:rFonts w:ascii="Times New Roman" w:eastAsia="Times New Roman" w:hAnsi="Times New Roman" w:cs="Times New Roman"/>
          <w:sz w:val="28"/>
          <w:szCs w:val="28"/>
          <w:lang w:eastAsia="ru-RU"/>
        </w:rPr>
        <w:t>ли</w:t>
      </w:r>
      <w:r w:rsidR="009E0CC5" w:rsidRPr="006850FF">
        <w:rPr>
          <w:rFonts w:ascii="Times New Roman" w:eastAsia="Times New Roman" w:hAnsi="Times New Roman" w:cs="Times New Roman"/>
          <w:sz w:val="28"/>
          <w:szCs w:val="28"/>
          <w:lang w:eastAsia="ru-RU"/>
        </w:rPr>
        <w:t xml:space="preserve"> по электронной почте, </w:t>
      </w:r>
      <w:r w:rsidR="000E0124" w:rsidRPr="006850FF">
        <w:rPr>
          <w:rFonts w:ascii="Times New Roman" w:hAnsi="Times New Roman" w:cs="Times New Roman"/>
          <w:sz w:val="28"/>
          <w:szCs w:val="28"/>
        </w:rPr>
        <w:t>а также путем запроса через раздел «Обратная связь» на официальном портале муниципального образования «Город Горно-Алтайск» в сети Интернет</w:t>
      </w:r>
      <w:r w:rsidR="009E0CC5" w:rsidRPr="006850FF">
        <w:rPr>
          <w:rFonts w:ascii="Times New Roman" w:eastAsia="Times New Roman" w:hAnsi="Times New Roman" w:cs="Times New Roman"/>
          <w:sz w:val="28"/>
          <w:szCs w:val="28"/>
          <w:lang w:eastAsia="ru-RU"/>
        </w:rPr>
        <w:t>.</w:t>
      </w:r>
    </w:p>
    <w:p w:rsidR="009E0CC5" w:rsidRPr="006850FF" w:rsidRDefault="009E0CC5" w:rsidP="006C0855">
      <w:pPr>
        <w:spacing w:after="0" w:line="240" w:lineRule="auto"/>
        <w:ind w:firstLine="709"/>
        <w:jc w:val="both"/>
        <w:rPr>
          <w:rFonts w:ascii="Times New Roman" w:eastAsia="Times New Roman" w:hAnsi="Times New Roman" w:cs="Times New Roman"/>
          <w:sz w:val="28"/>
          <w:szCs w:val="28"/>
          <w:lang w:eastAsia="ru-RU"/>
        </w:rPr>
      </w:pPr>
      <w:r w:rsidRPr="006850FF">
        <w:rPr>
          <w:rFonts w:ascii="Times New Roman" w:eastAsia="Times New Roman" w:hAnsi="Times New Roman" w:cs="Times New Roman"/>
          <w:sz w:val="28"/>
          <w:szCs w:val="28"/>
          <w:lang w:eastAsia="ru-RU"/>
        </w:rPr>
        <w:t xml:space="preserve">Индивидуальное устное информирование осуществляется специалистами </w:t>
      </w:r>
      <w:r w:rsidR="00B270A2">
        <w:rPr>
          <w:rFonts w:ascii="Times New Roman" w:eastAsia="Times New Roman" w:hAnsi="Times New Roman" w:cs="Times New Roman"/>
          <w:sz w:val="28"/>
          <w:szCs w:val="28"/>
          <w:lang w:eastAsia="ru-RU"/>
        </w:rPr>
        <w:t>Отдела</w:t>
      </w:r>
      <w:r w:rsidRPr="006850FF">
        <w:rPr>
          <w:rFonts w:ascii="Times New Roman" w:eastAsia="Times New Roman" w:hAnsi="Times New Roman" w:cs="Times New Roman"/>
          <w:sz w:val="28"/>
          <w:szCs w:val="28"/>
          <w:lang w:eastAsia="ru-RU"/>
        </w:rPr>
        <w:t>при обращении лично или по телефону.</w:t>
      </w:r>
    </w:p>
    <w:p w:rsidR="009E0CC5" w:rsidRPr="006850FF" w:rsidRDefault="009E0CC5" w:rsidP="006C08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0FF">
        <w:rPr>
          <w:rFonts w:ascii="Times New Roman" w:eastAsia="Times New Roman" w:hAnsi="Times New Roman" w:cs="Times New Roman"/>
          <w:sz w:val="28"/>
          <w:szCs w:val="28"/>
          <w:lang w:eastAsia="ru-RU"/>
        </w:rPr>
        <w:t xml:space="preserve">При ответах на телефонные звонки и личные обращения специалисты </w:t>
      </w:r>
      <w:r w:rsidR="007A5F84">
        <w:rPr>
          <w:rFonts w:ascii="Times New Roman" w:eastAsia="Times New Roman" w:hAnsi="Times New Roman" w:cs="Times New Roman"/>
          <w:sz w:val="28"/>
          <w:szCs w:val="28"/>
          <w:lang w:eastAsia="ru-RU"/>
        </w:rPr>
        <w:t>Отдела</w:t>
      </w:r>
      <w:r w:rsidRPr="006850FF">
        <w:rPr>
          <w:rFonts w:ascii="Times New Roman" w:eastAsia="Times New Roman" w:hAnsi="Times New Roman" w:cs="Times New Roman"/>
          <w:sz w:val="28"/>
          <w:szCs w:val="28"/>
          <w:lang w:eastAsia="ru-RU"/>
        </w:rPr>
        <w:t>подробно, в вежливой (корректной) форме информируют обратившихся лиц по интересующим вопросам.</w:t>
      </w:r>
    </w:p>
    <w:p w:rsidR="009E0CC5" w:rsidRPr="006850FF" w:rsidRDefault="009E0CC5" w:rsidP="006C0855">
      <w:pPr>
        <w:autoSpaceDE w:val="0"/>
        <w:spacing w:after="0" w:line="240" w:lineRule="auto"/>
        <w:ind w:firstLine="709"/>
        <w:jc w:val="both"/>
        <w:rPr>
          <w:rFonts w:ascii="Times New Roman" w:eastAsia="Times New Roman" w:hAnsi="Times New Roman" w:cs="Times New Roman"/>
          <w:sz w:val="28"/>
          <w:szCs w:val="28"/>
          <w:lang w:eastAsia="ru-RU"/>
        </w:rPr>
      </w:pPr>
      <w:r w:rsidRPr="006850FF">
        <w:rPr>
          <w:rFonts w:ascii="Times New Roman" w:eastAsia="Times New Roman" w:hAnsi="Times New Roman" w:cs="Times New Roman"/>
          <w:sz w:val="28"/>
          <w:szCs w:val="28"/>
          <w:lang w:eastAsia="ru-RU"/>
        </w:rPr>
        <w:t>Информация по вопросам предоставления муниципальной услуги является открытой и предоставляется путем:</w:t>
      </w:r>
    </w:p>
    <w:p w:rsidR="009E0CC5" w:rsidRPr="006850FF" w:rsidRDefault="00EC1E86" w:rsidP="006C0855">
      <w:pPr>
        <w:autoSpaceDE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а</w:t>
      </w:r>
      <w:r w:rsidR="009E0CC5" w:rsidRPr="006850FF">
        <w:rPr>
          <w:rFonts w:ascii="Times New Roman" w:eastAsia="Times New Roman" w:hAnsi="Times New Roman" w:cs="Times New Roman"/>
          <w:sz w:val="28"/>
          <w:szCs w:val="28"/>
          <w:lang w:eastAsia="ru-RU"/>
        </w:rPr>
        <w:t xml:space="preserve">) размещения на официальном портале муниципального образования «Город Горно-Алтайск»: </w:t>
      </w:r>
      <w:hyperlink r:id="rId10" w:history="1">
        <w:r w:rsidR="009E0CC5" w:rsidRPr="006850FF">
          <w:rPr>
            <w:rStyle w:val="a5"/>
            <w:rFonts w:ascii="Times New Roman" w:hAnsi="Times New Roman" w:cs="Times New Roman"/>
            <w:color w:val="auto"/>
            <w:sz w:val="28"/>
            <w:szCs w:val="28"/>
            <w:lang w:val="en-US"/>
          </w:rPr>
          <w:t>www</w:t>
        </w:r>
        <w:r w:rsidR="009E0CC5" w:rsidRPr="006850FF">
          <w:rPr>
            <w:rStyle w:val="a5"/>
            <w:rFonts w:ascii="Times New Roman" w:hAnsi="Times New Roman" w:cs="Times New Roman"/>
            <w:color w:val="auto"/>
            <w:sz w:val="28"/>
            <w:szCs w:val="28"/>
          </w:rPr>
          <w:t>.</w:t>
        </w:r>
        <w:proofErr w:type="spellStart"/>
        <w:r w:rsidR="009E0CC5" w:rsidRPr="006850FF">
          <w:rPr>
            <w:rStyle w:val="a5"/>
            <w:rFonts w:ascii="Times New Roman" w:hAnsi="Times New Roman" w:cs="Times New Roman"/>
            <w:color w:val="auto"/>
            <w:sz w:val="28"/>
            <w:szCs w:val="28"/>
            <w:lang w:val="en-US"/>
          </w:rPr>
          <w:t>gornoaltaysk</w:t>
        </w:r>
        <w:proofErr w:type="spellEnd"/>
        <w:r w:rsidR="009E0CC5" w:rsidRPr="006850FF">
          <w:rPr>
            <w:rStyle w:val="a5"/>
            <w:rFonts w:ascii="Times New Roman" w:hAnsi="Times New Roman" w:cs="Times New Roman"/>
            <w:color w:val="auto"/>
            <w:sz w:val="28"/>
            <w:szCs w:val="28"/>
          </w:rPr>
          <w:t>.</w:t>
        </w:r>
        <w:proofErr w:type="spellStart"/>
        <w:r w:rsidR="009E0CC5" w:rsidRPr="006850FF">
          <w:rPr>
            <w:rStyle w:val="a5"/>
            <w:rFonts w:ascii="Times New Roman" w:hAnsi="Times New Roman" w:cs="Times New Roman"/>
            <w:color w:val="auto"/>
            <w:sz w:val="28"/>
            <w:szCs w:val="28"/>
            <w:lang w:val="en-US"/>
          </w:rPr>
          <w:t>ru</w:t>
        </w:r>
        <w:proofErr w:type="spellEnd"/>
      </w:hyperlink>
      <w:proofErr w:type="gramStart"/>
      <w:r w:rsidR="009E0CC5" w:rsidRPr="006850FF">
        <w:rPr>
          <w:rFonts w:ascii="Times New Roman" w:hAnsi="Times New Roman" w:cs="Times New Roman"/>
          <w:sz w:val="28"/>
          <w:szCs w:val="28"/>
        </w:rPr>
        <w:t xml:space="preserve"> ;</w:t>
      </w:r>
      <w:proofErr w:type="gramEnd"/>
    </w:p>
    <w:p w:rsidR="009E0CC5" w:rsidRPr="006850FF" w:rsidRDefault="00EC1E86" w:rsidP="006C0855">
      <w:pPr>
        <w:autoSpaceDE w:val="0"/>
        <w:spacing w:after="0" w:line="240" w:lineRule="auto"/>
        <w:ind w:firstLine="709"/>
        <w:jc w:val="both"/>
        <w:rPr>
          <w:sz w:val="28"/>
          <w:szCs w:val="28"/>
        </w:rPr>
      </w:pPr>
      <w:r>
        <w:rPr>
          <w:rFonts w:ascii="Times New Roman" w:hAnsi="Times New Roman" w:cs="Times New Roman"/>
          <w:sz w:val="28"/>
          <w:szCs w:val="28"/>
        </w:rPr>
        <w:t>б</w:t>
      </w:r>
      <w:r w:rsidR="009E0CC5" w:rsidRPr="006850FF">
        <w:rPr>
          <w:rFonts w:ascii="Times New Roman" w:hAnsi="Times New Roman" w:cs="Times New Roman"/>
          <w:sz w:val="28"/>
          <w:szCs w:val="28"/>
        </w:rPr>
        <w:t xml:space="preserve">) </w:t>
      </w:r>
      <w:r w:rsidR="003F241E" w:rsidRPr="006850FF">
        <w:rPr>
          <w:rFonts w:ascii="Times New Roman" w:hAnsi="Times New Roman" w:cs="Times New Roman"/>
          <w:sz w:val="28"/>
          <w:szCs w:val="28"/>
        </w:rPr>
        <w:t>размещения</w:t>
      </w:r>
      <w:r w:rsidR="00FD3F41" w:rsidRPr="006850FF">
        <w:rPr>
          <w:rFonts w:ascii="Times New Roman" w:hAnsi="Times New Roman" w:cs="Times New Roman"/>
          <w:sz w:val="28"/>
          <w:szCs w:val="28"/>
        </w:rPr>
        <w:t xml:space="preserve"> на</w:t>
      </w:r>
      <w:r w:rsidR="00A75EDD">
        <w:rPr>
          <w:rFonts w:ascii="Times New Roman" w:hAnsi="Times New Roman" w:cs="Times New Roman"/>
          <w:sz w:val="28"/>
          <w:szCs w:val="28"/>
        </w:rPr>
        <w:t xml:space="preserve">Едином </w:t>
      </w:r>
      <w:r w:rsidR="00FD3F41" w:rsidRPr="006850FF">
        <w:rPr>
          <w:rFonts w:ascii="Times New Roman" w:hAnsi="Times New Roman" w:cs="Times New Roman"/>
          <w:sz w:val="28"/>
          <w:szCs w:val="28"/>
        </w:rPr>
        <w:t>портале государственных</w:t>
      </w:r>
      <w:r w:rsidR="00A75EDD">
        <w:rPr>
          <w:rFonts w:ascii="Times New Roman" w:hAnsi="Times New Roman" w:cs="Times New Roman"/>
          <w:sz w:val="28"/>
          <w:szCs w:val="28"/>
        </w:rPr>
        <w:t xml:space="preserve"> и муниципальных</w:t>
      </w:r>
      <w:r w:rsidR="00FD3F41" w:rsidRPr="006850FF">
        <w:rPr>
          <w:rFonts w:ascii="Times New Roman" w:hAnsi="Times New Roman" w:cs="Times New Roman"/>
          <w:sz w:val="28"/>
          <w:szCs w:val="28"/>
        </w:rPr>
        <w:t xml:space="preserve"> услуг</w:t>
      </w:r>
      <w:hyperlink r:id="rId11" w:history="1">
        <w:r w:rsidR="003F241E" w:rsidRPr="006850FF">
          <w:rPr>
            <w:rStyle w:val="a5"/>
            <w:rFonts w:ascii="Times New Roman" w:hAnsi="Times New Roman" w:cs="Times New Roman"/>
            <w:color w:val="auto"/>
            <w:sz w:val="28"/>
            <w:szCs w:val="28"/>
          </w:rPr>
          <w:t>www.gosuslugi.ru</w:t>
        </w:r>
      </w:hyperlink>
      <w:r w:rsidR="00A75EDD">
        <w:rPr>
          <w:rFonts w:ascii="Times New Roman" w:hAnsi="Times New Roman" w:cs="Times New Roman"/>
          <w:sz w:val="28"/>
          <w:szCs w:val="28"/>
        </w:rPr>
        <w:t>(далее – Единый портал)</w:t>
      </w:r>
      <w:r w:rsidR="003F241E" w:rsidRPr="006850FF">
        <w:rPr>
          <w:rFonts w:ascii="Times New Roman" w:hAnsi="Times New Roman" w:cs="Times New Roman"/>
          <w:sz w:val="28"/>
          <w:szCs w:val="28"/>
        </w:rPr>
        <w:t>;</w:t>
      </w:r>
    </w:p>
    <w:p w:rsidR="009E0CC5" w:rsidRPr="006850FF" w:rsidRDefault="00EC1E86" w:rsidP="006C0855">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E0CC5" w:rsidRPr="006850FF">
        <w:rPr>
          <w:rFonts w:ascii="Times New Roman" w:eastAsia="Times New Roman" w:hAnsi="Times New Roman" w:cs="Times New Roman"/>
          <w:sz w:val="28"/>
          <w:szCs w:val="28"/>
          <w:lang w:eastAsia="ru-RU"/>
        </w:rPr>
        <w:t>)</w:t>
      </w:r>
      <w:r w:rsidR="00767EED">
        <w:rPr>
          <w:rFonts w:ascii="Times New Roman" w:eastAsia="Times New Roman" w:hAnsi="Times New Roman" w:cs="Times New Roman"/>
          <w:sz w:val="28"/>
          <w:szCs w:val="28"/>
          <w:lang w:eastAsia="ru-RU"/>
        </w:rPr>
        <w:t> </w:t>
      </w:r>
      <w:r w:rsidR="009E0CC5" w:rsidRPr="006850FF">
        <w:rPr>
          <w:rFonts w:ascii="Times New Roman" w:eastAsia="Times New Roman" w:hAnsi="Times New Roman" w:cs="Times New Roman"/>
          <w:sz w:val="28"/>
          <w:szCs w:val="28"/>
          <w:lang w:eastAsia="ru-RU"/>
        </w:rPr>
        <w:t xml:space="preserve">проведения консультаций специалистом </w:t>
      </w:r>
      <w:r w:rsidR="00B270A2">
        <w:rPr>
          <w:rFonts w:ascii="Times New Roman" w:eastAsia="Times New Roman" w:hAnsi="Times New Roman" w:cs="Times New Roman"/>
          <w:sz w:val="28"/>
          <w:szCs w:val="28"/>
          <w:lang w:eastAsia="ru-RU"/>
        </w:rPr>
        <w:t>Отдела</w:t>
      </w:r>
      <w:r w:rsidR="009E0CC5" w:rsidRPr="006850FF">
        <w:rPr>
          <w:rFonts w:ascii="Times New Roman" w:eastAsia="Times New Roman" w:hAnsi="Times New Roman" w:cs="Times New Roman"/>
          <w:sz w:val="28"/>
          <w:szCs w:val="28"/>
          <w:lang w:eastAsia="ru-RU"/>
        </w:rPr>
        <w:t>при личном обращении;</w:t>
      </w:r>
    </w:p>
    <w:p w:rsidR="009E0CC5" w:rsidRPr="006850FF" w:rsidRDefault="00EC1E86" w:rsidP="006C0855">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E0CC5" w:rsidRPr="006850FF">
        <w:rPr>
          <w:rFonts w:ascii="Times New Roman" w:eastAsia="Times New Roman" w:hAnsi="Times New Roman" w:cs="Times New Roman"/>
          <w:sz w:val="28"/>
          <w:szCs w:val="28"/>
          <w:lang w:eastAsia="ru-RU"/>
        </w:rPr>
        <w:t>) использования средств телефонной связи;</w:t>
      </w:r>
    </w:p>
    <w:p w:rsidR="009E0CC5" w:rsidRPr="006850FF" w:rsidRDefault="00EC1E86" w:rsidP="006C0855">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9E0CC5" w:rsidRPr="006850FF">
        <w:rPr>
          <w:rFonts w:ascii="Times New Roman" w:eastAsia="Times New Roman" w:hAnsi="Times New Roman" w:cs="Times New Roman"/>
          <w:sz w:val="28"/>
          <w:szCs w:val="28"/>
          <w:lang w:eastAsia="ru-RU"/>
        </w:rPr>
        <w:t>)</w:t>
      </w:r>
      <w:r w:rsidR="00767EED">
        <w:rPr>
          <w:rFonts w:ascii="Times New Roman" w:eastAsia="Times New Roman" w:hAnsi="Times New Roman" w:cs="Times New Roman"/>
          <w:sz w:val="28"/>
          <w:szCs w:val="28"/>
          <w:lang w:eastAsia="ru-RU"/>
        </w:rPr>
        <w:t> </w:t>
      </w:r>
      <w:r w:rsidR="009E0CC5" w:rsidRPr="006850FF">
        <w:rPr>
          <w:rFonts w:ascii="Times New Roman" w:eastAsia="Times New Roman" w:hAnsi="Times New Roman" w:cs="Times New Roman"/>
          <w:sz w:val="28"/>
          <w:szCs w:val="28"/>
          <w:lang w:eastAsia="ru-RU"/>
        </w:rPr>
        <w:t xml:space="preserve">размещения на информационном стенде, расположенном в помещении </w:t>
      </w:r>
      <w:r w:rsidR="007A5F84">
        <w:rPr>
          <w:rFonts w:ascii="Times New Roman" w:eastAsia="Times New Roman" w:hAnsi="Times New Roman" w:cs="Times New Roman"/>
          <w:sz w:val="28"/>
          <w:szCs w:val="28"/>
          <w:lang w:eastAsia="ru-RU"/>
        </w:rPr>
        <w:t>Администрации города Горно-Алтайска</w:t>
      </w:r>
      <w:r w:rsidR="009E0CC5" w:rsidRPr="006850FF">
        <w:rPr>
          <w:rFonts w:ascii="Times New Roman" w:eastAsia="Times New Roman" w:hAnsi="Times New Roman" w:cs="Times New Roman"/>
          <w:sz w:val="28"/>
          <w:szCs w:val="28"/>
          <w:lang w:eastAsia="ru-RU"/>
        </w:rPr>
        <w:t>;</w:t>
      </w:r>
    </w:p>
    <w:p w:rsidR="009E0CC5" w:rsidRPr="006850FF" w:rsidRDefault="009E0CC5" w:rsidP="006C0855">
      <w:pPr>
        <w:pStyle w:val="ConsPlusNormal"/>
        <w:widowControl/>
        <w:tabs>
          <w:tab w:val="left" w:pos="993"/>
        </w:tabs>
        <w:ind w:firstLine="709"/>
        <w:jc w:val="both"/>
        <w:rPr>
          <w:rFonts w:ascii="Times New Roman" w:hAnsi="Times New Roman" w:cs="Times New Roman"/>
          <w:sz w:val="28"/>
          <w:szCs w:val="28"/>
        </w:rPr>
      </w:pPr>
      <w:r w:rsidRPr="006850FF">
        <w:rPr>
          <w:rFonts w:ascii="Times New Roman" w:hAnsi="Times New Roman" w:cs="Times New Roman"/>
          <w:sz w:val="28"/>
          <w:szCs w:val="28"/>
        </w:rPr>
        <w:t xml:space="preserve">Информация по вопросам предоставления муниципальной услуги размещается в следующем порядке: </w:t>
      </w:r>
    </w:p>
    <w:p w:rsidR="009E0CC5" w:rsidRPr="006850FF" w:rsidRDefault="00EC1E86" w:rsidP="006C0855">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а</w:t>
      </w:r>
      <w:r w:rsidR="009E0CC5" w:rsidRPr="006850FF">
        <w:rPr>
          <w:rFonts w:ascii="Times New Roman" w:hAnsi="Times New Roman" w:cs="Times New Roman"/>
          <w:sz w:val="28"/>
          <w:szCs w:val="28"/>
        </w:rPr>
        <w:t xml:space="preserve">) на информационных стендах в помещениях </w:t>
      </w:r>
      <w:r w:rsidR="00B270A2">
        <w:rPr>
          <w:rFonts w:ascii="Times New Roman" w:hAnsi="Times New Roman" w:cs="Times New Roman"/>
          <w:sz w:val="28"/>
          <w:szCs w:val="28"/>
        </w:rPr>
        <w:t>Администрации города Горно-Алтайска</w:t>
      </w:r>
      <w:r w:rsidR="009E0CC5" w:rsidRPr="006850FF">
        <w:rPr>
          <w:rFonts w:ascii="Times New Roman" w:hAnsi="Times New Roman" w:cs="Times New Roman"/>
          <w:sz w:val="28"/>
          <w:szCs w:val="28"/>
        </w:rPr>
        <w:t xml:space="preserve"> в бумажном виде размещается следующая информация:</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 xml:space="preserve">место нахождения и график работы </w:t>
      </w:r>
      <w:r w:rsidR="00B270A2">
        <w:rPr>
          <w:rFonts w:ascii="Times New Roman" w:hAnsi="Times New Roman" w:cs="Times New Roman"/>
          <w:sz w:val="28"/>
          <w:szCs w:val="28"/>
        </w:rPr>
        <w:t>Отдела</w:t>
      </w:r>
      <w:r w:rsidRPr="006850FF">
        <w:rPr>
          <w:rFonts w:ascii="Times New Roman" w:hAnsi="Times New Roman" w:cs="Times New Roman"/>
          <w:sz w:val="28"/>
          <w:szCs w:val="28"/>
        </w:rPr>
        <w:t>;</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 xml:space="preserve">номера справочных телефонов </w:t>
      </w:r>
      <w:r w:rsidR="00B270A2">
        <w:rPr>
          <w:rFonts w:ascii="Times New Roman" w:hAnsi="Times New Roman" w:cs="Times New Roman"/>
          <w:sz w:val="28"/>
          <w:szCs w:val="28"/>
        </w:rPr>
        <w:t>Отдела</w:t>
      </w:r>
      <w:r w:rsidRPr="006850FF">
        <w:rPr>
          <w:rFonts w:ascii="Times New Roman" w:hAnsi="Times New Roman" w:cs="Times New Roman"/>
          <w:sz w:val="28"/>
          <w:szCs w:val="28"/>
        </w:rPr>
        <w:t>;</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адрес</w:t>
      </w:r>
      <w:r w:rsidR="00097B81" w:rsidRPr="006850FF">
        <w:rPr>
          <w:rFonts w:ascii="Times New Roman" w:hAnsi="Times New Roman" w:cs="Times New Roman"/>
          <w:sz w:val="28"/>
          <w:szCs w:val="28"/>
        </w:rPr>
        <w:t>а</w:t>
      </w:r>
      <w:r w:rsidR="00A75EDD">
        <w:rPr>
          <w:rFonts w:ascii="Times New Roman" w:hAnsi="Times New Roman" w:cs="Times New Roman"/>
          <w:sz w:val="28"/>
          <w:szCs w:val="28"/>
        </w:rPr>
        <w:t xml:space="preserve">Единого </w:t>
      </w:r>
      <w:r w:rsidR="00FD3F41" w:rsidRPr="006850FF">
        <w:rPr>
          <w:rFonts w:ascii="Times New Roman" w:hAnsi="Times New Roman" w:cs="Times New Roman"/>
          <w:sz w:val="28"/>
          <w:szCs w:val="28"/>
        </w:rPr>
        <w:t xml:space="preserve">портала </w:t>
      </w:r>
      <w:r w:rsidRPr="006850FF">
        <w:rPr>
          <w:rFonts w:ascii="Times New Roman" w:hAnsi="Times New Roman" w:cs="Times New Roman"/>
          <w:sz w:val="28"/>
          <w:szCs w:val="28"/>
        </w:rPr>
        <w:t xml:space="preserve">и официального </w:t>
      </w:r>
      <w:r w:rsidR="00A75EDD">
        <w:rPr>
          <w:rFonts w:ascii="Times New Roman" w:hAnsi="Times New Roman" w:cs="Times New Roman"/>
          <w:sz w:val="28"/>
          <w:szCs w:val="28"/>
        </w:rPr>
        <w:t>портала</w:t>
      </w:r>
      <w:r w:rsidRPr="006850FF">
        <w:rPr>
          <w:rFonts w:ascii="Times New Roman" w:hAnsi="Times New Roman" w:cs="Times New Roman"/>
          <w:sz w:val="28"/>
          <w:szCs w:val="28"/>
        </w:rPr>
        <w:t xml:space="preserve"> муниципального образования «Город Горно-Алтайск» в сети «Интернет», содержащих информацию о порядке предоставления муниципальной услуги;</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образец заполнения запроса о предоставлении муниципальной услуги;</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описание процедуры предоставления муниципальной услуги в текстовом виде и в виде блок-схемы;</w:t>
      </w:r>
    </w:p>
    <w:p w:rsidR="009E0CC5" w:rsidRPr="006850FF" w:rsidRDefault="00767EED" w:rsidP="006C0855">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б</w:t>
      </w:r>
      <w:r w:rsidR="009E0CC5" w:rsidRPr="006850FF">
        <w:rPr>
          <w:rFonts w:ascii="Times New Roman" w:hAnsi="Times New Roman" w:cs="Times New Roman"/>
          <w:sz w:val="28"/>
          <w:szCs w:val="28"/>
        </w:rPr>
        <w:t xml:space="preserve">) на официальном </w:t>
      </w:r>
      <w:r w:rsidR="00F01FC8">
        <w:rPr>
          <w:rFonts w:ascii="Times New Roman" w:hAnsi="Times New Roman" w:cs="Times New Roman"/>
          <w:sz w:val="28"/>
          <w:szCs w:val="28"/>
        </w:rPr>
        <w:t>портале</w:t>
      </w:r>
      <w:r w:rsidR="009E0CC5" w:rsidRPr="006850FF">
        <w:rPr>
          <w:rFonts w:ascii="Times New Roman" w:hAnsi="Times New Roman" w:cs="Times New Roman"/>
          <w:sz w:val="28"/>
          <w:szCs w:val="28"/>
        </w:rPr>
        <w:t xml:space="preserve"> муниципального образования «Город Горно-Алтайск»: </w:t>
      </w:r>
      <w:hyperlink r:id="rId12" w:history="1">
        <w:r w:rsidR="009E0CC5" w:rsidRPr="006850FF">
          <w:rPr>
            <w:rStyle w:val="a5"/>
            <w:rFonts w:ascii="Times New Roman" w:hAnsi="Times New Roman" w:cs="Times New Roman"/>
            <w:color w:val="auto"/>
            <w:sz w:val="28"/>
            <w:szCs w:val="28"/>
            <w:lang w:val="en-US"/>
          </w:rPr>
          <w:t>www</w:t>
        </w:r>
        <w:r w:rsidR="009E0CC5" w:rsidRPr="006850FF">
          <w:rPr>
            <w:rStyle w:val="a5"/>
            <w:rFonts w:ascii="Times New Roman" w:hAnsi="Times New Roman" w:cs="Times New Roman"/>
            <w:color w:val="auto"/>
            <w:sz w:val="28"/>
            <w:szCs w:val="28"/>
          </w:rPr>
          <w:t>.</w:t>
        </w:r>
        <w:r w:rsidR="009E0CC5" w:rsidRPr="006850FF">
          <w:rPr>
            <w:rStyle w:val="a5"/>
            <w:rFonts w:ascii="Times New Roman" w:hAnsi="Times New Roman" w:cs="Times New Roman"/>
            <w:color w:val="auto"/>
            <w:sz w:val="28"/>
            <w:szCs w:val="28"/>
            <w:lang w:val="en-US"/>
          </w:rPr>
          <w:t>gornoaltaysk</w:t>
        </w:r>
        <w:r w:rsidR="009E0CC5" w:rsidRPr="006850FF">
          <w:rPr>
            <w:rStyle w:val="a5"/>
            <w:rFonts w:ascii="Times New Roman" w:hAnsi="Times New Roman" w:cs="Times New Roman"/>
            <w:color w:val="auto"/>
            <w:sz w:val="28"/>
            <w:szCs w:val="28"/>
          </w:rPr>
          <w:t>.</w:t>
        </w:r>
        <w:r w:rsidR="009E0CC5" w:rsidRPr="006850FF">
          <w:rPr>
            <w:rStyle w:val="a5"/>
            <w:rFonts w:ascii="Times New Roman" w:hAnsi="Times New Roman" w:cs="Times New Roman"/>
            <w:color w:val="auto"/>
            <w:sz w:val="28"/>
            <w:szCs w:val="28"/>
            <w:lang w:val="en-US"/>
          </w:rPr>
          <w:t>ru</w:t>
        </w:r>
      </w:hyperlink>
      <w:r w:rsidR="00F60491" w:rsidRPr="006850FF">
        <w:rPr>
          <w:rFonts w:ascii="Times New Roman" w:hAnsi="Times New Roman" w:cs="Times New Roman"/>
          <w:sz w:val="28"/>
          <w:szCs w:val="28"/>
        </w:rPr>
        <w:t xml:space="preserve"> и</w:t>
      </w:r>
      <w:r w:rsidR="00097B81" w:rsidRPr="006850FF">
        <w:rPr>
          <w:rFonts w:ascii="Times New Roman" w:hAnsi="Times New Roman" w:cs="Times New Roman"/>
          <w:sz w:val="28"/>
          <w:szCs w:val="28"/>
        </w:rPr>
        <w:t xml:space="preserve">на </w:t>
      </w:r>
      <w:r w:rsidR="00F01FC8">
        <w:rPr>
          <w:rFonts w:ascii="Times New Roman" w:hAnsi="Times New Roman" w:cs="Times New Roman"/>
          <w:sz w:val="28"/>
          <w:szCs w:val="28"/>
        </w:rPr>
        <w:t xml:space="preserve">Едином </w:t>
      </w:r>
      <w:r w:rsidR="00097B81" w:rsidRPr="006850FF">
        <w:rPr>
          <w:rFonts w:ascii="Times New Roman" w:hAnsi="Times New Roman" w:cs="Times New Roman"/>
          <w:sz w:val="28"/>
          <w:szCs w:val="28"/>
        </w:rPr>
        <w:t>портале услуг</w:t>
      </w:r>
      <w:hyperlink r:id="rId13" w:history="1">
        <w:r w:rsidR="009E0CC5" w:rsidRPr="006850FF">
          <w:rPr>
            <w:rStyle w:val="a5"/>
            <w:rFonts w:ascii="Times New Roman" w:hAnsi="Times New Roman" w:cs="Times New Roman"/>
            <w:color w:val="auto"/>
            <w:sz w:val="28"/>
            <w:szCs w:val="28"/>
          </w:rPr>
          <w:t>www.gosuslugi.ru</w:t>
        </w:r>
      </w:hyperlink>
      <w:r w:rsidR="009E0CC5" w:rsidRPr="006850FF">
        <w:rPr>
          <w:rFonts w:ascii="Times New Roman" w:hAnsi="Times New Roman" w:cs="Times New Roman"/>
          <w:sz w:val="28"/>
          <w:szCs w:val="28"/>
        </w:rPr>
        <w:t xml:space="preserve"> в электронном виде размещается следующая информация:</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 xml:space="preserve">место нахождения и график работы </w:t>
      </w:r>
      <w:r w:rsidR="00AE4D80">
        <w:rPr>
          <w:rFonts w:ascii="Times New Roman" w:hAnsi="Times New Roman" w:cs="Times New Roman"/>
          <w:sz w:val="28"/>
          <w:szCs w:val="28"/>
        </w:rPr>
        <w:t>Отдела</w:t>
      </w:r>
      <w:r w:rsidRPr="006850FF">
        <w:rPr>
          <w:rFonts w:ascii="Times New Roman" w:hAnsi="Times New Roman" w:cs="Times New Roman"/>
          <w:sz w:val="28"/>
          <w:szCs w:val="28"/>
        </w:rPr>
        <w:t>;</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 xml:space="preserve">номера справочных телефонов </w:t>
      </w:r>
      <w:r w:rsidR="00AE4D80">
        <w:rPr>
          <w:rFonts w:ascii="Times New Roman" w:hAnsi="Times New Roman" w:cs="Times New Roman"/>
          <w:sz w:val="28"/>
          <w:szCs w:val="28"/>
        </w:rPr>
        <w:t>Отдела</w:t>
      </w:r>
      <w:r w:rsidRPr="006850FF">
        <w:rPr>
          <w:rFonts w:ascii="Times New Roman" w:hAnsi="Times New Roman" w:cs="Times New Roman"/>
          <w:sz w:val="28"/>
          <w:szCs w:val="28"/>
        </w:rPr>
        <w:t>;</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образец заполнения запроса о предоставлении муниципальной услуги;</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9E0CC5" w:rsidRPr="006850FF" w:rsidRDefault="009E0CC5" w:rsidP="006C0855">
      <w:pPr>
        <w:pStyle w:val="ConsPlusNormal"/>
        <w:widowControl/>
        <w:numPr>
          <w:ilvl w:val="0"/>
          <w:numId w:val="1"/>
        </w:numPr>
        <w:tabs>
          <w:tab w:val="clear" w:pos="1260"/>
          <w:tab w:val="num" w:pos="0"/>
          <w:tab w:val="left" w:pos="993"/>
        </w:tabs>
        <w:ind w:left="0" w:firstLine="709"/>
        <w:jc w:val="both"/>
        <w:rPr>
          <w:rFonts w:ascii="Times New Roman" w:hAnsi="Times New Roman" w:cs="Times New Roman"/>
          <w:sz w:val="28"/>
          <w:szCs w:val="28"/>
        </w:rPr>
      </w:pPr>
      <w:r w:rsidRPr="006850FF">
        <w:rPr>
          <w:rFonts w:ascii="Times New Roman" w:hAnsi="Times New Roman" w:cs="Times New Roman"/>
          <w:sz w:val="28"/>
          <w:szCs w:val="28"/>
        </w:rPr>
        <w:t>описание процедуры предоставления муниципальной услуги в текстовом виде и в виде блок-схемы;</w:t>
      </w:r>
    </w:p>
    <w:p w:rsidR="009E0CC5" w:rsidRPr="006850FF" w:rsidRDefault="009E0CC5" w:rsidP="006C0855">
      <w:pPr>
        <w:pStyle w:val="ConsPlusNormal"/>
        <w:widowControl/>
        <w:tabs>
          <w:tab w:val="left" w:pos="993"/>
        </w:tabs>
        <w:ind w:firstLine="709"/>
        <w:jc w:val="both"/>
        <w:rPr>
          <w:rFonts w:ascii="Times New Roman" w:hAnsi="Times New Roman" w:cs="Times New Roman"/>
          <w:sz w:val="28"/>
          <w:szCs w:val="28"/>
        </w:rPr>
      </w:pPr>
      <w:r w:rsidRPr="006850FF">
        <w:rPr>
          <w:rFonts w:ascii="Times New Roman" w:hAnsi="Times New Roman" w:cs="Times New Roman"/>
          <w:sz w:val="28"/>
          <w:szCs w:val="28"/>
        </w:rPr>
        <w:t>- Административн</w:t>
      </w:r>
      <w:r w:rsidR="006E5114">
        <w:rPr>
          <w:rFonts w:ascii="Times New Roman" w:hAnsi="Times New Roman" w:cs="Times New Roman"/>
          <w:sz w:val="28"/>
          <w:szCs w:val="28"/>
        </w:rPr>
        <w:t>ый</w:t>
      </w:r>
      <w:r w:rsidRPr="006850FF">
        <w:rPr>
          <w:rFonts w:ascii="Times New Roman" w:hAnsi="Times New Roman" w:cs="Times New Roman"/>
          <w:sz w:val="28"/>
          <w:szCs w:val="28"/>
        </w:rPr>
        <w:t xml:space="preserve"> регламент.</w:t>
      </w:r>
    </w:p>
    <w:p w:rsidR="009E0CC5" w:rsidRPr="006850FF" w:rsidRDefault="009E0CC5" w:rsidP="006C0855">
      <w:pPr>
        <w:spacing w:after="0" w:line="240" w:lineRule="auto"/>
        <w:ind w:firstLine="709"/>
        <w:jc w:val="both"/>
        <w:rPr>
          <w:rFonts w:ascii="Times New Roman" w:eastAsia="Times New Roman" w:hAnsi="Times New Roman" w:cs="Times New Roman"/>
          <w:sz w:val="28"/>
          <w:szCs w:val="28"/>
          <w:lang w:eastAsia="ru-RU"/>
        </w:rPr>
      </w:pPr>
      <w:r w:rsidRPr="006850FF">
        <w:rPr>
          <w:rFonts w:ascii="Times New Roman" w:eastAsia="Times New Roman" w:hAnsi="Times New Roman" w:cs="Times New Roman"/>
          <w:sz w:val="28"/>
          <w:szCs w:val="28"/>
          <w:lang w:eastAsia="ru-RU"/>
        </w:rPr>
        <w:t xml:space="preserve">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и </w:t>
      </w:r>
      <w:r w:rsidR="00AE4D80">
        <w:rPr>
          <w:rFonts w:ascii="Times New Roman" w:eastAsia="Times New Roman" w:hAnsi="Times New Roman" w:cs="Times New Roman"/>
          <w:sz w:val="28"/>
          <w:szCs w:val="28"/>
          <w:lang w:eastAsia="ru-RU"/>
        </w:rPr>
        <w:t>Отделом</w:t>
      </w:r>
      <w:r w:rsidRPr="006850FF">
        <w:rPr>
          <w:rFonts w:ascii="Times New Roman" w:eastAsia="Times New Roman" w:hAnsi="Times New Roman" w:cs="Times New Roman"/>
          <w:sz w:val="28"/>
          <w:szCs w:val="28"/>
          <w:lang w:eastAsia="ru-RU"/>
        </w:rPr>
        <w:t xml:space="preserve">, </w:t>
      </w:r>
      <w:r w:rsidRPr="006850FF">
        <w:rPr>
          <w:rFonts w:ascii="Times New Roman" w:eastAsia="Times New Roman" w:hAnsi="Times New Roman" w:cs="Times New Roman"/>
          <w:sz w:val="28"/>
          <w:szCs w:val="28"/>
          <w:lang w:eastAsia="ru-RU"/>
        </w:rPr>
        <w:lastRenderedPageBreak/>
        <w:t xml:space="preserve">информацию по вопросам предоставления муниципальной услуги в части приема заявления и документов в </w:t>
      </w:r>
      <w:r w:rsidR="00F125A9">
        <w:rPr>
          <w:rFonts w:ascii="Times New Roman" w:eastAsia="Times New Roman" w:hAnsi="Times New Roman" w:cs="Times New Roman"/>
          <w:sz w:val="28"/>
          <w:szCs w:val="28"/>
          <w:lang w:eastAsia="ru-RU"/>
        </w:rPr>
        <w:t>АУ РА «</w:t>
      </w:r>
      <w:r w:rsidRPr="006850FF">
        <w:rPr>
          <w:rFonts w:ascii="Times New Roman" w:eastAsia="Times New Roman" w:hAnsi="Times New Roman" w:cs="Times New Roman"/>
          <w:sz w:val="28"/>
          <w:szCs w:val="28"/>
          <w:lang w:eastAsia="ru-RU"/>
        </w:rPr>
        <w:t>МФЦ</w:t>
      </w:r>
      <w:r w:rsidR="00F125A9">
        <w:rPr>
          <w:rFonts w:ascii="Times New Roman" w:eastAsia="Times New Roman" w:hAnsi="Times New Roman" w:cs="Times New Roman"/>
          <w:sz w:val="28"/>
          <w:szCs w:val="28"/>
          <w:lang w:eastAsia="ru-RU"/>
        </w:rPr>
        <w:t xml:space="preserve">» </w:t>
      </w:r>
      <w:r w:rsidRPr="006850FF">
        <w:rPr>
          <w:rFonts w:ascii="Times New Roman" w:eastAsia="Times New Roman" w:hAnsi="Times New Roman" w:cs="Times New Roman"/>
          <w:sz w:val="28"/>
          <w:szCs w:val="28"/>
          <w:lang w:eastAsia="ru-RU"/>
        </w:rPr>
        <w:t xml:space="preserve"> заявитель может получить:</w:t>
      </w:r>
    </w:p>
    <w:p w:rsidR="009E0CC5" w:rsidRPr="006850FF" w:rsidRDefault="009E0CC5" w:rsidP="006C0855">
      <w:pPr>
        <w:spacing w:after="0" w:line="240" w:lineRule="auto"/>
        <w:ind w:firstLine="709"/>
        <w:jc w:val="both"/>
        <w:rPr>
          <w:rFonts w:ascii="Times New Roman" w:eastAsia="Times New Roman" w:hAnsi="Times New Roman" w:cs="Times New Roman"/>
          <w:sz w:val="28"/>
          <w:szCs w:val="28"/>
          <w:lang w:eastAsia="ru-RU"/>
        </w:rPr>
      </w:pPr>
      <w:r w:rsidRPr="006850FF">
        <w:rPr>
          <w:rFonts w:ascii="Times New Roman" w:eastAsia="Times New Roman" w:hAnsi="Times New Roman" w:cs="Times New Roman"/>
          <w:sz w:val="28"/>
          <w:szCs w:val="28"/>
          <w:lang w:eastAsia="ru-RU"/>
        </w:rPr>
        <w:t>а) по адресу - 649000, г. Г</w:t>
      </w:r>
      <w:r w:rsidR="00425A3F">
        <w:rPr>
          <w:rFonts w:ascii="Times New Roman" w:eastAsia="Times New Roman" w:hAnsi="Times New Roman" w:cs="Times New Roman"/>
          <w:sz w:val="28"/>
          <w:szCs w:val="28"/>
          <w:lang w:eastAsia="ru-RU"/>
        </w:rPr>
        <w:t>орно-Алтайск, ул. Чаптынова, 28, 649002, пр. Коммунистический, 159.</w:t>
      </w:r>
    </w:p>
    <w:p w:rsidR="009E0CC5" w:rsidRPr="006850FF" w:rsidRDefault="009E0CC5" w:rsidP="006C0855">
      <w:pPr>
        <w:spacing w:after="0" w:line="240" w:lineRule="auto"/>
        <w:ind w:firstLine="709"/>
        <w:jc w:val="both"/>
        <w:rPr>
          <w:rFonts w:ascii="Times New Roman" w:eastAsia="Times New Roman" w:hAnsi="Times New Roman" w:cs="Times New Roman"/>
          <w:sz w:val="28"/>
          <w:szCs w:val="28"/>
          <w:lang w:eastAsia="ru-RU"/>
        </w:rPr>
      </w:pPr>
      <w:r w:rsidRPr="006850FF">
        <w:rPr>
          <w:rFonts w:ascii="Times New Roman" w:eastAsia="Times New Roman" w:hAnsi="Times New Roman" w:cs="Times New Roman"/>
          <w:sz w:val="28"/>
          <w:szCs w:val="28"/>
          <w:lang w:eastAsia="ru-RU"/>
        </w:rPr>
        <w:t xml:space="preserve">б) по телефонам - 8 (388-22) </w:t>
      </w:r>
      <w:r w:rsidR="000204CB">
        <w:rPr>
          <w:rFonts w:ascii="Times New Roman" w:eastAsia="Times New Roman" w:hAnsi="Times New Roman" w:cs="Times New Roman"/>
          <w:sz w:val="28"/>
          <w:szCs w:val="28"/>
          <w:lang w:eastAsia="ru-RU"/>
        </w:rPr>
        <w:t>5-11-42</w:t>
      </w:r>
      <w:r w:rsidRPr="006850FF">
        <w:rPr>
          <w:rFonts w:ascii="Times New Roman" w:eastAsia="Times New Roman" w:hAnsi="Times New Roman" w:cs="Times New Roman"/>
          <w:sz w:val="28"/>
          <w:szCs w:val="28"/>
          <w:lang w:eastAsia="ru-RU"/>
        </w:rPr>
        <w:t>;</w:t>
      </w:r>
    </w:p>
    <w:p w:rsidR="009E0CC5" w:rsidRPr="006850FF" w:rsidRDefault="009E0CC5" w:rsidP="006C0855">
      <w:pPr>
        <w:spacing w:after="0" w:line="240" w:lineRule="auto"/>
        <w:ind w:firstLine="709"/>
        <w:jc w:val="both"/>
        <w:rPr>
          <w:rFonts w:ascii="Times New Roman" w:eastAsia="Times New Roman" w:hAnsi="Times New Roman" w:cs="Times New Roman"/>
          <w:sz w:val="28"/>
          <w:szCs w:val="28"/>
          <w:lang w:eastAsia="ru-RU"/>
        </w:rPr>
      </w:pPr>
      <w:r w:rsidRPr="006850FF">
        <w:rPr>
          <w:rFonts w:ascii="Times New Roman" w:eastAsia="Times New Roman" w:hAnsi="Times New Roman" w:cs="Times New Roman"/>
          <w:sz w:val="28"/>
          <w:szCs w:val="28"/>
          <w:lang w:eastAsia="ru-RU"/>
        </w:rPr>
        <w:t xml:space="preserve">в) по электронной почте - </w:t>
      </w:r>
      <w:hyperlink r:id="rId14" w:history="1">
        <w:r w:rsidRPr="006850FF">
          <w:rPr>
            <w:rFonts w:ascii="Times New Roman" w:eastAsia="Times New Roman" w:hAnsi="Times New Roman" w:cs="Times New Roman"/>
            <w:sz w:val="28"/>
            <w:szCs w:val="28"/>
            <w:u w:val="single"/>
            <w:lang w:eastAsia="ru-RU"/>
          </w:rPr>
          <w:t>mfc-altai@mail.ru.</w:t>
        </w:r>
      </w:hyperlink>
    </w:p>
    <w:p w:rsidR="009E0CC5" w:rsidRPr="006850FF" w:rsidRDefault="009E0CC5" w:rsidP="006C0855">
      <w:pPr>
        <w:spacing w:after="0" w:line="240" w:lineRule="auto"/>
        <w:ind w:firstLine="709"/>
        <w:jc w:val="both"/>
        <w:rPr>
          <w:rFonts w:ascii="Times New Roman" w:eastAsia="Times New Roman" w:hAnsi="Times New Roman" w:cs="Times New Roman"/>
          <w:sz w:val="28"/>
          <w:szCs w:val="28"/>
          <w:lang w:eastAsia="ru-RU"/>
        </w:rPr>
      </w:pPr>
      <w:r w:rsidRPr="006850FF">
        <w:rPr>
          <w:rFonts w:ascii="Times New Roman" w:eastAsia="Times New Roman" w:hAnsi="Times New Roman" w:cs="Times New Roman"/>
          <w:sz w:val="28"/>
          <w:szCs w:val="28"/>
          <w:lang w:eastAsia="ru-RU"/>
        </w:rPr>
        <w:t xml:space="preserve">График работы </w:t>
      </w:r>
      <w:r w:rsidR="00BB4366">
        <w:rPr>
          <w:rFonts w:ascii="Times New Roman" w:eastAsia="Times New Roman" w:hAnsi="Times New Roman" w:cs="Times New Roman"/>
          <w:sz w:val="28"/>
          <w:szCs w:val="28"/>
          <w:lang w:eastAsia="ru-RU"/>
        </w:rPr>
        <w:t>АУ РА «</w:t>
      </w:r>
      <w:r w:rsidR="00BB4366" w:rsidRPr="006850FF">
        <w:rPr>
          <w:rFonts w:ascii="Times New Roman" w:eastAsia="Times New Roman" w:hAnsi="Times New Roman" w:cs="Times New Roman"/>
          <w:sz w:val="28"/>
          <w:szCs w:val="28"/>
          <w:lang w:eastAsia="ru-RU"/>
        </w:rPr>
        <w:t>МФЦ</w:t>
      </w:r>
      <w:r w:rsidR="00BB4366">
        <w:rPr>
          <w:rFonts w:ascii="Times New Roman" w:eastAsia="Times New Roman" w:hAnsi="Times New Roman" w:cs="Times New Roman"/>
          <w:sz w:val="28"/>
          <w:szCs w:val="28"/>
          <w:lang w:eastAsia="ru-RU"/>
        </w:rPr>
        <w:t>»</w:t>
      </w:r>
      <w:r w:rsidRPr="006850FF">
        <w:rPr>
          <w:rFonts w:ascii="Times New Roman" w:eastAsia="Times New Roman" w:hAnsi="Times New Roman" w:cs="Times New Roman"/>
          <w:sz w:val="28"/>
          <w:szCs w:val="28"/>
          <w:lang w:eastAsia="ru-RU"/>
        </w:rPr>
        <w:t>:</w:t>
      </w:r>
    </w:p>
    <w:p w:rsidR="009E0CC5" w:rsidRPr="006850FF" w:rsidRDefault="009E0CC5" w:rsidP="006C0855">
      <w:pPr>
        <w:spacing w:after="0" w:line="240" w:lineRule="auto"/>
        <w:ind w:firstLine="709"/>
        <w:jc w:val="both"/>
        <w:rPr>
          <w:rFonts w:ascii="Times New Roman" w:eastAsia="Times New Roman" w:hAnsi="Times New Roman" w:cs="Times New Roman"/>
          <w:sz w:val="28"/>
          <w:szCs w:val="28"/>
          <w:lang w:eastAsia="ru-RU"/>
        </w:rPr>
      </w:pPr>
      <w:r w:rsidRPr="006850FF">
        <w:rPr>
          <w:rFonts w:ascii="Times New Roman" w:eastAsia="Times New Roman" w:hAnsi="Times New Roman" w:cs="Times New Roman"/>
          <w:sz w:val="28"/>
          <w:szCs w:val="28"/>
          <w:lang w:eastAsia="ru-RU"/>
        </w:rPr>
        <w:t>понедельник - пятница: с 8.00 до 19.00 часов без перерыва, суббота: с 9.00 до 13.00 часов.</w:t>
      </w:r>
    </w:p>
    <w:p w:rsidR="00DB4846" w:rsidRPr="00603D09" w:rsidRDefault="00DB4846" w:rsidP="006C0855">
      <w:pPr>
        <w:pStyle w:val="1"/>
        <w:ind w:firstLine="709"/>
        <w:jc w:val="center"/>
        <w:rPr>
          <w:rFonts w:ascii="Times New Roman" w:hAnsi="Times New Roman" w:cs="Times New Roman"/>
          <w:b/>
          <w:color w:val="000000" w:themeColor="text1"/>
          <w:sz w:val="28"/>
          <w:szCs w:val="28"/>
        </w:rPr>
      </w:pPr>
      <w:r w:rsidRPr="00603D09">
        <w:rPr>
          <w:rFonts w:ascii="Times New Roman" w:hAnsi="Times New Roman" w:cs="Times New Roman"/>
          <w:b/>
          <w:bCs/>
          <w:color w:val="000000" w:themeColor="text1"/>
          <w:sz w:val="28"/>
          <w:szCs w:val="28"/>
          <w:lang w:val="en-US"/>
        </w:rPr>
        <w:t>II</w:t>
      </w:r>
      <w:r w:rsidRPr="00603D09">
        <w:rPr>
          <w:rFonts w:ascii="Times New Roman" w:hAnsi="Times New Roman" w:cs="Times New Roman"/>
          <w:b/>
          <w:bCs/>
          <w:color w:val="000000" w:themeColor="text1"/>
          <w:sz w:val="28"/>
          <w:szCs w:val="28"/>
        </w:rPr>
        <w:t xml:space="preserve">. </w:t>
      </w:r>
      <w:r w:rsidRPr="00603D09">
        <w:rPr>
          <w:rFonts w:ascii="Times New Roman" w:hAnsi="Times New Roman" w:cs="Times New Roman"/>
          <w:b/>
          <w:color w:val="000000" w:themeColor="text1"/>
          <w:sz w:val="28"/>
          <w:szCs w:val="28"/>
        </w:rPr>
        <w:t>Стандарт предоставления муниципальной услуги</w:t>
      </w:r>
    </w:p>
    <w:p w:rsidR="00DB4846" w:rsidRPr="00603D09" w:rsidRDefault="00DB4846" w:rsidP="006C08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67EED" w:rsidRPr="00425A3F" w:rsidRDefault="007F5E5E" w:rsidP="006C0855">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425A3F">
        <w:rPr>
          <w:rFonts w:ascii="Times New Roman" w:hAnsi="Times New Roman" w:cs="Times New Roman"/>
          <w:b/>
          <w:color w:val="000000" w:themeColor="text1"/>
          <w:sz w:val="28"/>
          <w:szCs w:val="28"/>
        </w:rPr>
        <w:t xml:space="preserve">4. </w:t>
      </w:r>
      <w:r w:rsidR="00767EED" w:rsidRPr="00425A3F">
        <w:rPr>
          <w:rFonts w:ascii="Times New Roman" w:hAnsi="Times New Roman" w:cs="Times New Roman"/>
          <w:b/>
          <w:color w:val="000000" w:themeColor="text1"/>
          <w:sz w:val="28"/>
          <w:szCs w:val="28"/>
        </w:rPr>
        <w:t>Наименование муниципальной услуги</w:t>
      </w:r>
    </w:p>
    <w:p w:rsidR="00767EED" w:rsidRDefault="00767EED" w:rsidP="006C0855">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DB4846" w:rsidRDefault="00DB4846" w:rsidP="006C08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 xml:space="preserve">Наименование муниципальной услуги: </w:t>
      </w:r>
      <w:r w:rsidRPr="00603D09">
        <w:rPr>
          <w:rFonts w:ascii="Times New Roman" w:eastAsia="Times New Roman" w:hAnsi="Times New Roman" w:cs="Times New Roman"/>
          <w:color w:val="000000" w:themeColor="text1"/>
          <w:sz w:val="28"/>
          <w:szCs w:val="28"/>
        </w:rPr>
        <w:t>«Заключение договоров бесплатной передачи в собственность граждан жилых помещений, составляющих муниципальную казну муниципального образования «Город Горно-Алтайск», занимаемых ими на условиях социального найма»</w:t>
      </w:r>
      <w:r w:rsidR="00A36C5C" w:rsidRPr="00603D09">
        <w:rPr>
          <w:rFonts w:ascii="Times New Roman" w:hAnsi="Times New Roman" w:cs="Times New Roman"/>
          <w:color w:val="000000" w:themeColor="text1"/>
          <w:sz w:val="28"/>
          <w:szCs w:val="28"/>
        </w:rPr>
        <w:t>.</w:t>
      </w:r>
    </w:p>
    <w:p w:rsidR="00913295" w:rsidRDefault="00913295" w:rsidP="006C08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13295" w:rsidRPr="00425A3F" w:rsidRDefault="001F65B9" w:rsidP="006C0855">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425A3F">
        <w:rPr>
          <w:rFonts w:ascii="Times New Roman" w:hAnsi="Times New Roman" w:cs="Times New Roman"/>
          <w:b/>
          <w:color w:val="000000" w:themeColor="text1"/>
          <w:sz w:val="28"/>
          <w:szCs w:val="28"/>
        </w:rPr>
        <w:t xml:space="preserve">5. </w:t>
      </w:r>
      <w:r w:rsidR="00913295" w:rsidRPr="00425A3F">
        <w:rPr>
          <w:rFonts w:ascii="Times New Roman" w:hAnsi="Times New Roman" w:cs="Times New Roman"/>
          <w:b/>
          <w:color w:val="000000" w:themeColor="text1"/>
          <w:sz w:val="28"/>
          <w:szCs w:val="28"/>
        </w:rPr>
        <w:t>Наименование орган</w:t>
      </w:r>
      <w:r w:rsidRPr="00425A3F">
        <w:rPr>
          <w:rFonts w:ascii="Times New Roman" w:hAnsi="Times New Roman" w:cs="Times New Roman"/>
          <w:b/>
          <w:color w:val="000000" w:themeColor="text1"/>
          <w:sz w:val="28"/>
          <w:szCs w:val="28"/>
        </w:rPr>
        <w:t>ов местного самоуправления непосредственно</w:t>
      </w:r>
      <w:r w:rsidR="00913295" w:rsidRPr="00425A3F">
        <w:rPr>
          <w:rFonts w:ascii="Times New Roman" w:hAnsi="Times New Roman" w:cs="Times New Roman"/>
          <w:b/>
          <w:color w:val="000000" w:themeColor="text1"/>
          <w:sz w:val="28"/>
          <w:szCs w:val="28"/>
        </w:rPr>
        <w:t xml:space="preserve"> предоставляющ</w:t>
      </w:r>
      <w:r w:rsidRPr="00425A3F">
        <w:rPr>
          <w:rFonts w:ascii="Times New Roman" w:hAnsi="Times New Roman" w:cs="Times New Roman"/>
          <w:b/>
          <w:color w:val="000000" w:themeColor="text1"/>
          <w:sz w:val="28"/>
          <w:szCs w:val="28"/>
        </w:rPr>
        <w:t>их</w:t>
      </w:r>
      <w:r w:rsidR="00913295" w:rsidRPr="00425A3F">
        <w:rPr>
          <w:rFonts w:ascii="Times New Roman" w:hAnsi="Times New Roman" w:cs="Times New Roman"/>
          <w:b/>
          <w:color w:val="000000" w:themeColor="text1"/>
          <w:sz w:val="28"/>
          <w:szCs w:val="28"/>
        </w:rPr>
        <w:t xml:space="preserve"> муниципальную услугу</w:t>
      </w:r>
      <w:r w:rsidRPr="00425A3F">
        <w:rPr>
          <w:rFonts w:ascii="Times New Roman" w:hAnsi="Times New Roman" w:cs="Times New Roman"/>
          <w:b/>
          <w:color w:val="000000" w:themeColor="text1"/>
          <w:sz w:val="28"/>
          <w:szCs w:val="28"/>
        </w:rPr>
        <w:t xml:space="preserve">, а также прочих организаций, участвующих в предоставлении муниципальной услуги </w:t>
      </w:r>
    </w:p>
    <w:p w:rsidR="00913295" w:rsidRPr="00425A3F" w:rsidRDefault="00913295" w:rsidP="006C0855">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DB4846" w:rsidRPr="00603D09" w:rsidRDefault="00DB4846" w:rsidP="006C08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 xml:space="preserve"> Муниципальная услуга предоставляется</w:t>
      </w:r>
      <w:r w:rsidR="00BA49C3" w:rsidRPr="00603D09">
        <w:rPr>
          <w:rFonts w:ascii="Times New Roman" w:hAnsi="Times New Roman" w:cs="Times New Roman"/>
          <w:color w:val="000000" w:themeColor="text1"/>
          <w:sz w:val="28"/>
          <w:szCs w:val="28"/>
        </w:rPr>
        <w:t xml:space="preserve"> отраслевым (функциональным</w:t>
      </w:r>
      <w:r w:rsidR="002C1A57" w:rsidRPr="00603D09">
        <w:rPr>
          <w:rFonts w:ascii="Times New Roman" w:hAnsi="Times New Roman" w:cs="Times New Roman"/>
          <w:color w:val="000000" w:themeColor="text1"/>
          <w:sz w:val="28"/>
          <w:szCs w:val="28"/>
        </w:rPr>
        <w:t>)</w:t>
      </w:r>
      <w:r w:rsidR="00BA49C3" w:rsidRPr="00603D09">
        <w:rPr>
          <w:rFonts w:ascii="Times New Roman" w:hAnsi="Times New Roman" w:cs="Times New Roman"/>
          <w:color w:val="000000" w:themeColor="text1"/>
          <w:sz w:val="28"/>
          <w:szCs w:val="28"/>
        </w:rPr>
        <w:t xml:space="preserve"> органом Администрации города Горно-Алтайска </w:t>
      </w:r>
      <w:r w:rsidR="008C3AE0">
        <w:rPr>
          <w:rFonts w:ascii="Times New Roman" w:hAnsi="Times New Roman" w:cs="Times New Roman"/>
          <w:color w:val="000000" w:themeColor="text1"/>
          <w:sz w:val="28"/>
          <w:szCs w:val="28"/>
        </w:rPr>
        <w:t>–Отделом.</w:t>
      </w:r>
    </w:p>
    <w:p w:rsidR="000757BF" w:rsidRPr="00603D09" w:rsidRDefault="000757BF" w:rsidP="006C0855">
      <w:pPr>
        <w:autoSpaceDE w:val="0"/>
        <w:autoSpaceDN w:val="0"/>
        <w:adjustRightInd w:val="0"/>
        <w:spacing w:line="240" w:lineRule="auto"/>
        <w:ind w:firstLine="709"/>
        <w:contextualSpacing/>
        <w:jc w:val="both"/>
        <w:outlineLvl w:val="3"/>
        <w:rPr>
          <w:rFonts w:ascii="Times New Roman" w:eastAsia="Times New Roman" w:hAnsi="Times New Roman" w:cs="Times New Roman"/>
          <w:color w:val="000000" w:themeColor="text1"/>
          <w:sz w:val="28"/>
          <w:szCs w:val="28"/>
          <w:lang w:eastAsia="ru-RU"/>
        </w:rPr>
      </w:pPr>
      <w:r w:rsidRPr="00603D09">
        <w:rPr>
          <w:rFonts w:ascii="Times New Roman" w:eastAsia="Times New Roman" w:hAnsi="Times New Roman" w:cs="Times New Roman"/>
          <w:color w:val="000000" w:themeColor="text1"/>
          <w:sz w:val="28"/>
          <w:szCs w:val="28"/>
          <w:lang w:eastAsia="ru-RU"/>
        </w:rPr>
        <w:t>Организации, участвующие в предоставлении муниципальной услуги:</w:t>
      </w:r>
    </w:p>
    <w:p w:rsidR="000757BF" w:rsidRPr="00603D09" w:rsidRDefault="003828C3" w:rsidP="006C0855">
      <w:pPr>
        <w:autoSpaceDE w:val="0"/>
        <w:autoSpaceDN w:val="0"/>
        <w:adjustRightInd w:val="0"/>
        <w:spacing w:line="240" w:lineRule="auto"/>
        <w:ind w:firstLine="709"/>
        <w:contextualSpacing/>
        <w:jc w:val="both"/>
        <w:outlineLvl w:val="3"/>
        <w:rPr>
          <w:rFonts w:ascii="Times New Roman" w:eastAsia="Times New Roman" w:hAnsi="Times New Roman" w:cs="Times New Roman"/>
          <w:color w:val="000000" w:themeColor="text1"/>
          <w:sz w:val="28"/>
          <w:szCs w:val="28"/>
          <w:lang w:eastAsia="ru-RU"/>
        </w:rPr>
      </w:pPr>
      <w:r w:rsidRPr="00603D09">
        <w:rPr>
          <w:rFonts w:ascii="Times New Roman" w:eastAsia="Times New Roman" w:hAnsi="Times New Roman" w:cs="Times New Roman"/>
          <w:color w:val="000000" w:themeColor="text1"/>
          <w:sz w:val="28"/>
          <w:szCs w:val="28"/>
          <w:lang w:eastAsia="ru-RU"/>
        </w:rPr>
        <w:t xml:space="preserve">а) </w:t>
      </w:r>
      <w:r w:rsidR="006E7ADF" w:rsidRPr="00603D09">
        <w:rPr>
          <w:rFonts w:ascii="Times New Roman" w:eastAsia="Times New Roman" w:hAnsi="Times New Roman" w:cs="Times New Roman"/>
          <w:color w:val="000000" w:themeColor="text1"/>
          <w:sz w:val="28"/>
          <w:szCs w:val="28"/>
          <w:lang w:eastAsia="ru-RU"/>
        </w:rPr>
        <w:t>Управление Федеральной службы</w:t>
      </w:r>
      <w:r w:rsidRPr="00603D09">
        <w:rPr>
          <w:rFonts w:ascii="Times New Roman" w:eastAsia="Times New Roman" w:hAnsi="Times New Roman" w:cs="Times New Roman"/>
          <w:color w:val="000000" w:themeColor="text1"/>
          <w:sz w:val="28"/>
          <w:szCs w:val="28"/>
          <w:lang w:eastAsia="ru-RU"/>
        </w:rPr>
        <w:t xml:space="preserve"> государственной регистрации, кадастра и картографии </w:t>
      </w:r>
      <w:r w:rsidR="006E7ADF" w:rsidRPr="00603D09">
        <w:rPr>
          <w:rFonts w:ascii="Times New Roman" w:eastAsia="Times New Roman" w:hAnsi="Times New Roman" w:cs="Times New Roman"/>
          <w:color w:val="000000" w:themeColor="text1"/>
          <w:sz w:val="28"/>
          <w:szCs w:val="28"/>
          <w:lang w:eastAsia="ru-RU"/>
        </w:rPr>
        <w:t>по Республике Алтай;</w:t>
      </w:r>
    </w:p>
    <w:p w:rsidR="006760AF" w:rsidRPr="00603D09" w:rsidRDefault="00CB77AE" w:rsidP="006C0855">
      <w:pPr>
        <w:autoSpaceDE w:val="0"/>
        <w:autoSpaceDN w:val="0"/>
        <w:adjustRightInd w:val="0"/>
        <w:spacing w:line="240" w:lineRule="auto"/>
        <w:ind w:firstLine="709"/>
        <w:contextualSpacing/>
        <w:jc w:val="both"/>
        <w:outlineLvl w:val="3"/>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 ф</w:t>
      </w:r>
      <w:r w:rsidR="006760AF" w:rsidRPr="00603D09">
        <w:rPr>
          <w:rFonts w:ascii="Times New Roman" w:eastAsia="Times New Roman" w:hAnsi="Times New Roman" w:cs="Times New Roman"/>
          <w:color w:val="000000" w:themeColor="text1"/>
          <w:sz w:val="28"/>
          <w:szCs w:val="28"/>
          <w:lang w:eastAsia="ru-RU"/>
        </w:rPr>
        <w:t xml:space="preserve">илиал </w:t>
      </w:r>
      <w:r w:rsidR="004E51A9" w:rsidRPr="00603D09">
        <w:rPr>
          <w:rFonts w:ascii="Times New Roman" w:eastAsia="Times New Roman" w:hAnsi="Times New Roman" w:cs="Times New Roman"/>
          <w:color w:val="000000" w:themeColor="text1"/>
          <w:sz w:val="28"/>
          <w:szCs w:val="28"/>
          <w:lang w:eastAsia="ru-RU"/>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006760AF" w:rsidRPr="00603D09">
        <w:rPr>
          <w:rFonts w:ascii="Times New Roman" w:eastAsia="Times New Roman" w:hAnsi="Times New Roman" w:cs="Times New Roman"/>
          <w:color w:val="000000" w:themeColor="text1"/>
          <w:sz w:val="28"/>
          <w:szCs w:val="28"/>
          <w:lang w:eastAsia="ru-RU"/>
        </w:rPr>
        <w:t xml:space="preserve"> по Республике Алтай</w:t>
      </w:r>
      <w:r w:rsidR="004E51A9" w:rsidRPr="00603D09">
        <w:rPr>
          <w:rFonts w:ascii="Times New Roman" w:eastAsia="Times New Roman" w:hAnsi="Times New Roman" w:cs="Times New Roman"/>
          <w:color w:val="000000" w:themeColor="text1"/>
          <w:sz w:val="28"/>
          <w:szCs w:val="28"/>
          <w:lang w:eastAsia="ru-RU"/>
        </w:rPr>
        <w:t>;</w:t>
      </w:r>
    </w:p>
    <w:p w:rsidR="00CE28E6" w:rsidRPr="00603D09" w:rsidRDefault="00150F39" w:rsidP="006C0855">
      <w:pPr>
        <w:autoSpaceDE w:val="0"/>
        <w:autoSpaceDN w:val="0"/>
        <w:adjustRightInd w:val="0"/>
        <w:spacing w:line="240" w:lineRule="auto"/>
        <w:ind w:firstLine="709"/>
        <w:contextualSpacing/>
        <w:jc w:val="both"/>
        <w:outlineLvl w:val="3"/>
        <w:rPr>
          <w:rFonts w:ascii="Times New Roman" w:eastAsia="Times New Roman" w:hAnsi="Times New Roman" w:cs="Times New Roman"/>
          <w:color w:val="000000" w:themeColor="text1"/>
          <w:sz w:val="28"/>
          <w:szCs w:val="28"/>
          <w:lang w:eastAsia="ru-RU"/>
        </w:rPr>
      </w:pPr>
      <w:r w:rsidRPr="00603D09">
        <w:rPr>
          <w:rFonts w:ascii="Times New Roman" w:eastAsia="Times New Roman" w:hAnsi="Times New Roman" w:cs="Times New Roman"/>
          <w:color w:val="000000" w:themeColor="text1"/>
          <w:sz w:val="28"/>
          <w:szCs w:val="28"/>
          <w:lang w:eastAsia="ru-RU"/>
        </w:rPr>
        <w:t>в</w:t>
      </w:r>
      <w:r w:rsidR="00AF2195">
        <w:rPr>
          <w:rFonts w:ascii="Times New Roman" w:eastAsia="Times New Roman" w:hAnsi="Times New Roman" w:cs="Times New Roman"/>
          <w:color w:val="000000" w:themeColor="text1"/>
          <w:sz w:val="28"/>
          <w:szCs w:val="28"/>
          <w:lang w:eastAsia="ru-RU"/>
        </w:rPr>
        <w:t>) </w:t>
      </w:r>
      <w:r w:rsidR="00CE28E6" w:rsidRPr="00603D09">
        <w:rPr>
          <w:rFonts w:ascii="Times New Roman" w:eastAsia="Times New Roman" w:hAnsi="Times New Roman" w:cs="Times New Roman"/>
          <w:color w:val="000000" w:themeColor="text1"/>
          <w:sz w:val="28"/>
          <w:szCs w:val="28"/>
          <w:lang w:eastAsia="ru-RU"/>
        </w:rPr>
        <w:t>организации, аккредитованные на осуществление технической инвентаризации и технического учета объектов капитального строительства;</w:t>
      </w:r>
    </w:p>
    <w:p w:rsidR="00CE28E6" w:rsidRPr="00603D09" w:rsidRDefault="00150F39" w:rsidP="006C0855">
      <w:pPr>
        <w:autoSpaceDE w:val="0"/>
        <w:autoSpaceDN w:val="0"/>
        <w:adjustRightInd w:val="0"/>
        <w:spacing w:line="240" w:lineRule="auto"/>
        <w:ind w:firstLine="709"/>
        <w:contextualSpacing/>
        <w:jc w:val="both"/>
        <w:outlineLvl w:val="3"/>
        <w:rPr>
          <w:rFonts w:ascii="Times New Roman" w:eastAsia="Times New Roman" w:hAnsi="Times New Roman" w:cs="Times New Roman"/>
          <w:color w:val="000000" w:themeColor="text1"/>
          <w:sz w:val="28"/>
          <w:szCs w:val="28"/>
          <w:lang w:eastAsia="ru-RU"/>
        </w:rPr>
      </w:pPr>
      <w:r w:rsidRPr="00603D09">
        <w:rPr>
          <w:rFonts w:ascii="Times New Roman" w:eastAsia="Times New Roman" w:hAnsi="Times New Roman" w:cs="Times New Roman"/>
          <w:color w:val="000000" w:themeColor="text1"/>
          <w:sz w:val="28"/>
          <w:szCs w:val="28"/>
          <w:lang w:eastAsia="ru-RU"/>
        </w:rPr>
        <w:t>г</w:t>
      </w:r>
      <w:r w:rsidR="00CE28E6" w:rsidRPr="00603D09">
        <w:rPr>
          <w:rFonts w:ascii="Times New Roman" w:eastAsia="Times New Roman" w:hAnsi="Times New Roman" w:cs="Times New Roman"/>
          <w:color w:val="000000" w:themeColor="text1"/>
          <w:sz w:val="28"/>
          <w:szCs w:val="28"/>
          <w:lang w:eastAsia="ru-RU"/>
        </w:rPr>
        <w:t xml:space="preserve">) </w:t>
      </w:r>
      <w:r w:rsidR="00E463DC" w:rsidRPr="00603D09">
        <w:rPr>
          <w:rFonts w:ascii="Times New Roman" w:eastAsia="Times New Roman" w:hAnsi="Times New Roman" w:cs="Times New Roman"/>
          <w:color w:val="000000" w:themeColor="text1"/>
          <w:sz w:val="28"/>
          <w:szCs w:val="28"/>
          <w:lang w:eastAsia="ru-RU"/>
        </w:rPr>
        <w:t>органы опеки и попечительства</w:t>
      </w:r>
      <w:r w:rsidRPr="00603D09">
        <w:rPr>
          <w:rFonts w:ascii="Times New Roman" w:eastAsia="Times New Roman" w:hAnsi="Times New Roman" w:cs="Times New Roman"/>
          <w:color w:val="000000" w:themeColor="text1"/>
          <w:sz w:val="28"/>
          <w:szCs w:val="28"/>
          <w:lang w:eastAsia="ru-RU"/>
        </w:rPr>
        <w:t>;</w:t>
      </w:r>
    </w:p>
    <w:p w:rsidR="00150F39" w:rsidRPr="00603D09" w:rsidRDefault="00A812D4" w:rsidP="00AF2195">
      <w:pPr>
        <w:autoSpaceDE w:val="0"/>
        <w:autoSpaceDN w:val="0"/>
        <w:adjustRightInd w:val="0"/>
        <w:spacing w:after="0" w:line="240" w:lineRule="auto"/>
        <w:ind w:firstLine="709"/>
        <w:contextualSpacing/>
        <w:jc w:val="both"/>
        <w:outlineLvl w:val="3"/>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00AF2195">
        <w:rPr>
          <w:rFonts w:ascii="Times New Roman" w:eastAsia="Times New Roman" w:hAnsi="Times New Roman" w:cs="Times New Roman"/>
          <w:color w:val="000000" w:themeColor="text1"/>
          <w:sz w:val="28"/>
          <w:szCs w:val="28"/>
          <w:lang w:eastAsia="ru-RU"/>
        </w:rPr>
        <w:t>) </w:t>
      </w:r>
      <w:r w:rsidR="00150F39" w:rsidRPr="00603D09">
        <w:rPr>
          <w:rFonts w:ascii="Times New Roman" w:eastAsia="Times New Roman" w:hAnsi="Times New Roman" w:cs="Times New Roman"/>
          <w:color w:val="000000" w:themeColor="text1"/>
          <w:sz w:val="28"/>
          <w:szCs w:val="28"/>
          <w:lang w:eastAsia="ru-RU"/>
        </w:rPr>
        <w:t xml:space="preserve">управляющие компании, </w:t>
      </w:r>
      <w:r w:rsidR="00B128FC" w:rsidRPr="00603D09">
        <w:rPr>
          <w:rFonts w:ascii="Times New Roman" w:eastAsia="Times New Roman" w:hAnsi="Times New Roman" w:cs="Times New Roman"/>
          <w:color w:val="000000" w:themeColor="text1"/>
          <w:sz w:val="28"/>
          <w:szCs w:val="28"/>
          <w:lang w:eastAsia="ru-RU"/>
        </w:rPr>
        <w:t xml:space="preserve">товарищества собственников жилья или </w:t>
      </w:r>
      <w:proofErr w:type="spellStart"/>
      <w:r w:rsidR="00B128FC" w:rsidRPr="00603D09">
        <w:rPr>
          <w:rFonts w:ascii="Times New Roman" w:eastAsia="Times New Roman" w:hAnsi="Times New Roman" w:cs="Times New Roman"/>
          <w:color w:val="000000" w:themeColor="text1"/>
          <w:sz w:val="28"/>
          <w:szCs w:val="28"/>
          <w:lang w:eastAsia="ru-RU"/>
        </w:rPr>
        <w:t>ресурсоснабжающие</w:t>
      </w:r>
      <w:proofErr w:type="spellEnd"/>
      <w:r w:rsidR="00B128FC" w:rsidRPr="00603D09">
        <w:rPr>
          <w:rFonts w:ascii="Times New Roman" w:eastAsia="Times New Roman" w:hAnsi="Times New Roman" w:cs="Times New Roman"/>
          <w:color w:val="000000" w:themeColor="text1"/>
          <w:sz w:val="28"/>
          <w:szCs w:val="28"/>
          <w:lang w:eastAsia="ru-RU"/>
        </w:rPr>
        <w:t xml:space="preserve"> организации, с которыми у нанимателя жилого помещения заключен договор на содержание жилья </w:t>
      </w:r>
      <w:r w:rsidR="00582C80" w:rsidRPr="00603D09">
        <w:rPr>
          <w:rFonts w:ascii="Times New Roman" w:eastAsia="Times New Roman" w:hAnsi="Times New Roman" w:cs="Times New Roman"/>
          <w:color w:val="000000" w:themeColor="text1"/>
          <w:sz w:val="28"/>
          <w:szCs w:val="28"/>
          <w:lang w:eastAsia="ru-RU"/>
        </w:rPr>
        <w:t>и подачу коммунальных услуг.</w:t>
      </w:r>
    </w:p>
    <w:p w:rsidR="00DB78A6" w:rsidRDefault="00DB78A6" w:rsidP="00AF2195">
      <w:pPr>
        <w:pStyle w:val="ConsPlusNormal"/>
        <w:widowContro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w:t>
      </w:r>
      <w:r>
        <w:rPr>
          <w:rFonts w:ascii="Times New Roman" w:hAnsi="Times New Roman" w:cs="Times New Roman"/>
          <w:color w:val="000000" w:themeColor="text1"/>
          <w:sz w:val="28"/>
          <w:szCs w:val="28"/>
        </w:rPr>
        <w:lastRenderedPageBreak/>
        <w:t>местного самоуправления, организации, за исключением получения</w:t>
      </w:r>
      <w:proofErr w:type="gramEnd"/>
      <w:r>
        <w:rPr>
          <w:rFonts w:ascii="Times New Roman" w:hAnsi="Times New Roman" w:cs="Times New Roman"/>
          <w:color w:val="000000" w:themeColor="text1"/>
          <w:sz w:val="28"/>
          <w:szCs w:val="28"/>
        </w:rPr>
        <w:t xml:space="preserve"> услуг, включенных в перечень услуг, которые являются необходимыми и обязательными для предоставления муниципальных услуг.</w:t>
      </w:r>
    </w:p>
    <w:p w:rsidR="00DB78A6" w:rsidRDefault="00DB78A6" w:rsidP="006C0855">
      <w:pPr>
        <w:pStyle w:val="ConsPlusNormal"/>
        <w:widowControl/>
        <w:ind w:firstLine="709"/>
        <w:jc w:val="both"/>
        <w:rPr>
          <w:rFonts w:ascii="Times New Roman" w:hAnsi="Times New Roman" w:cs="Times New Roman"/>
          <w:color w:val="000000" w:themeColor="text1"/>
          <w:sz w:val="28"/>
          <w:szCs w:val="28"/>
        </w:rPr>
      </w:pPr>
    </w:p>
    <w:p w:rsidR="006136B5" w:rsidRPr="00A26823" w:rsidRDefault="00995486" w:rsidP="006C0855">
      <w:pPr>
        <w:pStyle w:val="ConsPlusNormal"/>
        <w:widowControl/>
        <w:ind w:firstLine="709"/>
        <w:jc w:val="center"/>
        <w:rPr>
          <w:rFonts w:ascii="Times New Roman" w:hAnsi="Times New Roman" w:cs="Times New Roman"/>
          <w:b/>
          <w:color w:val="000000" w:themeColor="text1"/>
          <w:sz w:val="28"/>
          <w:szCs w:val="28"/>
        </w:rPr>
      </w:pPr>
      <w:r w:rsidRPr="00A26823">
        <w:rPr>
          <w:rFonts w:ascii="Times New Roman" w:hAnsi="Times New Roman" w:cs="Times New Roman"/>
          <w:b/>
          <w:color w:val="000000" w:themeColor="text1"/>
          <w:sz w:val="28"/>
          <w:szCs w:val="28"/>
        </w:rPr>
        <w:t>6.</w:t>
      </w:r>
      <w:r w:rsidR="00E310EF" w:rsidRPr="00A26823">
        <w:rPr>
          <w:rFonts w:ascii="Times New Roman" w:hAnsi="Times New Roman" w:cs="Times New Roman"/>
          <w:b/>
          <w:color w:val="000000" w:themeColor="text1"/>
          <w:sz w:val="28"/>
          <w:szCs w:val="28"/>
        </w:rPr>
        <w:t xml:space="preserve"> Р</w:t>
      </w:r>
      <w:r w:rsidR="006136B5" w:rsidRPr="00A26823">
        <w:rPr>
          <w:rFonts w:ascii="Times New Roman" w:hAnsi="Times New Roman" w:cs="Times New Roman"/>
          <w:b/>
          <w:color w:val="000000" w:themeColor="text1"/>
          <w:sz w:val="28"/>
          <w:szCs w:val="28"/>
        </w:rPr>
        <w:t>езультат предоставления муниципальной услуги</w:t>
      </w:r>
    </w:p>
    <w:p w:rsidR="006136B5" w:rsidRDefault="006136B5" w:rsidP="006C0855">
      <w:pPr>
        <w:pStyle w:val="ConsPlusNormal"/>
        <w:widowControl/>
        <w:ind w:firstLine="709"/>
        <w:jc w:val="both"/>
        <w:rPr>
          <w:rFonts w:ascii="Times New Roman" w:hAnsi="Times New Roman" w:cs="Times New Roman"/>
          <w:color w:val="000000" w:themeColor="text1"/>
          <w:sz w:val="28"/>
          <w:szCs w:val="28"/>
        </w:rPr>
      </w:pPr>
    </w:p>
    <w:p w:rsidR="00411454" w:rsidRDefault="006136B5" w:rsidP="006C0855">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411454" w:rsidRPr="00603D09">
        <w:rPr>
          <w:rFonts w:ascii="Times New Roman" w:hAnsi="Times New Roman" w:cs="Times New Roman"/>
          <w:color w:val="000000" w:themeColor="text1"/>
          <w:sz w:val="28"/>
          <w:szCs w:val="28"/>
        </w:rPr>
        <w:t xml:space="preserve">Результатом предоставления муниципальной услуги </w:t>
      </w:r>
      <w:r w:rsidR="00582C80" w:rsidRPr="00603D09">
        <w:rPr>
          <w:rFonts w:ascii="Times New Roman" w:hAnsi="Times New Roman" w:cs="Times New Roman"/>
          <w:color w:val="000000" w:themeColor="text1"/>
          <w:sz w:val="28"/>
          <w:szCs w:val="28"/>
        </w:rPr>
        <w:t xml:space="preserve">является </w:t>
      </w:r>
      <w:r w:rsidR="00B5570B" w:rsidRPr="00603D09">
        <w:rPr>
          <w:rFonts w:ascii="Times New Roman" w:hAnsi="Times New Roman" w:cs="Times New Roman"/>
          <w:color w:val="000000" w:themeColor="text1"/>
          <w:sz w:val="28"/>
          <w:szCs w:val="28"/>
        </w:rPr>
        <w:t>заключение договора</w:t>
      </w:r>
      <w:r w:rsidR="00B0115B" w:rsidRPr="00603D09">
        <w:rPr>
          <w:rFonts w:ascii="Times New Roman" w:hAnsi="Times New Roman" w:cs="Times New Roman"/>
          <w:color w:val="000000" w:themeColor="text1"/>
          <w:sz w:val="28"/>
          <w:szCs w:val="28"/>
        </w:rPr>
        <w:t xml:space="preserve"> безвозмездной</w:t>
      </w:r>
      <w:r w:rsidR="00B5570B" w:rsidRPr="00603D09">
        <w:rPr>
          <w:rFonts w:ascii="Times New Roman" w:hAnsi="Times New Roman" w:cs="Times New Roman"/>
          <w:color w:val="000000" w:themeColor="text1"/>
          <w:sz w:val="28"/>
          <w:szCs w:val="28"/>
        </w:rPr>
        <w:t xml:space="preserve"> передачи в собственность граждан</w:t>
      </w:r>
      <w:r w:rsidR="00B0115B" w:rsidRPr="00603D09">
        <w:rPr>
          <w:rFonts w:ascii="Times New Roman" w:hAnsi="Times New Roman" w:cs="Times New Roman"/>
          <w:color w:val="000000" w:themeColor="text1"/>
          <w:sz w:val="28"/>
          <w:szCs w:val="28"/>
        </w:rPr>
        <w:t xml:space="preserve"> занимаемого ими жилого помещения в муниципальном жилищном фонде </w:t>
      </w:r>
      <w:r w:rsidR="001858AF" w:rsidRPr="00603D09">
        <w:rPr>
          <w:rFonts w:ascii="Times New Roman" w:hAnsi="Times New Roman" w:cs="Times New Roman"/>
          <w:color w:val="000000" w:themeColor="text1"/>
          <w:sz w:val="28"/>
          <w:szCs w:val="28"/>
        </w:rPr>
        <w:t>(далее - договор приватизации</w:t>
      </w:r>
      <w:r w:rsidR="00B5570B" w:rsidRPr="00603D09">
        <w:rPr>
          <w:rFonts w:ascii="Times New Roman" w:hAnsi="Times New Roman" w:cs="Times New Roman"/>
          <w:color w:val="000000" w:themeColor="text1"/>
          <w:sz w:val="28"/>
          <w:szCs w:val="28"/>
        </w:rPr>
        <w:t xml:space="preserve">) и выдача данного договора заявителю либо отказ в предоставлении муниципальной услуги по основаниям, указанным в </w:t>
      </w:r>
      <w:r w:rsidR="00980227" w:rsidRPr="00980227">
        <w:rPr>
          <w:rFonts w:ascii="Times New Roman" w:hAnsi="Times New Roman" w:cs="Times New Roman"/>
          <w:color w:val="2E74B5" w:themeColor="accent1" w:themeShade="BF"/>
          <w:sz w:val="28"/>
          <w:szCs w:val="28"/>
        </w:rPr>
        <w:t>пункте 13</w:t>
      </w:r>
      <w:r w:rsidR="00B5570B" w:rsidRPr="00603D09">
        <w:rPr>
          <w:rFonts w:ascii="Times New Roman" w:hAnsi="Times New Roman" w:cs="Times New Roman"/>
          <w:color w:val="000000" w:themeColor="text1"/>
          <w:sz w:val="28"/>
          <w:szCs w:val="28"/>
        </w:rPr>
        <w:t>настоящего Административного регламента.</w:t>
      </w:r>
    </w:p>
    <w:p w:rsidR="00AA055E" w:rsidRDefault="00AA055E" w:rsidP="006C0855">
      <w:pPr>
        <w:pStyle w:val="ConsPlusNormal"/>
        <w:widowControl/>
        <w:ind w:firstLine="709"/>
        <w:jc w:val="both"/>
        <w:rPr>
          <w:rFonts w:ascii="Times New Roman" w:hAnsi="Times New Roman" w:cs="Times New Roman"/>
          <w:color w:val="000000" w:themeColor="text1"/>
          <w:sz w:val="28"/>
          <w:szCs w:val="28"/>
        </w:rPr>
      </w:pPr>
    </w:p>
    <w:p w:rsidR="00AA055E" w:rsidRPr="00A26823" w:rsidRDefault="00995486" w:rsidP="006C0855">
      <w:pPr>
        <w:pStyle w:val="ConsPlusNormal"/>
        <w:widowControl/>
        <w:ind w:firstLine="709"/>
        <w:jc w:val="center"/>
        <w:rPr>
          <w:rFonts w:ascii="Times New Roman" w:hAnsi="Times New Roman" w:cs="Times New Roman"/>
          <w:b/>
          <w:color w:val="000000" w:themeColor="text1"/>
          <w:sz w:val="28"/>
          <w:szCs w:val="28"/>
        </w:rPr>
      </w:pPr>
      <w:r w:rsidRPr="00A26823">
        <w:rPr>
          <w:rFonts w:ascii="Times New Roman" w:hAnsi="Times New Roman" w:cs="Times New Roman"/>
          <w:b/>
          <w:color w:val="000000" w:themeColor="text1"/>
          <w:sz w:val="28"/>
          <w:szCs w:val="28"/>
        </w:rPr>
        <w:t>7</w:t>
      </w:r>
      <w:r w:rsidR="001F3D73" w:rsidRPr="00A26823">
        <w:rPr>
          <w:rFonts w:ascii="Times New Roman" w:hAnsi="Times New Roman" w:cs="Times New Roman"/>
          <w:b/>
          <w:color w:val="000000" w:themeColor="text1"/>
          <w:sz w:val="28"/>
          <w:szCs w:val="28"/>
        </w:rPr>
        <w:t xml:space="preserve">. </w:t>
      </w:r>
      <w:r w:rsidR="00AA055E" w:rsidRPr="00A26823">
        <w:rPr>
          <w:rFonts w:ascii="Times New Roman" w:hAnsi="Times New Roman" w:cs="Times New Roman"/>
          <w:b/>
          <w:color w:val="000000" w:themeColor="text1"/>
          <w:sz w:val="28"/>
          <w:szCs w:val="28"/>
        </w:rPr>
        <w:t>Срок предоставления муниципальной услуги</w:t>
      </w:r>
    </w:p>
    <w:p w:rsidR="00AA055E" w:rsidRPr="00603D09" w:rsidRDefault="00AA055E" w:rsidP="006C0855">
      <w:pPr>
        <w:pStyle w:val="ConsPlusNormal"/>
        <w:widowControl/>
        <w:ind w:firstLine="709"/>
        <w:jc w:val="center"/>
        <w:rPr>
          <w:rFonts w:ascii="Times New Roman" w:hAnsi="Times New Roman" w:cs="Times New Roman"/>
          <w:bCs/>
          <w:color w:val="000000" w:themeColor="text1"/>
          <w:sz w:val="28"/>
          <w:szCs w:val="28"/>
        </w:rPr>
      </w:pPr>
    </w:p>
    <w:p w:rsidR="007B2E83" w:rsidRDefault="007B2E83" w:rsidP="006C0855">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 услуга предоставляется в двухмесячный срок со дня подачи документов</w:t>
      </w:r>
      <w:r w:rsidR="00345376">
        <w:rPr>
          <w:rFonts w:ascii="Times New Roman" w:hAnsi="Times New Roman" w:cs="Times New Roman"/>
          <w:color w:val="000000" w:themeColor="text1"/>
          <w:sz w:val="28"/>
          <w:szCs w:val="28"/>
        </w:rPr>
        <w:t xml:space="preserve"> З</w:t>
      </w:r>
      <w:r>
        <w:rPr>
          <w:rFonts w:ascii="Times New Roman" w:hAnsi="Times New Roman" w:cs="Times New Roman"/>
          <w:color w:val="000000" w:themeColor="text1"/>
          <w:sz w:val="28"/>
          <w:szCs w:val="28"/>
        </w:rPr>
        <w:t>аявителем.</w:t>
      </w:r>
    </w:p>
    <w:p w:rsidR="00E17D77" w:rsidRPr="00603D09" w:rsidRDefault="00E17D77" w:rsidP="006C0855">
      <w:pPr>
        <w:spacing w:line="240" w:lineRule="auto"/>
        <w:ind w:firstLine="709"/>
        <w:contextualSpacing/>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Приостановление срока предоставления муниципальной услуги не предусмотрено.</w:t>
      </w:r>
    </w:p>
    <w:p w:rsidR="00E17D77" w:rsidRDefault="00E17D77" w:rsidP="006C0855">
      <w:pPr>
        <w:spacing w:line="240" w:lineRule="auto"/>
        <w:ind w:firstLine="709"/>
        <w:contextualSpacing/>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Срок выдачи (направления) заявителю документов, являющихся результатом предоставления муниципальн</w:t>
      </w:r>
      <w:r w:rsidR="00337CA0" w:rsidRPr="00603D09">
        <w:rPr>
          <w:rFonts w:ascii="Times New Roman" w:hAnsi="Times New Roman" w:cs="Times New Roman"/>
          <w:color w:val="000000" w:themeColor="text1"/>
          <w:sz w:val="28"/>
          <w:szCs w:val="28"/>
        </w:rPr>
        <w:t>ой услуги, составляет не более 3(трех) рабочих</w:t>
      </w:r>
      <w:r w:rsidR="00B05C8E" w:rsidRPr="00603D09">
        <w:rPr>
          <w:rFonts w:ascii="Times New Roman" w:hAnsi="Times New Roman" w:cs="Times New Roman"/>
          <w:color w:val="000000" w:themeColor="text1"/>
          <w:sz w:val="28"/>
          <w:szCs w:val="28"/>
        </w:rPr>
        <w:t xml:space="preserve"> дней</w:t>
      </w:r>
      <w:r w:rsidR="004E474F">
        <w:rPr>
          <w:rFonts w:ascii="Times New Roman" w:hAnsi="Times New Roman" w:cs="Times New Roman"/>
          <w:color w:val="000000" w:themeColor="text1"/>
          <w:sz w:val="28"/>
          <w:szCs w:val="28"/>
        </w:rPr>
        <w:t xml:space="preserve"> с момента подписания договора приватизации.</w:t>
      </w:r>
    </w:p>
    <w:p w:rsidR="00AA055E" w:rsidRDefault="00AA055E" w:rsidP="006C0855">
      <w:pPr>
        <w:spacing w:line="240" w:lineRule="auto"/>
        <w:ind w:firstLine="709"/>
        <w:contextualSpacing/>
        <w:jc w:val="both"/>
        <w:rPr>
          <w:rFonts w:ascii="Times New Roman" w:hAnsi="Times New Roman" w:cs="Times New Roman"/>
          <w:color w:val="000000" w:themeColor="text1"/>
          <w:sz w:val="28"/>
          <w:szCs w:val="28"/>
        </w:rPr>
      </w:pPr>
    </w:p>
    <w:p w:rsidR="00E82B8D" w:rsidRPr="0011690D" w:rsidRDefault="00995486" w:rsidP="006C0855">
      <w:pPr>
        <w:spacing w:line="240" w:lineRule="auto"/>
        <w:ind w:firstLine="709"/>
        <w:contextualSpacing/>
        <w:jc w:val="center"/>
        <w:rPr>
          <w:rFonts w:ascii="Times New Roman" w:hAnsi="Times New Roman" w:cs="Times New Roman"/>
          <w:b/>
          <w:color w:val="000000" w:themeColor="text1"/>
          <w:sz w:val="28"/>
          <w:szCs w:val="28"/>
        </w:rPr>
      </w:pPr>
      <w:r w:rsidRPr="0011690D">
        <w:rPr>
          <w:rFonts w:ascii="Times New Roman" w:hAnsi="Times New Roman" w:cs="Times New Roman"/>
          <w:b/>
          <w:color w:val="000000" w:themeColor="text1"/>
          <w:sz w:val="28"/>
          <w:szCs w:val="28"/>
        </w:rPr>
        <w:t>8</w:t>
      </w:r>
      <w:r w:rsidR="001B05FF" w:rsidRPr="0011690D">
        <w:rPr>
          <w:rFonts w:ascii="Times New Roman" w:hAnsi="Times New Roman" w:cs="Times New Roman"/>
          <w:b/>
          <w:color w:val="000000" w:themeColor="text1"/>
          <w:sz w:val="28"/>
          <w:szCs w:val="28"/>
        </w:rPr>
        <w:t>.</w:t>
      </w:r>
      <w:r w:rsidR="00E82B8D" w:rsidRPr="0011690D">
        <w:rPr>
          <w:rFonts w:ascii="Times New Roman" w:hAnsi="Times New Roman" w:cs="Times New Roman"/>
          <w:b/>
          <w:color w:val="000000" w:themeColor="text1"/>
          <w:sz w:val="28"/>
          <w:szCs w:val="28"/>
        </w:rPr>
        <w:t xml:space="preserve"> Правовые основания для предоставления муниципальной услуги,</w:t>
      </w:r>
      <w:r w:rsidR="00AA055E" w:rsidRPr="0011690D">
        <w:rPr>
          <w:rFonts w:ascii="Times New Roman" w:hAnsi="Times New Roman" w:cs="Times New Roman"/>
          <w:b/>
          <w:color w:val="000000" w:themeColor="text1"/>
          <w:sz w:val="28"/>
          <w:szCs w:val="28"/>
        </w:rPr>
        <w:t>с указанием реквизитов и источников официального опубликования</w:t>
      </w:r>
      <w:r w:rsidR="00E82B8D" w:rsidRPr="0011690D">
        <w:rPr>
          <w:rFonts w:ascii="Times New Roman" w:hAnsi="Times New Roman" w:cs="Times New Roman"/>
          <w:b/>
          <w:color w:val="000000" w:themeColor="text1"/>
          <w:sz w:val="28"/>
          <w:szCs w:val="28"/>
        </w:rPr>
        <w:t>нормативных правовых актов, устанавливающие такие правовые основания</w:t>
      </w:r>
    </w:p>
    <w:p w:rsidR="00AA055E" w:rsidRPr="00603D09" w:rsidRDefault="00AA055E" w:rsidP="006C0855">
      <w:pPr>
        <w:spacing w:line="240" w:lineRule="auto"/>
        <w:ind w:firstLine="709"/>
        <w:contextualSpacing/>
        <w:jc w:val="center"/>
        <w:rPr>
          <w:rFonts w:ascii="Times New Roman" w:hAnsi="Times New Roman" w:cs="Times New Roman"/>
          <w:color w:val="000000" w:themeColor="text1"/>
          <w:sz w:val="28"/>
          <w:szCs w:val="28"/>
        </w:rPr>
      </w:pPr>
    </w:p>
    <w:p w:rsidR="007D7EB9" w:rsidRPr="00603D09" w:rsidRDefault="007D7EB9" w:rsidP="006C0855">
      <w:pPr>
        <w:spacing w:line="240" w:lineRule="auto"/>
        <w:ind w:firstLine="709"/>
        <w:contextualSpacing/>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p>
    <w:p w:rsidR="00A77DEF" w:rsidRDefault="007D7EB9" w:rsidP="00A77DEF">
      <w:pPr>
        <w:spacing w:line="240" w:lineRule="auto"/>
        <w:ind w:firstLine="709"/>
        <w:contextualSpacing/>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-Конституция Российской Федерации принята всена</w:t>
      </w:r>
      <w:r w:rsidR="00AF0117">
        <w:rPr>
          <w:rFonts w:ascii="Times New Roman" w:hAnsi="Times New Roman" w:cs="Times New Roman"/>
          <w:color w:val="000000" w:themeColor="text1"/>
          <w:sz w:val="28"/>
          <w:szCs w:val="28"/>
        </w:rPr>
        <w:t>родным голосованием 12</w:t>
      </w:r>
      <w:r w:rsidR="003E1E1C">
        <w:rPr>
          <w:rFonts w:ascii="Times New Roman" w:hAnsi="Times New Roman" w:cs="Times New Roman"/>
          <w:color w:val="000000" w:themeColor="text1"/>
          <w:sz w:val="28"/>
          <w:szCs w:val="28"/>
        </w:rPr>
        <w:t xml:space="preserve"> декабря </w:t>
      </w:r>
      <w:r w:rsidR="00AF0117">
        <w:rPr>
          <w:rFonts w:ascii="Times New Roman" w:hAnsi="Times New Roman" w:cs="Times New Roman"/>
          <w:color w:val="000000" w:themeColor="text1"/>
          <w:sz w:val="28"/>
          <w:szCs w:val="28"/>
        </w:rPr>
        <w:t>1993</w:t>
      </w:r>
      <w:r w:rsidR="00823824">
        <w:rPr>
          <w:rFonts w:ascii="Times New Roman" w:hAnsi="Times New Roman" w:cs="Times New Roman"/>
          <w:color w:val="000000" w:themeColor="text1"/>
          <w:sz w:val="28"/>
          <w:szCs w:val="28"/>
        </w:rPr>
        <w:t xml:space="preserve"> года</w:t>
      </w:r>
      <w:r w:rsidR="00AF0117">
        <w:rPr>
          <w:rFonts w:ascii="Times New Roman" w:hAnsi="Times New Roman" w:cs="Times New Roman"/>
          <w:color w:val="000000" w:themeColor="text1"/>
          <w:sz w:val="28"/>
          <w:szCs w:val="28"/>
        </w:rPr>
        <w:t xml:space="preserve">, </w:t>
      </w:r>
      <w:proofErr w:type="gramStart"/>
      <w:r w:rsidRPr="00603D09">
        <w:rPr>
          <w:rFonts w:ascii="Times New Roman" w:hAnsi="Times New Roman" w:cs="Times New Roman"/>
          <w:color w:val="000000" w:themeColor="text1"/>
          <w:sz w:val="28"/>
          <w:szCs w:val="28"/>
        </w:rPr>
        <w:t>опубликован</w:t>
      </w:r>
      <w:proofErr w:type="gramEnd"/>
      <w:r w:rsidRPr="00603D09">
        <w:rPr>
          <w:rFonts w:ascii="Times New Roman" w:hAnsi="Times New Roman" w:cs="Times New Roman"/>
          <w:color w:val="000000" w:themeColor="text1"/>
          <w:sz w:val="28"/>
          <w:szCs w:val="28"/>
        </w:rPr>
        <w:t xml:space="preserve"> в изданиях «Собрание законодательства РФ», 26</w:t>
      </w:r>
      <w:r w:rsidR="003E1E1C">
        <w:rPr>
          <w:rFonts w:ascii="Times New Roman" w:hAnsi="Times New Roman" w:cs="Times New Roman"/>
          <w:color w:val="000000" w:themeColor="text1"/>
          <w:sz w:val="28"/>
          <w:szCs w:val="28"/>
        </w:rPr>
        <w:t xml:space="preserve"> января </w:t>
      </w:r>
      <w:r w:rsidRPr="00603D09">
        <w:rPr>
          <w:rFonts w:ascii="Times New Roman" w:hAnsi="Times New Roman" w:cs="Times New Roman"/>
          <w:color w:val="000000" w:themeColor="text1"/>
          <w:sz w:val="28"/>
          <w:szCs w:val="28"/>
        </w:rPr>
        <w:t>2009</w:t>
      </w:r>
      <w:r w:rsidR="00823824">
        <w:rPr>
          <w:rFonts w:ascii="Times New Roman" w:hAnsi="Times New Roman" w:cs="Times New Roman"/>
          <w:color w:val="000000" w:themeColor="text1"/>
          <w:sz w:val="28"/>
          <w:szCs w:val="28"/>
        </w:rPr>
        <w:t>года</w:t>
      </w:r>
      <w:r w:rsidRPr="00603D09">
        <w:rPr>
          <w:rFonts w:ascii="Times New Roman" w:hAnsi="Times New Roman" w:cs="Times New Roman"/>
          <w:color w:val="000000" w:themeColor="text1"/>
          <w:sz w:val="28"/>
          <w:szCs w:val="28"/>
        </w:rPr>
        <w:t>, № 4, ст. 445; «Российская газета», 21</w:t>
      </w:r>
      <w:r w:rsidR="003E1E1C">
        <w:rPr>
          <w:rFonts w:ascii="Times New Roman" w:hAnsi="Times New Roman" w:cs="Times New Roman"/>
          <w:color w:val="000000" w:themeColor="text1"/>
          <w:sz w:val="28"/>
          <w:szCs w:val="28"/>
        </w:rPr>
        <w:t xml:space="preserve"> января </w:t>
      </w:r>
      <w:r w:rsidRPr="00603D09">
        <w:rPr>
          <w:rFonts w:ascii="Times New Roman" w:hAnsi="Times New Roman" w:cs="Times New Roman"/>
          <w:color w:val="000000" w:themeColor="text1"/>
          <w:sz w:val="28"/>
          <w:szCs w:val="28"/>
        </w:rPr>
        <w:t>2009</w:t>
      </w:r>
      <w:r w:rsidR="00823824">
        <w:rPr>
          <w:rFonts w:ascii="Times New Roman" w:hAnsi="Times New Roman" w:cs="Times New Roman"/>
          <w:color w:val="000000" w:themeColor="text1"/>
          <w:sz w:val="28"/>
          <w:szCs w:val="28"/>
        </w:rPr>
        <w:t>года</w:t>
      </w:r>
      <w:r w:rsidRPr="00603D09">
        <w:rPr>
          <w:rFonts w:ascii="Times New Roman" w:hAnsi="Times New Roman" w:cs="Times New Roman"/>
          <w:color w:val="000000" w:themeColor="text1"/>
          <w:sz w:val="28"/>
          <w:szCs w:val="28"/>
        </w:rPr>
        <w:t>, № 7, «Парламентская газета», № 4, 23-29</w:t>
      </w:r>
      <w:r w:rsidR="003E1E1C">
        <w:rPr>
          <w:rFonts w:ascii="Times New Roman" w:hAnsi="Times New Roman" w:cs="Times New Roman"/>
          <w:color w:val="000000" w:themeColor="text1"/>
          <w:sz w:val="28"/>
          <w:szCs w:val="28"/>
        </w:rPr>
        <w:t xml:space="preserve"> января </w:t>
      </w:r>
      <w:r w:rsidRPr="00603D09">
        <w:rPr>
          <w:rFonts w:ascii="Times New Roman" w:hAnsi="Times New Roman" w:cs="Times New Roman"/>
          <w:color w:val="000000" w:themeColor="text1"/>
          <w:sz w:val="28"/>
          <w:szCs w:val="28"/>
        </w:rPr>
        <w:t>2009</w:t>
      </w:r>
      <w:r w:rsidR="00823824">
        <w:rPr>
          <w:rFonts w:ascii="Times New Roman" w:hAnsi="Times New Roman" w:cs="Times New Roman"/>
          <w:color w:val="000000" w:themeColor="text1"/>
          <w:sz w:val="28"/>
          <w:szCs w:val="28"/>
        </w:rPr>
        <w:t>года</w:t>
      </w:r>
      <w:r w:rsidRPr="00603D09">
        <w:rPr>
          <w:rFonts w:ascii="Times New Roman" w:hAnsi="Times New Roman" w:cs="Times New Roman"/>
          <w:color w:val="000000" w:themeColor="text1"/>
          <w:sz w:val="28"/>
          <w:szCs w:val="28"/>
        </w:rPr>
        <w:t>;</w:t>
      </w:r>
    </w:p>
    <w:p w:rsidR="00A77DEF" w:rsidRDefault="00A77DEF" w:rsidP="00A77DEF">
      <w:pPr>
        <w:spacing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007D7EB9" w:rsidRPr="00603D09">
        <w:rPr>
          <w:rFonts w:ascii="Times New Roman" w:hAnsi="Times New Roman" w:cs="Times New Roman"/>
          <w:color w:val="000000" w:themeColor="text1"/>
          <w:sz w:val="28"/>
          <w:szCs w:val="28"/>
        </w:rPr>
        <w:t>Федеральный закон от 09</w:t>
      </w:r>
      <w:r w:rsidR="003E1E1C">
        <w:rPr>
          <w:rFonts w:ascii="Times New Roman" w:hAnsi="Times New Roman" w:cs="Times New Roman"/>
          <w:color w:val="000000" w:themeColor="text1"/>
          <w:sz w:val="28"/>
          <w:szCs w:val="28"/>
        </w:rPr>
        <w:t xml:space="preserve"> января </w:t>
      </w:r>
      <w:r w:rsidR="007D7EB9" w:rsidRPr="00603D09">
        <w:rPr>
          <w:rFonts w:ascii="Times New Roman" w:hAnsi="Times New Roman" w:cs="Times New Roman"/>
          <w:color w:val="000000" w:themeColor="text1"/>
          <w:sz w:val="28"/>
          <w:szCs w:val="28"/>
        </w:rPr>
        <w:t>2009</w:t>
      </w:r>
      <w:r w:rsidR="00823824">
        <w:rPr>
          <w:rFonts w:ascii="Times New Roman" w:hAnsi="Times New Roman" w:cs="Times New Roman"/>
          <w:color w:val="000000" w:themeColor="text1"/>
          <w:sz w:val="28"/>
          <w:szCs w:val="28"/>
        </w:rPr>
        <w:t xml:space="preserve">года </w:t>
      </w:r>
      <w:r w:rsidR="007D7EB9" w:rsidRPr="00603D09">
        <w:rPr>
          <w:rFonts w:ascii="Times New Roman" w:hAnsi="Times New Roman" w:cs="Times New Roman"/>
          <w:color w:val="000000" w:themeColor="text1"/>
          <w:sz w:val="28"/>
          <w:szCs w:val="28"/>
        </w:rPr>
        <w:t>№ 8-ФЗ «Об обеспечении доступа к информации о деятельности государственных органов и органов местного самоуправления»,</w:t>
      </w:r>
      <w:r w:rsidR="007D7EB9" w:rsidRPr="00603D09">
        <w:rPr>
          <w:rFonts w:ascii="Times New Roman" w:eastAsia="Times New Roman" w:hAnsi="Times New Roman" w:cs="Times New Roman"/>
          <w:color w:val="000000" w:themeColor="text1"/>
          <w:sz w:val="28"/>
          <w:szCs w:val="28"/>
          <w:lang w:eastAsia="ru-RU"/>
        </w:rPr>
        <w:t xml:space="preserve"> первоначальный текст документа опубликован в изданиях «Собрание законодательства РФ», 16</w:t>
      </w:r>
      <w:r w:rsidR="003E1E1C">
        <w:rPr>
          <w:rFonts w:ascii="Times New Roman" w:eastAsia="Times New Roman" w:hAnsi="Times New Roman" w:cs="Times New Roman"/>
          <w:color w:val="000000" w:themeColor="text1"/>
          <w:sz w:val="28"/>
          <w:szCs w:val="28"/>
          <w:lang w:eastAsia="ru-RU"/>
        </w:rPr>
        <w:t xml:space="preserve"> декабря </w:t>
      </w:r>
      <w:r w:rsidR="007D7EB9" w:rsidRPr="00603D09">
        <w:rPr>
          <w:rFonts w:ascii="Times New Roman" w:eastAsia="Times New Roman" w:hAnsi="Times New Roman" w:cs="Times New Roman"/>
          <w:color w:val="000000" w:themeColor="text1"/>
          <w:sz w:val="28"/>
          <w:szCs w:val="28"/>
          <w:lang w:eastAsia="ru-RU"/>
        </w:rPr>
        <w:t>2009</w:t>
      </w:r>
      <w:r w:rsidR="00823824">
        <w:rPr>
          <w:rFonts w:ascii="Times New Roman" w:hAnsi="Times New Roman" w:cs="Times New Roman"/>
          <w:color w:val="000000" w:themeColor="text1"/>
          <w:sz w:val="28"/>
          <w:szCs w:val="28"/>
        </w:rPr>
        <w:t>года</w:t>
      </w:r>
      <w:r w:rsidR="007D7EB9" w:rsidRPr="00603D09">
        <w:rPr>
          <w:rFonts w:ascii="Times New Roman" w:eastAsia="Times New Roman" w:hAnsi="Times New Roman" w:cs="Times New Roman"/>
          <w:color w:val="000000" w:themeColor="text1"/>
          <w:sz w:val="28"/>
          <w:szCs w:val="28"/>
          <w:lang w:eastAsia="ru-RU"/>
        </w:rPr>
        <w:t>, № 7, ст. 776; «Парламентская газета», 13-19</w:t>
      </w:r>
      <w:r w:rsidR="003E1E1C">
        <w:rPr>
          <w:rFonts w:ascii="Times New Roman" w:eastAsia="Times New Roman" w:hAnsi="Times New Roman" w:cs="Times New Roman"/>
          <w:color w:val="000000" w:themeColor="text1"/>
          <w:sz w:val="28"/>
          <w:szCs w:val="28"/>
          <w:lang w:eastAsia="ru-RU"/>
        </w:rPr>
        <w:t xml:space="preserve"> февраля </w:t>
      </w:r>
      <w:r w:rsidR="007D7EB9" w:rsidRPr="00603D09">
        <w:rPr>
          <w:rFonts w:ascii="Times New Roman" w:eastAsia="Times New Roman" w:hAnsi="Times New Roman" w:cs="Times New Roman"/>
          <w:color w:val="000000" w:themeColor="text1"/>
          <w:sz w:val="28"/>
          <w:szCs w:val="28"/>
          <w:lang w:eastAsia="ru-RU"/>
        </w:rPr>
        <w:t>2009</w:t>
      </w:r>
      <w:r w:rsidR="00823824">
        <w:rPr>
          <w:rFonts w:ascii="Times New Roman" w:hAnsi="Times New Roman" w:cs="Times New Roman"/>
          <w:color w:val="000000" w:themeColor="text1"/>
          <w:sz w:val="28"/>
          <w:szCs w:val="28"/>
        </w:rPr>
        <w:t>года</w:t>
      </w:r>
      <w:r w:rsidR="007D7EB9" w:rsidRPr="00603D09">
        <w:rPr>
          <w:rFonts w:ascii="Times New Roman" w:eastAsia="Times New Roman" w:hAnsi="Times New Roman" w:cs="Times New Roman"/>
          <w:color w:val="000000" w:themeColor="text1"/>
          <w:sz w:val="28"/>
          <w:szCs w:val="28"/>
          <w:lang w:eastAsia="ru-RU"/>
        </w:rPr>
        <w:t>, № 8, «Российская газета», 13</w:t>
      </w:r>
      <w:r w:rsidR="00914748">
        <w:rPr>
          <w:rFonts w:ascii="Times New Roman" w:eastAsia="Times New Roman" w:hAnsi="Times New Roman" w:cs="Times New Roman"/>
          <w:color w:val="000000" w:themeColor="text1"/>
          <w:sz w:val="28"/>
          <w:szCs w:val="28"/>
          <w:lang w:eastAsia="ru-RU"/>
        </w:rPr>
        <w:t>февраля</w:t>
      </w:r>
      <w:r w:rsidR="007D7EB9" w:rsidRPr="00603D09">
        <w:rPr>
          <w:rFonts w:ascii="Times New Roman" w:eastAsia="Times New Roman" w:hAnsi="Times New Roman" w:cs="Times New Roman"/>
          <w:color w:val="000000" w:themeColor="text1"/>
          <w:sz w:val="28"/>
          <w:szCs w:val="28"/>
          <w:lang w:eastAsia="ru-RU"/>
        </w:rPr>
        <w:t>2009</w:t>
      </w:r>
      <w:r w:rsidR="00823824">
        <w:rPr>
          <w:rFonts w:ascii="Times New Roman" w:hAnsi="Times New Roman" w:cs="Times New Roman"/>
          <w:color w:val="000000" w:themeColor="text1"/>
          <w:sz w:val="28"/>
          <w:szCs w:val="28"/>
        </w:rPr>
        <w:t>года</w:t>
      </w:r>
      <w:r w:rsidR="007D7EB9" w:rsidRPr="00603D09">
        <w:rPr>
          <w:rFonts w:ascii="Times New Roman" w:eastAsia="Times New Roman" w:hAnsi="Times New Roman" w:cs="Times New Roman"/>
          <w:color w:val="000000" w:themeColor="text1"/>
          <w:sz w:val="28"/>
          <w:szCs w:val="28"/>
          <w:lang w:eastAsia="ru-RU"/>
        </w:rPr>
        <w:t>, № 25;</w:t>
      </w:r>
    </w:p>
    <w:p w:rsidR="00A77DEF" w:rsidRDefault="00A77DEF" w:rsidP="00A77DEF">
      <w:pPr>
        <w:spacing w:line="240" w:lineRule="auto"/>
        <w:ind w:firstLine="709"/>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w:t>
      </w:r>
      <w:r w:rsidR="007D7EB9" w:rsidRPr="00603D09">
        <w:rPr>
          <w:rFonts w:ascii="Times New Roman" w:hAnsi="Times New Roman" w:cs="Times New Roman"/>
          <w:color w:val="000000" w:themeColor="text1"/>
          <w:sz w:val="28"/>
          <w:szCs w:val="28"/>
        </w:rPr>
        <w:t>Федеральный закон от 06</w:t>
      </w:r>
      <w:r w:rsidR="0022641A">
        <w:rPr>
          <w:rFonts w:ascii="Times New Roman" w:hAnsi="Times New Roman" w:cs="Times New Roman"/>
          <w:color w:val="000000" w:themeColor="text1"/>
          <w:sz w:val="28"/>
          <w:szCs w:val="28"/>
        </w:rPr>
        <w:t xml:space="preserve"> октября </w:t>
      </w:r>
      <w:r w:rsidR="007D7EB9" w:rsidRPr="00603D09">
        <w:rPr>
          <w:rFonts w:ascii="Times New Roman" w:hAnsi="Times New Roman" w:cs="Times New Roman"/>
          <w:color w:val="000000" w:themeColor="text1"/>
          <w:sz w:val="28"/>
          <w:szCs w:val="28"/>
        </w:rPr>
        <w:t>2003</w:t>
      </w:r>
      <w:r w:rsidR="00FD4593">
        <w:rPr>
          <w:rFonts w:ascii="Times New Roman" w:hAnsi="Times New Roman" w:cs="Times New Roman"/>
          <w:color w:val="000000" w:themeColor="text1"/>
          <w:sz w:val="28"/>
          <w:szCs w:val="28"/>
        </w:rPr>
        <w:t>года</w:t>
      </w:r>
      <w:r w:rsidR="007D7EB9" w:rsidRPr="00603D09">
        <w:rPr>
          <w:rFonts w:ascii="Times New Roman" w:hAnsi="Times New Roman" w:cs="Times New Roman"/>
          <w:color w:val="000000" w:themeColor="text1"/>
          <w:sz w:val="28"/>
          <w:szCs w:val="28"/>
        </w:rPr>
        <w:t xml:space="preserve"> № 131-ФЗ «Об общих принципах организации местного самоуправления в Российской Федерации»,</w:t>
      </w:r>
      <w:r w:rsidR="007D7EB9" w:rsidRPr="00603D09">
        <w:rPr>
          <w:rFonts w:ascii="Times New Roman" w:eastAsia="Times New Roman" w:hAnsi="Times New Roman" w:cs="Times New Roman"/>
          <w:color w:val="000000" w:themeColor="text1"/>
          <w:sz w:val="28"/>
          <w:szCs w:val="28"/>
          <w:lang w:eastAsia="ru-RU"/>
        </w:rPr>
        <w:t xml:space="preserve"> первоначальный текст документа опубликован в изданиях «Собрание законодательства РФ», 06</w:t>
      </w:r>
      <w:r w:rsidR="0022641A">
        <w:rPr>
          <w:rFonts w:ascii="Times New Roman" w:eastAsia="Times New Roman" w:hAnsi="Times New Roman" w:cs="Times New Roman"/>
          <w:color w:val="000000" w:themeColor="text1"/>
          <w:sz w:val="28"/>
          <w:szCs w:val="28"/>
          <w:lang w:eastAsia="ru-RU"/>
        </w:rPr>
        <w:t xml:space="preserve"> октября </w:t>
      </w:r>
      <w:r w:rsidR="007D7EB9" w:rsidRPr="00603D09">
        <w:rPr>
          <w:rFonts w:ascii="Times New Roman" w:eastAsia="Times New Roman" w:hAnsi="Times New Roman" w:cs="Times New Roman"/>
          <w:color w:val="000000" w:themeColor="text1"/>
          <w:sz w:val="28"/>
          <w:szCs w:val="28"/>
          <w:lang w:eastAsia="ru-RU"/>
        </w:rPr>
        <w:t>2003</w:t>
      </w:r>
      <w:r w:rsidR="00FD4593">
        <w:rPr>
          <w:rFonts w:ascii="Times New Roman" w:hAnsi="Times New Roman" w:cs="Times New Roman"/>
          <w:color w:val="000000" w:themeColor="text1"/>
          <w:sz w:val="28"/>
          <w:szCs w:val="28"/>
        </w:rPr>
        <w:t>года</w:t>
      </w:r>
      <w:r w:rsidR="007D7EB9" w:rsidRPr="00603D09">
        <w:rPr>
          <w:rFonts w:ascii="Times New Roman" w:eastAsia="Times New Roman" w:hAnsi="Times New Roman" w:cs="Times New Roman"/>
          <w:color w:val="000000" w:themeColor="text1"/>
          <w:sz w:val="28"/>
          <w:szCs w:val="28"/>
          <w:lang w:eastAsia="ru-RU"/>
        </w:rPr>
        <w:t xml:space="preserve">, № 40, ст. 3822, «Парламентская </w:t>
      </w:r>
      <w:r w:rsidR="007D7EB9" w:rsidRPr="00603D09">
        <w:rPr>
          <w:rFonts w:ascii="Times New Roman" w:eastAsia="Times New Roman" w:hAnsi="Times New Roman" w:cs="Times New Roman"/>
          <w:color w:val="000000" w:themeColor="text1"/>
          <w:sz w:val="28"/>
          <w:szCs w:val="28"/>
          <w:lang w:eastAsia="ru-RU"/>
        </w:rPr>
        <w:lastRenderedPageBreak/>
        <w:t>газета», 08</w:t>
      </w:r>
      <w:r w:rsidR="0022641A">
        <w:rPr>
          <w:rFonts w:ascii="Times New Roman" w:eastAsia="Times New Roman" w:hAnsi="Times New Roman" w:cs="Times New Roman"/>
          <w:color w:val="000000" w:themeColor="text1"/>
          <w:sz w:val="28"/>
          <w:szCs w:val="28"/>
          <w:lang w:eastAsia="ru-RU"/>
        </w:rPr>
        <w:t xml:space="preserve"> октября </w:t>
      </w:r>
      <w:r w:rsidR="007D7EB9" w:rsidRPr="00603D09">
        <w:rPr>
          <w:rFonts w:ascii="Times New Roman" w:eastAsia="Times New Roman" w:hAnsi="Times New Roman" w:cs="Times New Roman"/>
          <w:color w:val="000000" w:themeColor="text1"/>
          <w:sz w:val="28"/>
          <w:szCs w:val="28"/>
          <w:lang w:eastAsia="ru-RU"/>
        </w:rPr>
        <w:t>2003</w:t>
      </w:r>
      <w:r w:rsidR="00FD4593">
        <w:rPr>
          <w:rFonts w:ascii="Times New Roman" w:hAnsi="Times New Roman" w:cs="Times New Roman"/>
          <w:color w:val="000000" w:themeColor="text1"/>
          <w:sz w:val="28"/>
          <w:szCs w:val="28"/>
        </w:rPr>
        <w:t>года</w:t>
      </w:r>
      <w:r w:rsidR="007D7EB9" w:rsidRPr="00603D09">
        <w:rPr>
          <w:rFonts w:ascii="Times New Roman" w:eastAsia="Times New Roman" w:hAnsi="Times New Roman" w:cs="Times New Roman"/>
          <w:color w:val="000000" w:themeColor="text1"/>
          <w:sz w:val="28"/>
          <w:szCs w:val="28"/>
          <w:lang w:eastAsia="ru-RU"/>
        </w:rPr>
        <w:t>, № 186, «Российская газета», 08</w:t>
      </w:r>
      <w:r w:rsidR="0022641A">
        <w:rPr>
          <w:rFonts w:ascii="Times New Roman" w:eastAsia="Times New Roman" w:hAnsi="Times New Roman" w:cs="Times New Roman"/>
          <w:color w:val="000000" w:themeColor="text1"/>
          <w:sz w:val="28"/>
          <w:szCs w:val="28"/>
          <w:lang w:eastAsia="ru-RU"/>
        </w:rPr>
        <w:t xml:space="preserve"> октября </w:t>
      </w:r>
      <w:r w:rsidR="007D7EB9" w:rsidRPr="00603D09">
        <w:rPr>
          <w:rFonts w:ascii="Times New Roman" w:eastAsia="Times New Roman" w:hAnsi="Times New Roman" w:cs="Times New Roman"/>
          <w:color w:val="000000" w:themeColor="text1"/>
          <w:sz w:val="28"/>
          <w:szCs w:val="28"/>
          <w:lang w:eastAsia="ru-RU"/>
        </w:rPr>
        <w:t>2003</w:t>
      </w:r>
      <w:r w:rsidR="00FD4593">
        <w:rPr>
          <w:rFonts w:ascii="Times New Roman" w:hAnsi="Times New Roman" w:cs="Times New Roman"/>
          <w:color w:val="000000" w:themeColor="text1"/>
          <w:sz w:val="28"/>
          <w:szCs w:val="28"/>
        </w:rPr>
        <w:t>года</w:t>
      </w:r>
      <w:r w:rsidR="007D7EB9" w:rsidRPr="00603D09">
        <w:rPr>
          <w:rFonts w:ascii="Times New Roman" w:eastAsia="Times New Roman" w:hAnsi="Times New Roman" w:cs="Times New Roman"/>
          <w:color w:val="000000" w:themeColor="text1"/>
          <w:sz w:val="28"/>
          <w:szCs w:val="28"/>
          <w:lang w:eastAsia="ru-RU"/>
        </w:rPr>
        <w:t>,№ 202</w:t>
      </w:r>
      <w:r w:rsidR="007D7EB9" w:rsidRPr="00603D09">
        <w:rPr>
          <w:rFonts w:ascii="Times New Roman" w:hAnsi="Times New Roman" w:cs="Times New Roman"/>
          <w:color w:val="000000" w:themeColor="text1"/>
          <w:sz w:val="28"/>
          <w:szCs w:val="28"/>
        </w:rPr>
        <w:t>;</w:t>
      </w:r>
    </w:p>
    <w:p w:rsidR="007D7EB9" w:rsidRPr="00603D09" w:rsidRDefault="00A77DEF" w:rsidP="00A77DEF">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D7EB9" w:rsidRPr="00603D09">
        <w:rPr>
          <w:rFonts w:ascii="Times New Roman" w:hAnsi="Times New Roman" w:cs="Times New Roman"/>
          <w:color w:val="000000" w:themeColor="text1"/>
          <w:sz w:val="28"/>
          <w:szCs w:val="28"/>
        </w:rPr>
        <w:t>Федеральный закон от 27</w:t>
      </w:r>
      <w:r w:rsidR="0022641A">
        <w:rPr>
          <w:rFonts w:ascii="Times New Roman" w:hAnsi="Times New Roman" w:cs="Times New Roman"/>
          <w:color w:val="000000" w:themeColor="text1"/>
          <w:sz w:val="28"/>
          <w:szCs w:val="28"/>
        </w:rPr>
        <w:t xml:space="preserve"> июля </w:t>
      </w:r>
      <w:r w:rsidR="007D7EB9" w:rsidRPr="00603D09">
        <w:rPr>
          <w:rFonts w:ascii="Times New Roman" w:hAnsi="Times New Roman" w:cs="Times New Roman"/>
          <w:color w:val="000000" w:themeColor="text1"/>
          <w:sz w:val="28"/>
          <w:szCs w:val="28"/>
        </w:rPr>
        <w:t xml:space="preserve">2010 </w:t>
      </w:r>
      <w:r w:rsidR="00FD4593">
        <w:rPr>
          <w:rFonts w:ascii="Times New Roman" w:hAnsi="Times New Roman" w:cs="Times New Roman"/>
          <w:color w:val="000000" w:themeColor="text1"/>
          <w:sz w:val="28"/>
          <w:szCs w:val="28"/>
        </w:rPr>
        <w:t>года</w:t>
      </w:r>
      <w:r w:rsidR="007D7EB9" w:rsidRPr="00603D09">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 </w:t>
      </w:r>
      <w:r w:rsidR="007D7EB9" w:rsidRPr="00603D09">
        <w:rPr>
          <w:rFonts w:ascii="Times New Roman" w:eastAsia="Times New Roman" w:hAnsi="Times New Roman" w:cs="Times New Roman"/>
          <w:color w:val="000000" w:themeColor="text1"/>
          <w:sz w:val="28"/>
          <w:szCs w:val="28"/>
          <w:lang w:eastAsia="ru-RU"/>
        </w:rPr>
        <w:t>первоначальный текст документа опубликован в изданиях «Российская газета», № 168, 30</w:t>
      </w:r>
      <w:r w:rsidR="0022641A">
        <w:rPr>
          <w:rFonts w:ascii="Times New Roman" w:eastAsia="Times New Roman" w:hAnsi="Times New Roman" w:cs="Times New Roman"/>
          <w:color w:val="000000" w:themeColor="text1"/>
          <w:sz w:val="28"/>
          <w:szCs w:val="28"/>
          <w:lang w:eastAsia="ru-RU"/>
        </w:rPr>
        <w:t xml:space="preserve"> июля </w:t>
      </w:r>
      <w:r w:rsidR="007D7EB9" w:rsidRPr="00603D09">
        <w:rPr>
          <w:rFonts w:ascii="Times New Roman" w:eastAsia="Times New Roman" w:hAnsi="Times New Roman" w:cs="Times New Roman"/>
          <w:color w:val="000000" w:themeColor="text1"/>
          <w:sz w:val="28"/>
          <w:szCs w:val="28"/>
          <w:lang w:eastAsia="ru-RU"/>
        </w:rPr>
        <w:t>2010</w:t>
      </w:r>
      <w:r w:rsidR="00BB3FDE">
        <w:rPr>
          <w:rFonts w:ascii="Times New Roman" w:hAnsi="Times New Roman" w:cs="Times New Roman"/>
          <w:color w:val="000000" w:themeColor="text1"/>
          <w:sz w:val="28"/>
          <w:szCs w:val="28"/>
        </w:rPr>
        <w:t>года</w:t>
      </w:r>
      <w:r w:rsidR="007D7EB9" w:rsidRPr="00603D09">
        <w:rPr>
          <w:rFonts w:ascii="Times New Roman" w:eastAsia="Times New Roman" w:hAnsi="Times New Roman" w:cs="Times New Roman"/>
          <w:color w:val="000000" w:themeColor="text1"/>
          <w:sz w:val="28"/>
          <w:szCs w:val="28"/>
          <w:lang w:eastAsia="ru-RU"/>
        </w:rPr>
        <w:t>, «Собрание законодательства РФ», 02</w:t>
      </w:r>
      <w:r w:rsidR="0022641A">
        <w:rPr>
          <w:rFonts w:ascii="Times New Roman" w:eastAsia="Times New Roman" w:hAnsi="Times New Roman" w:cs="Times New Roman"/>
          <w:color w:val="000000" w:themeColor="text1"/>
          <w:sz w:val="28"/>
          <w:szCs w:val="28"/>
          <w:lang w:eastAsia="ru-RU"/>
        </w:rPr>
        <w:t xml:space="preserve"> августа </w:t>
      </w:r>
      <w:r w:rsidR="007D7EB9" w:rsidRPr="00603D09">
        <w:rPr>
          <w:rFonts w:ascii="Times New Roman" w:eastAsia="Times New Roman" w:hAnsi="Times New Roman" w:cs="Times New Roman"/>
          <w:color w:val="000000" w:themeColor="text1"/>
          <w:sz w:val="28"/>
          <w:szCs w:val="28"/>
          <w:lang w:eastAsia="ru-RU"/>
        </w:rPr>
        <w:t>2010</w:t>
      </w:r>
      <w:r w:rsidR="00BB3FDE">
        <w:rPr>
          <w:rFonts w:ascii="Times New Roman" w:hAnsi="Times New Roman" w:cs="Times New Roman"/>
          <w:color w:val="000000" w:themeColor="text1"/>
          <w:sz w:val="28"/>
          <w:szCs w:val="28"/>
        </w:rPr>
        <w:t>года</w:t>
      </w:r>
      <w:r w:rsidR="007D7EB9" w:rsidRPr="00603D09">
        <w:rPr>
          <w:rFonts w:ascii="Times New Roman" w:eastAsia="Times New Roman" w:hAnsi="Times New Roman" w:cs="Times New Roman"/>
          <w:color w:val="000000" w:themeColor="text1"/>
          <w:sz w:val="28"/>
          <w:szCs w:val="28"/>
          <w:lang w:eastAsia="ru-RU"/>
        </w:rPr>
        <w:t>, № 31, ст.</w:t>
      </w:r>
      <w:r w:rsidR="007D7EB9" w:rsidRPr="00603D09">
        <w:rPr>
          <w:rFonts w:ascii="Times New Roman" w:eastAsia="Times New Roman" w:hAnsi="Times New Roman" w:cs="Times New Roman"/>
          <w:color w:val="000000" w:themeColor="text1"/>
          <w:sz w:val="28"/>
          <w:szCs w:val="28"/>
          <w:lang w:val="en-US" w:eastAsia="ru-RU"/>
        </w:rPr>
        <w:t> </w:t>
      </w:r>
      <w:r w:rsidR="007D7EB9" w:rsidRPr="00603D09">
        <w:rPr>
          <w:rFonts w:ascii="Times New Roman" w:eastAsia="Times New Roman" w:hAnsi="Times New Roman" w:cs="Times New Roman"/>
          <w:color w:val="000000" w:themeColor="text1"/>
          <w:sz w:val="28"/>
          <w:szCs w:val="28"/>
          <w:lang w:eastAsia="ru-RU"/>
        </w:rPr>
        <w:t>4179;</w:t>
      </w:r>
    </w:p>
    <w:p w:rsidR="00A77DEF" w:rsidRDefault="00322EDB" w:rsidP="00A77DEF">
      <w:pPr>
        <w:spacing w:after="0" w:line="240" w:lineRule="auto"/>
        <w:ind w:firstLine="709"/>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 xml:space="preserve">- Закон Российской Федерации от 4 июля 1991 </w:t>
      </w:r>
      <w:r w:rsidR="00BB3FDE">
        <w:rPr>
          <w:rFonts w:ascii="Times New Roman" w:hAnsi="Times New Roman" w:cs="Times New Roman"/>
          <w:color w:val="000000" w:themeColor="text1"/>
          <w:sz w:val="28"/>
          <w:szCs w:val="28"/>
        </w:rPr>
        <w:t>года</w:t>
      </w:r>
      <w:r w:rsidRPr="00603D09">
        <w:rPr>
          <w:rFonts w:ascii="Times New Roman" w:hAnsi="Times New Roman" w:cs="Times New Roman"/>
          <w:color w:val="000000" w:themeColor="text1"/>
          <w:sz w:val="28"/>
          <w:szCs w:val="28"/>
        </w:rPr>
        <w:t>№ 1541-1 «О приватизации жилищного фонда в Российской Федерации» с изменениями и дополнениями (источник опубликования</w:t>
      </w:r>
      <w:proofErr w:type="gramStart"/>
      <w:r w:rsidRPr="00603D09">
        <w:rPr>
          <w:rFonts w:ascii="Times New Roman" w:hAnsi="Times New Roman" w:cs="Times New Roman"/>
          <w:color w:val="000000" w:themeColor="text1"/>
          <w:sz w:val="28"/>
          <w:szCs w:val="28"/>
        </w:rPr>
        <w:t>:В</w:t>
      </w:r>
      <w:proofErr w:type="gramEnd"/>
      <w:r w:rsidRPr="00603D09">
        <w:rPr>
          <w:rFonts w:ascii="Times New Roman" w:hAnsi="Times New Roman" w:cs="Times New Roman"/>
          <w:color w:val="000000" w:themeColor="text1"/>
          <w:sz w:val="28"/>
          <w:szCs w:val="28"/>
        </w:rPr>
        <w:t>едомости СНД и ВС РСФСР от 11 июля 1991</w:t>
      </w:r>
      <w:r w:rsidR="00BB3FDE">
        <w:rPr>
          <w:rFonts w:ascii="Times New Roman" w:hAnsi="Times New Roman" w:cs="Times New Roman"/>
          <w:color w:val="000000" w:themeColor="text1"/>
          <w:sz w:val="28"/>
          <w:szCs w:val="28"/>
        </w:rPr>
        <w:t>года</w:t>
      </w:r>
      <w:r w:rsidRPr="00603D09">
        <w:rPr>
          <w:rFonts w:ascii="Times New Roman" w:hAnsi="Times New Roman" w:cs="Times New Roman"/>
          <w:color w:val="000000" w:themeColor="text1"/>
          <w:sz w:val="28"/>
          <w:szCs w:val="28"/>
        </w:rPr>
        <w:t xml:space="preserve"> , № 28, ст. 959);</w:t>
      </w:r>
    </w:p>
    <w:p w:rsidR="00322EDB" w:rsidRPr="00603D09" w:rsidRDefault="00322EDB" w:rsidP="00A77DEF">
      <w:pPr>
        <w:spacing w:after="0" w:line="240" w:lineRule="auto"/>
        <w:ind w:firstLine="709"/>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 xml:space="preserve">- </w:t>
      </w:r>
      <w:r w:rsidR="00415F33" w:rsidRPr="00603D09">
        <w:rPr>
          <w:rFonts w:ascii="Times New Roman" w:hAnsi="Times New Roman" w:cs="Times New Roman"/>
          <w:color w:val="000000" w:themeColor="text1"/>
          <w:sz w:val="28"/>
          <w:szCs w:val="28"/>
        </w:rPr>
        <w:t>Примерное положение</w:t>
      </w:r>
      <w:r w:rsidRPr="00603D09">
        <w:rPr>
          <w:rFonts w:ascii="Times New Roman" w:hAnsi="Times New Roman" w:cs="Times New Roman"/>
          <w:color w:val="000000" w:themeColor="text1"/>
          <w:sz w:val="28"/>
          <w:szCs w:val="28"/>
        </w:rPr>
        <w:t xml:space="preserve"> о бесплатной приватизации жилищного фонда в Ро</w:t>
      </w:r>
      <w:r w:rsidR="00415F33" w:rsidRPr="00603D09">
        <w:rPr>
          <w:rFonts w:ascii="Times New Roman" w:hAnsi="Times New Roman" w:cs="Times New Roman"/>
          <w:color w:val="000000" w:themeColor="text1"/>
          <w:sz w:val="28"/>
          <w:szCs w:val="28"/>
        </w:rPr>
        <w:t>ссийской Федерации, утвержденное</w:t>
      </w:r>
      <w:r w:rsidRPr="00603D09">
        <w:rPr>
          <w:rFonts w:ascii="Times New Roman" w:hAnsi="Times New Roman" w:cs="Times New Roman"/>
          <w:color w:val="000000" w:themeColor="text1"/>
          <w:sz w:val="28"/>
          <w:szCs w:val="28"/>
        </w:rPr>
        <w:t xml:space="preserve"> решением коллегии Комитета Российской Федерации по муниципальному хозяйству от 18 ноября 1993 </w:t>
      </w:r>
      <w:r w:rsidR="00BB3FDE">
        <w:rPr>
          <w:rFonts w:ascii="Times New Roman" w:hAnsi="Times New Roman" w:cs="Times New Roman"/>
          <w:color w:val="000000" w:themeColor="text1"/>
          <w:sz w:val="28"/>
          <w:szCs w:val="28"/>
        </w:rPr>
        <w:t>года</w:t>
      </w:r>
      <w:r w:rsidRPr="00603D09">
        <w:rPr>
          <w:rFonts w:ascii="Times New Roman" w:hAnsi="Times New Roman" w:cs="Times New Roman"/>
          <w:color w:val="000000" w:themeColor="text1"/>
          <w:sz w:val="28"/>
          <w:szCs w:val="28"/>
        </w:rPr>
        <w:t xml:space="preserve"> № 4 (опубликовано в журнале «Экономика и жизнь» № 6, 1994 год);</w:t>
      </w:r>
    </w:p>
    <w:p w:rsidR="00322EDB" w:rsidRPr="006947B4" w:rsidRDefault="00322EDB" w:rsidP="00A77DEF">
      <w:pPr>
        <w:spacing w:after="0" w:line="240" w:lineRule="auto"/>
        <w:ind w:firstLine="709"/>
        <w:jc w:val="both"/>
        <w:rPr>
          <w:rFonts w:ascii="Times New Roman" w:hAnsi="Times New Roman" w:cs="Times New Roman"/>
          <w:sz w:val="28"/>
          <w:szCs w:val="28"/>
        </w:rPr>
      </w:pPr>
      <w:r w:rsidRPr="006947B4">
        <w:rPr>
          <w:rFonts w:ascii="Times New Roman" w:hAnsi="Times New Roman" w:cs="Times New Roman"/>
          <w:sz w:val="28"/>
          <w:szCs w:val="28"/>
        </w:rPr>
        <w:t xml:space="preserve">- </w:t>
      </w:r>
      <w:r w:rsidR="003C0523" w:rsidRPr="006947B4">
        <w:rPr>
          <w:rFonts w:ascii="Times New Roman" w:hAnsi="Times New Roman" w:cs="Times New Roman"/>
          <w:sz w:val="28"/>
          <w:szCs w:val="28"/>
        </w:rPr>
        <w:t>Письмо</w:t>
      </w:r>
      <w:r w:rsidRPr="006947B4">
        <w:rPr>
          <w:rFonts w:ascii="Times New Roman" w:hAnsi="Times New Roman" w:cs="Times New Roman"/>
          <w:sz w:val="28"/>
          <w:szCs w:val="28"/>
        </w:rPr>
        <w:t xml:space="preserve"> Министерства социальной защиты населения Российской Федерации от 20 сентября 1994 </w:t>
      </w:r>
      <w:r w:rsidR="00BB3FDE">
        <w:rPr>
          <w:rFonts w:ascii="Times New Roman" w:hAnsi="Times New Roman" w:cs="Times New Roman"/>
          <w:color w:val="000000" w:themeColor="text1"/>
          <w:sz w:val="28"/>
          <w:szCs w:val="28"/>
        </w:rPr>
        <w:t>года</w:t>
      </w:r>
      <w:r w:rsidRPr="006947B4">
        <w:rPr>
          <w:rFonts w:ascii="Times New Roman" w:hAnsi="Times New Roman" w:cs="Times New Roman"/>
          <w:sz w:val="28"/>
          <w:szCs w:val="28"/>
        </w:rPr>
        <w:t xml:space="preserve">№ 1-3628-18 «Об обеспечении прав и законных интересов несовершеннолетних при решении вопросов, связанных с </w:t>
      </w:r>
      <w:r w:rsidR="00D54258" w:rsidRPr="006947B4">
        <w:rPr>
          <w:rFonts w:ascii="Times New Roman" w:hAnsi="Times New Roman" w:cs="Times New Roman"/>
          <w:sz w:val="28"/>
          <w:szCs w:val="28"/>
        </w:rPr>
        <w:t>приватизацией и продажей жилья».</w:t>
      </w:r>
      <w:r w:rsidR="006947B4">
        <w:rPr>
          <w:rFonts w:ascii="Times New Roman" w:hAnsi="Times New Roman" w:cs="Times New Roman"/>
          <w:spacing w:val="2"/>
          <w:sz w:val="28"/>
          <w:szCs w:val="28"/>
          <w:shd w:val="clear" w:color="auto" w:fill="FFFFFF"/>
        </w:rPr>
        <w:t>(«</w:t>
      </w:r>
      <w:r w:rsidR="005B3EFA" w:rsidRPr="006947B4">
        <w:rPr>
          <w:rFonts w:ascii="Times New Roman" w:hAnsi="Times New Roman" w:cs="Times New Roman"/>
          <w:spacing w:val="2"/>
          <w:sz w:val="28"/>
          <w:szCs w:val="28"/>
          <w:shd w:val="clear" w:color="auto" w:fill="FFFFFF"/>
        </w:rPr>
        <w:t>Сделки с жильем</w:t>
      </w:r>
      <w:r w:rsidR="006947B4">
        <w:rPr>
          <w:rFonts w:ascii="Times New Roman" w:hAnsi="Times New Roman" w:cs="Times New Roman"/>
          <w:spacing w:val="2"/>
          <w:sz w:val="28"/>
          <w:szCs w:val="28"/>
          <w:shd w:val="clear" w:color="auto" w:fill="FFFFFF"/>
        </w:rPr>
        <w:t>»</w:t>
      </w:r>
      <w:r w:rsidR="005B3EFA" w:rsidRPr="006947B4">
        <w:rPr>
          <w:rFonts w:ascii="Times New Roman" w:hAnsi="Times New Roman" w:cs="Times New Roman"/>
          <w:spacing w:val="2"/>
          <w:sz w:val="28"/>
          <w:szCs w:val="28"/>
          <w:shd w:val="clear" w:color="auto" w:fill="FFFFFF"/>
        </w:rPr>
        <w:t>,</w:t>
      </w:r>
      <w:r w:rsidR="005B3EFA" w:rsidRPr="006947B4">
        <w:rPr>
          <w:rFonts w:ascii="Times New Roman" w:hAnsi="Times New Roman" w:cs="Times New Roman"/>
          <w:spacing w:val="2"/>
          <w:sz w:val="28"/>
          <w:szCs w:val="28"/>
        </w:rPr>
        <w:br/>
      </w:r>
      <w:r w:rsidR="005B3EFA" w:rsidRPr="006947B4">
        <w:rPr>
          <w:rFonts w:ascii="Times New Roman" w:hAnsi="Times New Roman" w:cs="Times New Roman"/>
          <w:spacing w:val="2"/>
          <w:sz w:val="28"/>
          <w:szCs w:val="28"/>
          <w:shd w:val="clear" w:color="auto" w:fill="FFFFFF"/>
        </w:rPr>
        <w:t>М., Приор. 1997 год</w:t>
      </w:r>
      <w:r w:rsidR="006947B4">
        <w:rPr>
          <w:rFonts w:ascii="Times New Roman" w:hAnsi="Times New Roman" w:cs="Times New Roman"/>
          <w:spacing w:val="2"/>
          <w:sz w:val="28"/>
          <w:szCs w:val="28"/>
          <w:shd w:val="clear" w:color="auto" w:fill="FFFFFF"/>
        </w:rPr>
        <w:t>);</w:t>
      </w:r>
    </w:p>
    <w:p w:rsidR="00B74003" w:rsidRDefault="00B74003"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Решение Горно-Алтайского городского Совета депутатов от26</w:t>
      </w:r>
      <w:r w:rsidR="00FD7A2B">
        <w:rPr>
          <w:rFonts w:ascii="Times New Roman" w:hAnsi="Times New Roman" w:cs="Times New Roman"/>
          <w:sz w:val="28"/>
          <w:szCs w:val="28"/>
        </w:rPr>
        <w:t xml:space="preserve"> февраля  </w:t>
      </w:r>
      <w:r>
        <w:rPr>
          <w:rFonts w:ascii="Times New Roman" w:hAnsi="Times New Roman" w:cs="Times New Roman"/>
          <w:sz w:val="28"/>
          <w:szCs w:val="28"/>
        </w:rPr>
        <w:t xml:space="preserve">2015 </w:t>
      </w:r>
      <w:r w:rsidR="00BB3FDE">
        <w:rPr>
          <w:rFonts w:ascii="Times New Roman" w:hAnsi="Times New Roman" w:cs="Times New Roman"/>
          <w:color w:val="000000" w:themeColor="text1"/>
          <w:sz w:val="28"/>
          <w:szCs w:val="28"/>
        </w:rPr>
        <w:t>года</w:t>
      </w:r>
      <w:r w:rsidR="0026752B">
        <w:rPr>
          <w:rFonts w:ascii="Times New Roman" w:hAnsi="Times New Roman" w:cs="Times New Roman"/>
          <w:sz w:val="28"/>
          <w:szCs w:val="28"/>
        </w:rPr>
        <w:t>№</w:t>
      </w:r>
      <w:r>
        <w:rPr>
          <w:rFonts w:ascii="Times New Roman" w:hAnsi="Times New Roman" w:cs="Times New Roman"/>
          <w:sz w:val="28"/>
          <w:szCs w:val="28"/>
        </w:rPr>
        <w:t xml:space="preserve"> 22-7 (ред. от 19</w:t>
      </w:r>
      <w:r w:rsidR="00FD7A2B">
        <w:rPr>
          <w:rFonts w:ascii="Times New Roman" w:hAnsi="Times New Roman" w:cs="Times New Roman"/>
          <w:sz w:val="28"/>
          <w:szCs w:val="28"/>
        </w:rPr>
        <w:t xml:space="preserve"> ноября </w:t>
      </w:r>
      <w:r>
        <w:rPr>
          <w:rFonts w:ascii="Times New Roman" w:hAnsi="Times New Roman" w:cs="Times New Roman"/>
          <w:sz w:val="28"/>
          <w:szCs w:val="28"/>
        </w:rPr>
        <w:t xml:space="preserve">2015 </w:t>
      </w:r>
      <w:r w:rsidR="00BB3FDE">
        <w:rPr>
          <w:rFonts w:ascii="Times New Roman" w:hAnsi="Times New Roman" w:cs="Times New Roman"/>
          <w:color w:val="000000" w:themeColor="text1"/>
          <w:sz w:val="28"/>
          <w:szCs w:val="28"/>
        </w:rPr>
        <w:t>года</w:t>
      </w:r>
      <w:r>
        <w:rPr>
          <w:rFonts w:ascii="Times New Roman" w:hAnsi="Times New Roman" w:cs="Times New Roman"/>
          <w:sz w:val="28"/>
          <w:szCs w:val="28"/>
        </w:rPr>
        <w:t>) «О перечне услуг, которые являются необходимыми и обязательными для предоставления муниципальных услуг, и порядке определения платы за оказание этих услуг»</w:t>
      </w:r>
      <w:proofErr w:type="gramStart"/>
      <w:r>
        <w:rPr>
          <w:rFonts w:ascii="Times New Roman" w:hAnsi="Times New Roman" w:cs="Times New Roman"/>
          <w:sz w:val="28"/>
          <w:szCs w:val="28"/>
        </w:rPr>
        <w:t>,</w:t>
      </w:r>
      <w:r w:rsidRPr="005527E2">
        <w:rPr>
          <w:rFonts w:ascii="Times New Roman" w:hAnsi="Times New Roman" w:cs="Times New Roman"/>
          <w:sz w:val="28"/>
          <w:szCs w:val="28"/>
        </w:rPr>
        <w:t>о</w:t>
      </w:r>
      <w:proofErr w:type="gramEnd"/>
      <w:r w:rsidRPr="005527E2">
        <w:rPr>
          <w:rFonts w:ascii="Times New Roman" w:hAnsi="Times New Roman" w:cs="Times New Roman"/>
          <w:sz w:val="28"/>
          <w:szCs w:val="28"/>
        </w:rPr>
        <w:t xml:space="preserve">публиковано на официальном портале муниципального образования «Город Горно-Алтайск» </w:t>
      </w:r>
      <w:hyperlink r:id="rId15" w:history="1">
        <w:r w:rsidRPr="005527E2">
          <w:rPr>
            <w:rStyle w:val="a5"/>
          </w:rPr>
          <w:t>www.gornoaltaysk.ru</w:t>
        </w:r>
      </w:hyperlink>
      <w:r>
        <w:rPr>
          <w:rFonts w:ascii="Times New Roman" w:hAnsi="Times New Roman" w:cs="Times New Roman"/>
          <w:sz w:val="28"/>
          <w:szCs w:val="28"/>
        </w:rPr>
        <w:t>, 27</w:t>
      </w:r>
      <w:r w:rsidR="00FD7A2B">
        <w:rPr>
          <w:rFonts w:ascii="Times New Roman" w:hAnsi="Times New Roman" w:cs="Times New Roman"/>
          <w:sz w:val="28"/>
          <w:szCs w:val="28"/>
        </w:rPr>
        <w:t xml:space="preserve"> февраля </w:t>
      </w:r>
      <w:r>
        <w:rPr>
          <w:rFonts w:ascii="Times New Roman" w:hAnsi="Times New Roman" w:cs="Times New Roman"/>
          <w:sz w:val="28"/>
          <w:szCs w:val="28"/>
        </w:rPr>
        <w:t>2015</w:t>
      </w:r>
      <w:r w:rsidR="00BB3FDE">
        <w:rPr>
          <w:rFonts w:ascii="Times New Roman" w:hAnsi="Times New Roman" w:cs="Times New Roman"/>
          <w:color w:val="000000" w:themeColor="text1"/>
          <w:sz w:val="28"/>
          <w:szCs w:val="28"/>
        </w:rPr>
        <w:t>года</w:t>
      </w:r>
      <w:r>
        <w:rPr>
          <w:rFonts w:ascii="Times New Roman" w:hAnsi="Times New Roman" w:cs="Times New Roman"/>
          <w:sz w:val="28"/>
          <w:szCs w:val="28"/>
        </w:rPr>
        <w:t>, «Вестник Горно-Алтайска», № 10, 11</w:t>
      </w:r>
      <w:r w:rsidR="00FD7A2B">
        <w:rPr>
          <w:rFonts w:ascii="Times New Roman" w:hAnsi="Times New Roman" w:cs="Times New Roman"/>
          <w:sz w:val="28"/>
          <w:szCs w:val="28"/>
        </w:rPr>
        <w:t xml:space="preserve"> марта </w:t>
      </w:r>
      <w:r>
        <w:rPr>
          <w:rFonts w:ascii="Times New Roman" w:hAnsi="Times New Roman" w:cs="Times New Roman"/>
          <w:sz w:val="28"/>
          <w:szCs w:val="28"/>
        </w:rPr>
        <w:t xml:space="preserve">2015 </w:t>
      </w:r>
      <w:r w:rsidR="00BB3FDE">
        <w:rPr>
          <w:rFonts w:ascii="Times New Roman" w:hAnsi="Times New Roman" w:cs="Times New Roman"/>
          <w:color w:val="000000" w:themeColor="text1"/>
          <w:sz w:val="28"/>
          <w:szCs w:val="28"/>
        </w:rPr>
        <w:t>года</w:t>
      </w:r>
      <w:r>
        <w:rPr>
          <w:rFonts w:ascii="Times New Roman" w:hAnsi="Times New Roman" w:cs="Times New Roman"/>
          <w:sz w:val="28"/>
          <w:szCs w:val="28"/>
        </w:rPr>
        <w:t>.</w:t>
      </w:r>
    </w:p>
    <w:p w:rsidR="00D923B4" w:rsidRPr="00603D09" w:rsidRDefault="00D923B4" w:rsidP="006C0855">
      <w:pPr>
        <w:spacing w:line="240" w:lineRule="auto"/>
        <w:ind w:firstLine="709"/>
        <w:jc w:val="both"/>
        <w:rPr>
          <w:rFonts w:ascii="Times New Roman" w:hAnsi="Times New Roman" w:cs="Times New Roman"/>
          <w:color w:val="000000" w:themeColor="text1"/>
          <w:sz w:val="28"/>
          <w:szCs w:val="28"/>
        </w:rPr>
      </w:pPr>
    </w:p>
    <w:p w:rsidR="00096826" w:rsidRDefault="00A77DEF" w:rsidP="006C0855">
      <w:pPr>
        <w:shd w:val="clear" w:color="auto" w:fill="FFFFFF"/>
        <w:spacing w:line="240" w:lineRule="auto"/>
        <w:ind w:right="-23" w:firstLine="709"/>
        <w:contextualSpacing/>
        <w:jc w:val="center"/>
        <w:rPr>
          <w:rFonts w:ascii="Times New Roman" w:hAnsi="Times New Roman" w:cs="Times New Roman"/>
          <w:b/>
          <w:color w:val="000000" w:themeColor="text1"/>
          <w:sz w:val="28"/>
          <w:szCs w:val="28"/>
        </w:rPr>
      </w:pPr>
      <w:r w:rsidRPr="00CF1A75">
        <w:rPr>
          <w:rFonts w:ascii="Times New Roman" w:hAnsi="Times New Roman" w:cs="Times New Roman"/>
          <w:b/>
          <w:color w:val="000000" w:themeColor="text1"/>
          <w:sz w:val="28"/>
          <w:szCs w:val="28"/>
        </w:rPr>
        <w:t>9</w:t>
      </w:r>
      <w:r w:rsidR="000627F5" w:rsidRPr="00CF1A75">
        <w:rPr>
          <w:rFonts w:ascii="Times New Roman" w:hAnsi="Times New Roman" w:cs="Times New Roman"/>
          <w:b/>
          <w:color w:val="000000" w:themeColor="text1"/>
          <w:sz w:val="28"/>
          <w:szCs w:val="28"/>
        </w:rPr>
        <w:t xml:space="preserve">. </w:t>
      </w:r>
      <w:r w:rsidR="00AA055E" w:rsidRPr="00CF1A75">
        <w:rPr>
          <w:rFonts w:ascii="Times New Roman" w:hAnsi="Times New Roman" w:cs="Times New Roman"/>
          <w:b/>
          <w:color w:val="000000" w:themeColor="text1"/>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необходимы</w:t>
      </w:r>
      <w:r w:rsidR="00FF68FD" w:rsidRPr="00CF1A75">
        <w:rPr>
          <w:rFonts w:ascii="Times New Roman" w:hAnsi="Times New Roman" w:cs="Times New Roman"/>
          <w:b/>
          <w:color w:val="000000" w:themeColor="text1"/>
          <w:sz w:val="28"/>
          <w:szCs w:val="28"/>
        </w:rPr>
        <w:t>х</w:t>
      </w:r>
      <w:r w:rsidR="00AA055E" w:rsidRPr="00CF1A75">
        <w:rPr>
          <w:rFonts w:ascii="Times New Roman" w:hAnsi="Times New Roman" w:cs="Times New Roman"/>
          <w:b/>
          <w:color w:val="000000" w:themeColor="text1"/>
          <w:sz w:val="28"/>
          <w:szCs w:val="28"/>
        </w:rPr>
        <w:t xml:space="preserve"> и обязательны</w:t>
      </w:r>
      <w:r w:rsidR="00FF68FD" w:rsidRPr="00CF1A75">
        <w:rPr>
          <w:rFonts w:ascii="Times New Roman" w:hAnsi="Times New Roman" w:cs="Times New Roman"/>
          <w:b/>
          <w:color w:val="000000" w:themeColor="text1"/>
          <w:sz w:val="28"/>
          <w:szCs w:val="28"/>
        </w:rPr>
        <w:t>х</w:t>
      </w:r>
      <w:r w:rsidR="00AA055E" w:rsidRPr="00CF1A75">
        <w:rPr>
          <w:rFonts w:ascii="Times New Roman" w:hAnsi="Times New Roman" w:cs="Times New Roman"/>
          <w:b/>
          <w:color w:val="000000" w:themeColor="text1"/>
          <w:sz w:val="28"/>
          <w:szCs w:val="28"/>
        </w:rPr>
        <w:t xml:space="preserve"> для предоставления муниципальной услуги, способы их получения заявителем, в том числе в электронной форме, </w:t>
      </w:r>
    </w:p>
    <w:p w:rsidR="00AA055E" w:rsidRPr="00CF1A75" w:rsidRDefault="00AA055E" w:rsidP="006C0855">
      <w:pPr>
        <w:shd w:val="clear" w:color="auto" w:fill="FFFFFF"/>
        <w:spacing w:line="240" w:lineRule="auto"/>
        <w:ind w:right="-23" w:firstLine="709"/>
        <w:contextualSpacing/>
        <w:jc w:val="center"/>
        <w:rPr>
          <w:rFonts w:ascii="Times New Roman" w:hAnsi="Times New Roman" w:cs="Times New Roman"/>
          <w:b/>
          <w:color w:val="000000" w:themeColor="text1"/>
          <w:sz w:val="28"/>
          <w:szCs w:val="28"/>
        </w:rPr>
      </w:pPr>
      <w:r w:rsidRPr="00CF1A75">
        <w:rPr>
          <w:rFonts w:ascii="Times New Roman" w:hAnsi="Times New Roman" w:cs="Times New Roman"/>
          <w:b/>
          <w:color w:val="000000" w:themeColor="text1"/>
          <w:sz w:val="28"/>
          <w:szCs w:val="28"/>
        </w:rPr>
        <w:t>порядок их предоставления</w:t>
      </w:r>
    </w:p>
    <w:p w:rsidR="00AA055E" w:rsidRDefault="00AA055E"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p>
    <w:p w:rsidR="005D5DDF" w:rsidRPr="00603D09" w:rsidRDefault="000627F5"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Для получения муниципальной услуги заявитель предоставляет:</w:t>
      </w:r>
    </w:p>
    <w:p w:rsidR="004A68F4" w:rsidRPr="00603D09" w:rsidRDefault="00AA055E"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EC5F3F">
        <w:rPr>
          <w:rFonts w:ascii="Times New Roman" w:hAnsi="Times New Roman" w:cs="Times New Roman"/>
          <w:color w:val="000000" w:themeColor="text1"/>
          <w:sz w:val="28"/>
          <w:szCs w:val="28"/>
        </w:rPr>
        <w:t xml:space="preserve">) заявление (заявления) на приватизацию занимаемого жилого помещения, подписанного всеми совершеннолетними членами семьи нанимателя, </w:t>
      </w:r>
      <w:r w:rsidR="004A68F4" w:rsidRPr="00603D09">
        <w:rPr>
          <w:rFonts w:ascii="Times New Roman" w:hAnsi="Times New Roman" w:cs="Times New Roman"/>
          <w:color w:val="000000" w:themeColor="text1"/>
          <w:sz w:val="28"/>
          <w:szCs w:val="28"/>
        </w:rPr>
        <w:t xml:space="preserve">которое составляется заявителем самостоятельно по форме согласно </w:t>
      </w:r>
      <w:r w:rsidR="0012221F">
        <w:rPr>
          <w:rFonts w:ascii="Times New Roman" w:hAnsi="Times New Roman" w:cs="Times New Roman"/>
          <w:color w:val="000000" w:themeColor="text1"/>
          <w:sz w:val="28"/>
          <w:szCs w:val="28"/>
        </w:rPr>
        <w:t>п</w:t>
      </w:r>
      <w:r w:rsidR="00190B5B" w:rsidRPr="001D5CCE">
        <w:rPr>
          <w:rFonts w:ascii="Times New Roman" w:hAnsi="Times New Roman" w:cs="Times New Roman"/>
          <w:color w:val="FF0000"/>
          <w:sz w:val="28"/>
          <w:szCs w:val="28"/>
        </w:rPr>
        <w:t>риложению №</w:t>
      </w:r>
      <w:r w:rsidR="004A68F4" w:rsidRPr="001D5CCE">
        <w:rPr>
          <w:rFonts w:ascii="Times New Roman" w:hAnsi="Times New Roman" w:cs="Times New Roman"/>
          <w:color w:val="FF0000"/>
          <w:sz w:val="28"/>
          <w:szCs w:val="28"/>
        </w:rPr>
        <w:t xml:space="preserve"> 1 </w:t>
      </w:r>
      <w:r w:rsidR="004A68F4" w:rsidRPr="00603D09">
        <w:rPr>
          <w:rFonts w:ascii="Times New Roman" w:hAnsi="Times New Roman" w:cs="Times New Roman"/>
          <w:color w:val="000000" w:themeColor="text1"/>
          <w:sz w:val="28"/>
          <w:szCs w:val="28"/>
        </w:rPr>
        <w:t>к настоящему Административному регламенту</w:t>
      </w:r>
      <w:r w:rsidR="001D5CCE">
        <w:rPr>
          <w:rFonts w:ascii="Times New Roman" w:hAnsi="Times New Roman" w:cs="Times New Roman"/>
          <w:color w:val="000000" w:themeColor="text1"/>
          <w:sz w:val="28"/>
          <w:szCs w:val="28"/>
        </w:rPr>
        <w:t xml:space="preserve"> (образец заполнения приведен в </w:t>
      </w:r>
      <w:r w:rsidR="0012221F">
        <w:rPr>
          <w:rFonts w:ascii="Times New Roman" w:hAnsi="Times New Roman" w:cs="Times New Roman"/>
          <w:color w:val="000000" w:themeColor="text1"/>
          <w:sz w:val="28"/>
          <w:szCs w:val="28"/>
        </w:rPr>
        <w:t>п</w:t>
      </w:r>
      <w:r w:rsidR="001D5CCE" w:rsidRPr="001D5CCE">
        <w:rPr>
          <w:rFonts w:ascii="Times New Roman" w:hAnsi="Times New Roman" w:cs="Times New Roman"/>
          <w:color w:val="FF0000"/>
          <w:sz w:val="28"/>
          <w:szCs w:val="28"/>
        </w:rPr>
        <w:t>риложении № 2</w:t>
      </w:r>
      <w:r w:rsidR="001D5CCE" w:rsidRPr="00603D09">
        <w:rPr>
          <w:rFonts w:ascii="Times New Roman" w:hAnsi="Times New Roman" w:cs="Times New Roman"/>
          <w:color w:val="000000" w:themeColor="text1"/>
          <w:sz w:val="28"/>
          <w:szCs w:val="28"/>
        </w:rPr>
        <w:t>к настоящему Административному регламенту</w:t>
      </w:r>
      <w:r w:rsidR="001D5CCE">
        <w:rPr>
          <w:rFonts w:ascii="Times New Roman" w:hAnsi="Times New Roman" w:cs="Times New Roman"/>
          <w:color w:val="000000" w:themeColor="text1"/>
          <w:sz w:val="28"/>
          <w:szCs w:val="28"/>
        </w:rPr>
        <w:t>)</w:t>
      </w:r>
      <w:r w:rsidR="004A68F4" w:rsidRPr="00603D09">
        <w:rPr>
          <w:rFonts w:ascii="Times New Roman" w:hAnsi="Times New Roman" w:cs="Times New Roman"/>
          <w:color w:val="000000" w:themeColor="text1"/>
          <w:sz w:val="28"/>
          <w:szCs w:val="28"/>
        </w:rPr>
        <w:t>;</w:t>
      </w:r>
    </w:p>
    <w:p w:rsidR="004A68F4" w:rsidRPr="00603D09" w:rsidRDefault="00AA055E"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4A68F4" w:rsidRPr="00603D09">
        <w:rPr>
          <w:rFonts w:ascii="Times New Roman" w:hAnsi="Times New Roman" w:cs="Times New Roman"/>
          <w:color w:val="000000" w:themeColor="text1"/>
          <w:sz w:val="28"/>
          <w:szCs w:val="28"/>
        </w:rPr>
        <w:t>) ордер на жилое помещение и (или) договор социального найма жилого помещения, оформленные в установленном порядке;</w:t>
      </w:r>
    </w:p>
    <w:p w:rsidR="004A68F4" w:rsidRPr="00603D09" w:rsidRDefault="00AA055E"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3713F9">
        <w:rPr>
          <w:rFonts w:ascii="Times New Roman" w:hAnsi="Times New Roman" w:cs="Times New Roman"/>
          <w:color w:val="000000" w:themeColor="text1"/>
          <w:sz w:val="28"/>
          <w:szCs w:val="28"/>
        </w:rPr>
        <w:t>) </w:t>
      </w:r>
      <w:r w:rsidR="004A68F4" w:rsidRPr="00603D09">
        <w:rPr>
          <w:rFonts w:ascii="Times New Roman" w:hAnsi="Times New Roman" w:cs="Times New Roman"/>
          <w:color w:val="000000" w:themeColor="text1"/>
          <w:sz w:val="28"/>
          <w:szCs w:val="28"/>
        </w:rPr>
        <w:t xml:space="preserve">документы, удостоверяющие личность заявителей (паспорт гражданина Российской Федерации (для граждан, достигших 14-летнего </w:t>
      </w:r>
      <w:r w:rsidR="004A68F4" w:rsidRPr="00603D09">
        <w:rPr>
          <w:rFonts w:ascii="Times New Roman" w:hAnsi="Times New Roman" w:cs="Times New Roman"/>
          <w:color w:val="000000" w:themeColor="text1"/>
          <w:sz w:val="28"/>
          <w:szCs w:val="28"/>
        </w:rPr>
        <w:lastRenderedPageBreak/>
        <w:t>возраста), свидетельство о рождении (для граждан, не достигших 14-летнего возраста));</w:t>
      </w:r>
    </w:p>
    <w:p w:rsidR="004A68F4" w:rsidRPr="00603D09" w:rsidRDefault="00AA055E"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4A68F4" w:rsidRPr="00603D09">
        <w:rPr>
          <w:rFonts w:ascii="Times New Roman" w:hAnsi="Times New Roman" w:cs="Times New Roman"/>
          <w:color w:val="000000" w:themeColor="text1"/>
          <w:sz w:val="28"/>
          <w:szCs w:val="28"/>
        </w:rPr>
        <w:t>) разрешение, выдаваемое органами опеки и попечительства о возможности исключения из состава участников приватизации жилого помещения несовершеннолетних, проживающих отдельно от лиц, которым жилое помещение передается в собственность, но не утративших право пользования данным жилым помещением.</w:t>
      </w:r>
    </w:p>
    <w:p w:rsidR="00615D85" w:rsidRPr="00603D09" w:rsidRDefault="00615D85"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Документ предоставляется только в случае, если заявители решили</w:t>
      </w:r>
      <w:r w:rsidR="0051415A" w:rsidRPr="00603D09">
        <w:rPr>
          <w:rFonts w:ascii="Times New Roman" w:hAnsi="Times New Roman" w:cs="Times New Roman"/>
          <w:color w:val="000000" w:themeColor="text1"/>
          <w:sz w:val="28"/>
          <w:szCs w:val="28"/>
        </w:rPr>
        <w:t xml:space="preserve"> исключить из состава участников приватизации несовершеннолетних</w:t>
      </w:r>
      <w:r w:rsidR="002514EE" w:rsidRPr="00603D09">
        <w:rPr>
          <w:rFonts w:ascii="Times New Roman" w:hAnsi="Times New Roman" w:cs="Times New Roman"/>
          <w:color w:val="000000" w:themeColor="text1"/>
          <w:sz w:val="28"/>
          <w:szCs w:val="28"/>
        </w:rPr>
        <w:t>, проживающих отдельно, но имеющих право на пользования приватизируемым жилым помещением</w:t>
      </w:r>
      <w:r w:rsidR="002A7497" w:rsidRPr="00603D09">
        <w:rPr>
          <w:rFonts w:ascii="Times New Roman" w:hAnsi="Times New Roman" w:cs="Times New Roman"/>
          <w:color w:val="000000" w:themeColor="text1"/>
          <w:sz w:val="28"/>
          <w:szCs w:val="28"/>
        </w:rPr>
        <w:t>.</w:t>
      </w:r>
    </w:p>
    <w:p w:rsidR="004A68F4" w:rsidRPr="00603D09" w:rsidRDefault="00925BFF" w:rsidP="00F447A2">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Вышеуказанные документы</w:t>
      </w:r>
      <w:r w:rsidR="004A68F4" w:rsidRPr="00603D09">
        <w:rPr>
          <w:rFonts w:ascii="Times New Roman" w:hAnsi="Times New Roman" w:cs="Times New Roman"/>
          <w:color w:val="000000" w:themeColor="text1"/>
          <w:sz w:val="28"/>
          <w:szCs w:val="28"/>
        </w:rPr>
        <w:t>, являются документами, включенными в перечень документов</w:t>
      </w:r>
      <w:r w:rsidR="003575DE" w:rsidRPr="00603D09">
        <w:rPr>
          <w:rFonts w:ascii="Times New Roman" w:hAnsi="Times New Roman" w:cs="Times New Roman"/>
          <w:color w:val="000000" w:themeColor="text1"/>
          <w:sz w:val="28"/>
          <w:szCs w:val="28"/>
        </w:rPr>
        <w:t>, установленных пунктом</w:t>
      </w:r>
      <w:r w:rsidR="004A68F4" w:rsidRPr="00603D09">
        <w:rPr>
          <w:rFonts w:ascii="Times New Roman" w:hAnsi="Times New Roman" w:cs="Times New Roman"/>
          <w:color w:val="000000" w:themeColor="text1"/>
          <w:sz w:val="28"/>
          <w:szCs w:val="28"/>
        </w:rPr>
        <w:t xml:space="preserve"> 6 статьи 7 Фед</w:t>
      </w:r>
      <w:r w:rsidR="00DC731A" w:rsidRPr="00603D09">
        <w:rPr>
          <w:rFonts w:ascii="Times New Roman" w:hAnsi="Times New Roman" w:cs="Times New Roman"/>
          <w:color w:val="000000" w:themeColor="text1"/>
          <w:sz w:val="28"/>
          <w:szCs w:val="28"/>
        </w:rPr>
        <w:t>ерального закона от 27</w:t>
      </w:r>
      <w:r>
        <w:rPr>
          <w:rFonts w:ascii="Times New Roman" w:hAnsi="Times New Roman" w:cs="Times New Roman"/>
          <w:color w:val="000000" w:themeColor="text1"/>
          <w:sz w:val="28"/>
          <w:szCs w:val="28"/>
        </w:rPr>
        <w:t xml:space="preserve"> июля </w:t>
      </w:r>
      <w:r w:rsidR="00DC731A" w:rsidRPr="00603D09">
        <w:rPr>
          <w:rFonts w:ascii="Times New Roman" w:hAnsi="Times New Roman" w:cs="Times New Roman"/>
          <w:color w:val="000000" w:themeColor="text1"/>
          <w:sz w:val="28"/>
          <w:szCs w:val="28"/>
        </w:rPr>
        <w:t>2010 № 210-ФЗ «</w:t>
      </w:r>
      <w:r w:rsidR="004A68F4" w:rsidRPr="00603D09">
        <w:rPr>
          <w:rFonts w:ascii="Times New Roman" w:hAnsi="Times New Roman" w:cs="Times New Roman"/>
          <w:color w:val="000000" w:themeColor="text1"/>
          <w:sz w:val="28"/>
          <w:szCs w:val="28"/>
        </w:rPr>
        <w:t>Об организации предоставления госуда</w:t>
      </w:r>
      <w:r w:rsidR="00DC731A" w:rsidRPr="00603D09">
        <w:rPr>
          <w:rFonts w:ascii="Times New Roman" w:hAnsi="Times New Roman" w:cs="Times New Roman"/>
          <w:color w:val="000000" w:themeColor="text1"/>
          <w:sz w:val="28"/>
          <w:szCs w:val="28"/>
        </w:rPr>
        <w:t>рственных и муниципальных услуг»</w:t>
      </w:r>
      <w:r w:rsidR="004A68F4" w:rsidRPr="00603D09">
        <w:rPr>
          <w:rFonts w:ascii="Times New Roman" w:hAnsi="Times New Roman" w:cs="Times New Roman"/>
          <w:color w:val="000000" w:themeColor="text1"/>
          <w:sz w:val="28"/>
          <w:szCs w:val="28"/>
        </w:rPr>
        <w:t>, и наход</w:t>
      </w:r>
      <w:r w:rsidR="00F447A2">
        <w:rPr>
          <w:rFonts w:ascii="Times New Roman" w:hAnsi="Times New Roman" w:cs="Times New Roman"/>
          <w:color w:val="000000" w:themeColor="text1"/>
          <w:sz w:val="28"/>
          <w:szCs w:val="28"/>
        </w:rPr>
        <w:t>ятся в распоряжении у заявителя</w:t>
      </w:r>
      <w:r w:rsidR="004A68F4" w:rsidRPr="00603D09">
        <w:rPr>
          <w:rFonts w:ascii="Times New Roman" w:hAnsi="Times New Roman" w:cs="Times New Roman"/>
          <w:color w:val="000000" w:themeColor="text1"/>
          <w:sz w:val="28"/>
          <w:szCs w:val="28"/>
        </w:rPr>
        <w:t>.</w:t>
      </w:r>
    </w:p>
    <w:p w:rsidR="004A68F4" w:rsidRPr="00603D09" w:rsidRDefault="00F447A2"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4A68F4" w:rsidRPr="00603D09">
        <w:rPr>
          <w:rFonts w:ascii="Times New Roman" w:hAnsi="Times New Roman" w:cs="Times New Roman"/>
          <w:color w:val="000000" w:themeColor="text1"/>
          <w:sz w:val="28"/>
          <w:szCs w:val="28"/>
        </w:rPr>
        <w:t>) отказ от участия в приватизации граждан, имеющих право на приватизацию жилого помещения, в случае если они не намерены приобрести в собственность данное жилое помещение.</w:t>
      </w:r>
    </w:p>
    <w:p w:rsidR="004A68F4" w:rsidRPr="00603D09" w:rsidRDefault="004A68F4"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Отказ гражданина от участия в приватизации жилья оформляется по желанию заявителя:</w:t>
      </w:r>
    </w:p>
    <w:p w:rsidR="004A68F4" w:rsidRPr="00603D09" w:rsidRDefault="004A68F4"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 xml:space="preserve">- </w:t>
      </w:r>
      <w:r w:rsidR="00186025" w:rsidRPr="00603D09">
        <w:rPr>
          <w:rFonts w:ascii="Times New Roman" w:hAnsi="Times New Roman" w:cs="Times New Roman"/>
          <w:color w:val="000000" w:themeColor="text1"/>
          <w:sz w:val="28"/>
          <w:szCs w:val="28"/>
        </w:rPr>
        <w:t xml:space="preserve">лично, </w:t>
      </w:r>
      <w:r w:rsidRPr="00603D09">
        <w:rPr>
          <w:rFonts w:ascii="Times New Roman" w:hAnsi="Times New Roman" w:cs="Times New Roman"/>
          <w:color w:val="000000" w:themeColor="text1"/>
          <w:sz w:val="28"/>
          <w:szCs w:val="28"/>
        </w:rPr>
        <w:t>в произвольной письменной форме при подаче заявления на приватизацию жилья;</w:t>
      </w:r>
    </w:p>
    <w:p w:rsidR="004A68F4" w:rsidRPr="00603D09" w:rsidRDefault="004A68F4"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sidRPr="00603D09">
        <w:rPr>
          <w:rFonts w:ascii="Times New Roman" w:hAnsi="Times New Roman" w:cs="Times New Roman"/>
          <w:color w:val="000000" w:themeColor="text1"/>
          <w:sz w:val="28"/>
          <w:szCs w:val="28"/>
        </w:rPr>
        <w:t>- в форме заявления, удостоверенного нотариально либо в ином порядке, предусмотренном законодательством Российской Федерации;</w:t>
      </w:r>
    </w:p>
    <w:p w:rsidR="004A68F4" w:rsidRPr="00603D09" w:rsidRDefault="00F447A2"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е</w:t>
      </w:r>
      <w:r w:rsidR="004A68F4" w:rsidRPr="00603D09">
        <w:rPr>
          <w:rFonts w:ascii="Times New Roman" w:hAnsi="Times New Roman" w:cs="Times New Roman"/>
          <w:color w:val="000000" w:themeColor="text1"/>
          <w:sz w:val="28"/>
          <w:szCs w:val="28"/>
        </w:rPr>
        <w:t>) если от имени получателя муниципальной услуги действует представитель, то представляется документ, подтверждающий право представителя действовать от имени и в интересах получателя муниципальной услуги в силу закона, полномочия, основанного на доверенности, оформленной в порядке, установленном статьей 185 Гражданского кодекса Российской Федерации, либо акта уполномоченного на то государственного органа или органа местного самоуправления;</w:t>
      </w:r>
      <w:proofErr w:type="gramEnd"/>
    </w:p>
    <w:p w:rsidR="00E010A7" w:rsidRPr="00CF1A75" w:rsidRDefault="00E010A7" w:rsidP="00E010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A75">
        <w:rPr>
          <w:rFonts w:ascii="Times New Roman" w:eastAsia="Times New Roman" w:hAnsi="Times New Roman" w:cs="Times New Roman"/>
          <w:sz w:val="28"/>
          <w:szCs w:val="28"/>
          <w:lang w:eastAsia="ru-RU"/>
        </w:rPr>
        <w:t>Администрация города Горно-Алтайска (Отдел) не вправе требовать от Заявителя:</w:t>
      </w:r>
    </w:p>
    <w:p w:rsidR="00E010A7" w:rsidRPr="00E010A7" w:rsidRDefault="00E010A7" w:rsidP="00E010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10A7">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010A7" w:rsidRPr="00E010A7" w:rsidRDefault="00E010A7" w:rsidP="00E010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010A7">
        <w:rPr>
          <w:rFonts w:ascii="Times New Roman" w:eastAsia="Times New Roman" w:hAnsi="Times New Roman" w:cs="Times New Roman"/>
          <w:sz w:val="28"/>
          <w:szCs w:val="28"/>
          <w:lang w:eastAsia="ru-RU"/>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6" w:history="1">
        <w:r w:rsidRPr="00E010A7">
          <w:rPr>
            <w:rFonts w:ascii="Times New Roman" w:eastAsia="Times New Roman" w:hAnsi="Times New Roman" w:cs="Times New Roman"/>
            <w:color w:val="0000FF"/>
            <w:sz w:val="28"/>
            <w:szCs w:val="28"/>
            <w:lang w:eastAsia="ru-RU"/>
          </w:rPr>
          <w:t>частью 1 статьи 1</w:t>
        </w:r>
      </w:hyperlink>
      <w:r w:rsidRPr="00E010A7">
        <w:rPr>
          <w:rFonts w:ascii="Times New Roman" w:eastAsia="Times New Roman" w:hAnsi="Times New Roman" w:cs="Times New Roman"/>
          <w:sz w:val="28"/>
          <w:szCs w:val="28"/>
          <w:lang w:eastAsia="ru-RU"/>
        </w:rPr>
        <w:t xml:space="preserve"> Федерального закона № 210-ФЗ, в соответствии с нормативными правовыми актами Российской Федерации, </w:t>
      </w:r>
      <w:r w:rsidRPr="00E010A7">
        <w:rPr>
          <w:rFonts w:ascii="Times New Roman" w:eastAsia="Times New Roman" w:hAnsi="Times New Roman" w:cs="Times New Roman"/>
          <w:sz w:val="28"/>
          <w:szCs w:val="28"/>
          <w:lang w:eastAsia="ru-RU"/>
        </w:rPr>
        <w:lastRenderedPageBreak/>
        <w:t>нормативными правовыми актами Республики Алтай</w:t>
      </w:r>
      <w:proofErr w:type="gramEnd"/>
      <w:r w:rsidRPr="00E010A7">
        <w:rPr>
          <w:rFonts w:ascii="Times New Roman" w:eastAsia="Times New Roman" w:hAnsi="Times New Roman" w:cs="Times New Roman"/>
          <w:sz w:val="28"/>
          <w:szCs w:val="28"/>
          <w:lang w:eastAsia="ru-RU"/>
        </w:rPr>
        <w:t xml:space="preserve">, муниципальными правовыми актами, за исключением документов, включенных в определенный </w:t>
      </w:r>
      <w:hyperlink r:id="rId17" w:history="1">
        <w:r w:rsidRPr="00E010A7">
          <w:rPr>
            <w:rFonts w:ascii="Times New Roman" w:eastAsia="Times New Roman" w:hAnsi="Times New Roman" w:cs="Times New Roman"/>
            <w:color w:val="0000FF"/>
            <w:sz w:val="28"/>
            <w:szCs w:val="28"/>
            <w:lang w:eastAsia="ru-RU"/>
          </w:rPr>
          <w:t>частью 6 статьи 7</w:t>
        </w:r>
      </w:hyperlink>
      <w:r w:rsidRPr="00E010A7">
        <w:rPr>
          <w:rFonts w:ascii="Times New Roman" w:eastAsia="Times New Roman" w:hAnsi="Times New Roman" w:cs="Times New Roman"/>
          <w:sz w:val="28"/>
          <w:szCs w:val="28"/>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010A7" w:rsidRPr="00E010A7" w:rsidRDefault="00E010A7" w:rsidP="00E010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010A7">
        <w:rPr>
          <w:rFonts w:ascii="Times New Roman" w:eastAsia="Times New Roman" w:hAnsi="Times New Roman" w:cs="Times New Roman"/>
          <w:sz w:val="28"/>
          <w:szCs w:val="28"/>
          <w:lang w:eastAsia="ru-RU"/>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E010A7">
          <w:rPr>
            <w:rFonts w:ascii="Times New Roman" w:eastAsia="Times New Roman" w:hAnsi="Times New Roman" w:cs="Times New Roman"/>
            <w:color w:val="0000FF"/>
            <w:sz w:val="28"/>
            <w:szCs w:val="28"/>
            <w:lang w:eastAsia="ru-RU"/>
          </w:rPr>
          <w:t>части 1 статьи 9</w:t>
        </w:r>
      </w:hyperlink>
      <w:r w:rsidRPr="00E010A7">
        <w:rPr>
          <w:rFonts w:ascii="Times New Roman" w:eastAsia="Times New Roman" w:hAnsi="Times New Roman" w:cs="Times New Roman"/>
          <w:sz w:val="28"/>
          <w:szCs w:val="28"/>
          <w:lang w:eastAsia="ru-RU"/>
        </w:rPr>
        <w:t xml:space="preserve"> Федерального закона № 210-ФЗ.</w:t>
      </w:r>
      <w:proofErr w:type="gramEnd"/>
    </w:p>
    <w:p w:rsidR="00E010A7" w:rsidRPr="00E010A7" w:rsidRDefault="00E010A7" w:rsidP="00E010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10A7">
        <w:rPr>
          <w:rFonts w:ascii="Times New Roman" w:eastAsia="Times New Roman" w:hAnsi="Times New Roman" w:cs="Times New Roman"/>
          <w:sz w:val="28"/>
          <w:szCs w:val="28"/>
          <w:lang w:eastAsia="ru-RU"/>
        </w:rPr>
        <w:t xml:space="preserve">За Заявителем остается право по собственной инициативе </w:t>
      </w:r>
      <w:proofErr w:type="gramStart"/>
      <w:r w:rsidRPr="00E010A7">
        <w:rPr>
          <w:rFonts w:ascii="Times New Roman" w:eastAsia="Times New Roman" w:hAnsi="Times New Roman" w:cs="Times New Roman"/>
          <w:sz w:val="28"/>
          <w:szCs w:val="28"/>
          <w:lang w:eastAsia="ru-RU"/>
        </w:rPr>
        <w:t>предоставить документы</w:t>
      </w:r>
      <w:proofErr w:type="gramEnd"/>
      <w:r w:rsidRPr="00E010A7">
        <w:rPr>
          <w:rFonts w:ascii="Times New Roman" w:eastAsia="Times New Roman" w:hAnsi="Times New Roman" w:cs="Times New Roman"/>
          <w:sz w:val="28"/>
          <w:szCs w:val="28"/>
          <w:lang w:eastAsia="ru-RU"/>
        </w:rPr>
        <w:t>, необходимые в соответствии с нормативными правовыми актами для предоставления муниципальной услуги из данного перечня.</w:t>
      </w:r>
    </w:p>
    <w:p w:rsidR="00E010A7" w:rsidRDefault="00E010A7" w:rsidP="006C0855">
      <w:pPr>
        <w:autoSpaceDE w:val="0"/>
        <w:autoSpaceDN w:val="0"/>
        <w:adjustRightInd w:val="0"/>
        <w:spacing w:line="240" w:lineRule="auto"/>
        <w:ind w:firstLine="709"/>
        <w:contextualSpacing/>
        <w:jc w:val="both"/>
        <w:outlineLvl w:val="3"/>
        <w:rPr>
          <w:rFonts w:ascii="Times New Roman" w:hAnsi="Times New Roman" w:cs="Times New Roman"/>
          <w:b/>
          <w:color w:val="000000" w:themeColor="text1"/>
          <w:sz w:val="28"/>
          <w:szCs w:val="28"/>
        </w:rPr>
      </w:pPr>
    </w:p>
    <w:p w:rsidR="005471F4" w:rsidRPr="00CF1A75" w:rsidRDefault="00824D06" w:rsidP="006C0855">
      <w:pPr>
        <w:autoSpaceDE w:val="0"/>
        <w:autoSpaceDN w:val="0"/>
        <w:adjustRightInd w:val="0"/>
        <w:spacing w:line="240" w:lineRule="auto"/>
        <w:ind w:firstLine="709"/>
        <w:jc w:val="center"/>
        <w:rPr>
          <w:rFonts w:ascii="Times New Roman" w:hAnsi="Times New Roman" w:cs="Times New Roman"/>
          <w:b/>
          <w:sz w:val="28"/>
          <w:szCs w:val="28"/>
        </w:rPr>
      </w:pPr>
      <w:r w:rsidRPr="00CF1A75">
        <w:rPr>
          <w:rFonts w:ascii="Times New Roman" w:hAnsi="Times New Roman" w:cs="Times New Roman"/>
          <w:b/>
          <w:sz w:val="28"/>
          <w:szCs w:val="28"/>
        </w:rPr>
        <w:t>1</w:t>
      </w:r>
      <w:r w:rsidR="00590380" w:rsidRPr="00CF1A75">
        <w:rPr>
          <w:rFonts w:ascii="Times New Roman" w:hAnsi="Times New Roman" w:cs="Times New Roman"/>
          <w:b/>
          <w:sz w:val="28"/>
          <w:szCs w:val="28"/>
        </w:rPr>
        <w:t>0</w:t>
      </w:r>
      <w:r w:rsidRPr="00CF1A75">
        <w:rPr>
          <w:rFonts w:ascii="Times New Roman" w:hAnsi="Times New Roman" w:cs="Times New Roman"/>
          <w:b/>
          <w:sz w:val="28"/>
          <w:szCs w:val="28"/>
        </w:rPr>
        <w:t xml:space="preserve">. </w:t>
      </w:r>
      <w:r w:rsidR="005471F4" w:rsidRPr="00CF1A75">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907F08" w:rsidRPr="003447C3" w:rsidRDefault="00907F08" w:rsidP="006C0855">
      <w:pPr>
        <w:autoSpaceDE w:val="0"/>
        <w:autoSpaceDN w:val="0"/>
        <w:adjustRightInd w:val="0"/>
        <w:spacing w:line="240" w:lineRule="auto"/>
        <w:ind w:firstLine="709"/>
        <w:jc w:val="center"/>
        <w:rPr>
          <w:rFonts w:ascii="Times New Roman" w:hAnsi="Times New Roman" w:cs="Times New Roman"/>
          <w:sz w:val="28"/>
          <w:szCs w:val="28"/>
        </w:rPr>
      </w:pPr>
      <w:r w:rsidRPr="003447C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 не предусмотрено.</w:t>
      </w:r>
    </w:p>
    <w:p w:rsidR="00907F08" w:rsidRDefault="00907F08" w:rsidP="006C0855">
      <w:pPr>
        <w:pStyle w:val="ConsPlusNormal"/>
        <w:widowControl/>
        <w:ind w:firstLine="709"/>
        <w:contextualSpacing/>
        <w:jc w:val="center"/>
        <w:rPr>
          <w:rFonts w:ascii="Times New Roman" w:hAnsi="Times New Roman" w:cs="Times New Roman"/>
          <w:color w:val="000000" w:themeColor="text1"/>
          <w:sz w:val="28"/>
          <w:szCs w:val="28"/>
        </w:rPr>
      </w:pPr>
    </w:p>
    <w:p w:rsidR="003B7E6A" w:rsidRPr="00CF1A75" w:rsidRDefault="00907F08" w:rsidP="006C0855">
      <w:pPr>
        <w:pStyle w:val="ConsPlusNormal"/>
        <w:widowControl/>
        <w:ind w:firstLine="709"/>
        <w:contextualSpacing/>
        <w:jc w:val="center"/>
        <w:rPr>
          <w:rFonts w:ascii="Times New Roman" w:hAnsi="Times New Roman" w:cs="Times New Roman"/>
          <w:b/>
          <w:color w:val="000000" w:themeColor="text1"/>
          <w:sz w:val="28"/>
          <w:szCs w:val="28"/>
        </w:rPr>
      </w:pPr>
      <w:r w:rsidRPr="00CF1A75">
        <w:rPr>
          <w:rFonts w:ascii="Times New Roman" w:hAnsi="Times New Roman" w:cs="Times New Roman"/>
          <w:b/>
          <w:color w:val="000000" w:themeColor="text1"/>
          <w:sz w:val="28"/>
          <w:szCs w:val="28"/>
        </w:rPr>
        <w:t>1</w:t>
      </w:r>
      <w:r w:rsidR="00590380" w:rsidRPr="00CF1A75">
        <w:rPr>
          <w:rFonts w:ascii="Times New Roman" w:hAnsi="Times New Roman" w:cs="Times New Roman"/>
          <w:b/>
          <w:color w:val="000000" w:themeColor="text1"/>
          <w:sz w:val="28"/>
          <w:szCs w:val="28"/>
        </w:rPr>
        <w:t>1</w:t>
      </w:r>
      <w:r w:rsidRPr="00CF1A75">
        <w:rPr>
          <w:rFonts w:ascii="Times New Roman" w:hAnsi="Times New Roman" w:cs="Times New Roman"/>
          <w:b/>
          <w:color w:val="000000" w:themeColor="text1"/>
          <w:sz w:val="28"/>
          <w:szCs w:val="28"/>
        </w:rPr>
        <w:t xml:space="preserve">. </w:t>
      </w:r>
      <w:r w:rsidR="003B7E6A" w:rsidRPr="00CF1A75">
        <w:rPr>
          <w:rFonts w:ascii="Times New Roman" w:hAnsi="Times New Roman" w:cs="Times New Roman"/>
          <w:b/>
          <w:color w:val="000000" w:themeColor="text1"/>
          <w:sz w:val="28"/>
          <w:szCs w:val="28"/>
        </w:rPr>
        <w:t>Исчерпывающий перечень оснований для приостановления или отказа в пред</w:t>
      </w:r>
      <w:r w:rsidR="005471F4" w:rsidRPr="00CF1A75">
        <w:rPr>
          <w:rFonts w:ascii="Times New Roman" w:hAnsi="Times New Roman" w:cs="Times New Roman"/>
          <w:b/>
          <w:color w:val="000000" w:themeColor="text1"/>
          <w:sz w:val="28"/>
          <w:szCs w:val="28"/>
        </w:rPr>
        <w:t>оставлении муниципальной услуги</w:t>
      </w:r>
    </w:p>
    <w:p w:rsidR="005471F4" w:rsidRDefault="005471F4" w:rsidP="006C0855">
      <w:pPr>
        <w:pStyle w:val="ConsPlusNormal"/>
        <w:widowControl/>
        <w:ind w:firstLine="709"/>
        <w:contextualSpacing/>
        <w:jc w:val="both"/>
        <w:rPr>
          <w:rFonts w:ascii="Times New Roman" w:hAnsi="Times New Roman" w:cs="Times New Roman"/>
          <w:bCs/>
          <w:color w:val="000000" w:themeColor="text1"/>
          <w:sz w:val="28"/>
          <w:szCs w:val="28"/>
        </w:rPr>
      </w:pPr>
    </w:p>
    <w:p w:rsidR="001B218F" w:rsidRPr="008D362E" w:rsidRDefault="006569B1" w:rsidP="006C0855">
      <w:pPr>
        <w:pStyle w:val="ConsPlusNormal"/>
        <w:widowControl/>
        <w:ind w:firstLine="709"/>
        <w:contextualSpacing/>
        <w:jc w:val="both"/>
        <w:rPr>
          <w:rFonts w:ascii="Times New Roman" w:hAnsi="Times New Roman" w:cs="Times New Roman"/>
          <w:sz w:val="28"/>
          <w:szCs w:val="28"/>
        </w:rPr>
      </w:pPr>
      <w:r w:rsidRPr="008D362E">
        <w:rPr>
          <w:rFonts w:ascii="Times New Roman" w:hAnsi="Times New Roman" w:cs="Times New Roman"/>
          <w:sz w:val="28"/>
          <w:szCs w:val="28"/>
        </w:rPr>
        <w:t>Основания для приостановления предоставления муниципальной услуги не предусмотрены</w:t>
      </w:r>
      <w:r w:rsidR="00157C93">
        <w:rPr>
          <w:rFonts w:ascii="Times New Roman" w:hAnsi="Times New Roman" w:cs="Times New Roman"/>
          <w:sz w:val="28"/>
          <w:szCs w:val="28"/>
        </w:rPr>
        <w:t>.</w:t>
      </w:r>
    </w:p>
    <w:p w:rsidR="009704BC" w:rsidRPr="00966257" w:rsidRDefault="001B218F" w:rsidP="006C0855">
      <w:pPr>
        <w:shd w:val="clear" w:color="auto" w:fill="FFFFFF"/>
        <w:spacing w:line="240" w:lineRule="auto"/>
        <w:ind w:right="-23" w:firstLine="709"/>
        <w:contextualSpacing/>
        <w:jc w:val="both"/>
        <w:rPr>
          <w:rFonts w:ascii="Times New Roman" w:hAnsi="Times New Roman" w:cs="Times New Roman"/>
          <w:bCs/>
          <w:color w:val="000000" w:themeColor="text1"/>
          <w:sz w:val="28"/>
          <w:szCs w:val="28"/>
        </w:rPr>
      </w:pPr>
      <w:r w:rsidRPr="00966257">
        <w:rPr>
          <w:rFonts w:ascii="Times New Roman" w:hAnsi="Times New Roman" w:cs="Times New Roman"/>
          <w:bCs/>
          <w:color w:val="000000" w:themeColor="text1"/>
          <w:sz w:val="28"/>
          <w:szCs w:val="28"/>
        </w:rPr>
        <w:t>Основания для отказа в предоставлении муниципальной услуги</w:t>
      </w:r>
      <w:r w:rsidR="004D78CA" w:rsidRPr="00966257">
        <w:rPr>
          <w:rFonts w:ascii="Times New Roman" w:hAnsi="Times New Roman" w:cs="Times New Roman"/>
          <w:bCs/>
          <w:color w:val="000000" w:themeColor="text1"/>
          <w:sz w:val="28"/>
          <w:szCs w:val="28"/>
        </w:rPr>
        <w:t>:</w:t>
      </w:r>
    </w:p>
    <w:p w:rsidR="004D78CA" w:rsidRPr="00966257" w:rsidRDefault="007E14A7"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sidRPr="00966257">
        <w:rPr>
          <w:rFonts w:ascii="Times New Roman" w:hAnsi="Times New Roman" w:cs="Times New Roman"/>
          <w:color w:val="000000" w:themeColor="text1"/>
          <w:sz w:val="28"/>
          <w:szCs w:val="28"/>
        </w:rPr>
        <w:t xml:space="preserve">а) </w:t>
      </w:r>
      <w:r w:rsidR="00C87C37" w:rsidRPr="00966257">
        <w:rPr>
          <w:rFonts w:ascii="Times New Roman" w:hAnsi="Times New Roman" w:cs="Times New Roman"/>
          <w:color w:val="000000" w:themeColor="text1"/>
          <w:sz w:val="28"/>
          <w:szCs w:val="28"/>
        </w:rPr>
        <w:t>н</w:t>
      </w:r>
      <w:r w:rsidR="004D78CA" w:rsidRPr="00966257">
        <w:rPr>
          <w:rFonts w:ascii="Times New Roman" w:hAnsi="Times New Roman" w:cs="Times New Roman"/>
          <w:color w:val="000000" w:themeColor="text1"/>
          <w:sz w:val="28"/>
          <w:szCs w:val="28"/>
        </w:rPr>
        <w:t>епредставление всех требующихся документов, указанны</w:t>
      </w:r>
      <w:r w:rsidR="00266A4F" w:rsidRPr="00966257">
        <w:rPr>
          <w:rFonts w:ascii="Times New Roman" w:hAnsi="Times New Roman" w:cs="Times New Roman"/>
          <w:color w:val="000000" w:themeColor="text1"/>
          <w:sz w:val="28"/>
          <w:szCs w:val="28"/>
        </w:rPr>
        <w:t xml:space="preserve">х в пункте </w:t>
      </w:r>
      <w:r w:rsidR="00D71704">
        <w:rPr>
          <w:rFonts w:ascii="Times New Roman" w:hAnsi="Times New Roman" w:cs="Times New Roman"/>
          <w:color w:val="000000" w:themeColor="text1"/>
          <w:sz w:val="28"/>
          <w:szCs w:val="28"/>
        </w:rPr>
        <w:t>9</w:t>
      </w:r>
      <w:r w:rsidR="004D78CA" w:rsidRPr="00966257">
        <w:rPr>
          <w:rFonts w:ascii="Times New Roman" w:hAnsi="Times New Roman" w:cs="Times New Roman"/>
          <w:color w:val="000000" w:themeColor="text1"/>
          <w:sz w:val="28"/>
          <w:szCs w:val="28"/>
        </w:rPr>
        <w:t xml:space="preserve"> настояще</w:t>
      </w:r>
      <w:r w:rsidR="00EB1900" w:rsidRPr="00966257">
        <w:rPr>
          <w:rFonts w:ascii="Times New Roman" w:hAnsi="Times New Roman" w:cs="Times New Roman"/>
          <w:color w:val="000000" w:themeColor="text1"/>
          <w:sz w:val="28"/>
          <w:szCs w:val="28"/>
        </w:rPr>
        <w:t>го Административного регламента;</w:t>
      </w:r>
    </w:p>
    <w:p w:rsidR="004D78CA" w:rsidRPr="00966257" w:rsidRDefault="007E14A7"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sidRPr="00966257">
        <w:rPr>
          <w:rFonts w:ascii="Times New Roman" w:hAnsi="Times New Roman" w:cs="Times New Roman"/>
          <w:color w:val="000000" w:themeColor="text1"/>
          <w:sz w:val="28"/>
          <w:szCs w:val="28"/>
        </w:rPr>
        <w:t xml:space="preserve">б) </w:t>
      </w:r>
      <w:r w:rsidR="00C87C37" w:rsidRPr="00966257">
        <w:rPr>
          <w:rFonts w:ascii="Times New Roman" w:hAnsi="Times New Roman" w:cs="Times New Roman"/>
          <w:color w:val="000000" w:themeColor="text1"/>
          <w:sz w:val="28"/>
          <w:szCs w:val="28"/>
        </w:rPr>
        <w:t>п</w:t>
      </w:r>
      <w:r w:rsidR="004D78CA" w:rsidRPr="00966257">
        <w:rPr>
          <w:rFonts w:ascii="Times New Roman" w:hAnsi="Times New Roman" w:cs="Times New Roman"/>
          <w:color w:val="000000" w:themeColor="text1"/>
          <w:sz w:val="28"/>
          <w:szCs w:val="28"/>
        </w:rPr>
        <w:t>редоставление заявителем документов, не подтверждающих право заявителя н</w:t>
      </w:r>
      <w:r w:rsidR="00EB1900" w:rsidRPr="00966257">
        <w:rPr>
          <w:rFonts w:ascii="Times New Roman" w:hAnsi="Times New Roman" w:cs="Times New Roman"/>
          <w:color w:val="000000" w:themeColor="text1"/>
          <w:sz w:val="28"/>
          <w:szCs w:val="28"/>
        </w:rPr>
        <w:t>а приватизацию жилого помещения;</w:t>
      </w:r>
    </w:p>
    <w:p w:rsidR="004D78CA" w:rsidRPr="00966257" w:rsidRDefault="007E14A7"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sidRPr="00966257">
        <w:rPr>
          <w:rFonts w:ascii="Times New Roman" w:hAnsi="Times New Roman" w:cs="Times New Roman"/>
          <w:color w:val="000000" w:themeColor="text1"/>
          <w:sz w:val="28"/>
          <w:szCs w:val="28"/>
        </w:rPr>
        <w:t xml:space="preserve">в) </w:t>
      </w:r>
      <w:r w:rsidR="00C87C37" w:rsidRPr="00966257">
        <w:rPr>
          <w:rFonts w:ascii="Times New Roman" w:hAnsi="Times New Roman" w:cs="Times New Roman"/>
          <w:color w:val="000000" w:themeColor="text1"/>
          <w:sz w:val="28"/>
          <w:szCs w:val="28"/>
        </w:rPr>
        <w:t>д</w:t>
      </w:r>
      <w:r w:rsidR="004D78CA" w:rsidRPr="00966257">
        <w:rPr>
          <w:rFonts w:ascii="Times New Roman" w:hAnsi="Times New Roman" w:cs="Times New Roman"/>
          <w:color w:val="000000" w:themeColor="text1"/>
          <w:sz w:val="28"/>
          <w:szCs w:val="28"/>
        </w:rPr>
        <w:t xml:space="preserve">окументы представлены лицом, не уполномоченным получателем муниципальной услуги </w:t>
      </w:r>
      <w:r w:rsidR="00EB1900" w:rsidRPr="00966257">
        <w:rPr>
          <w:rFonts w:ascii="Times New Roman" w:hAnsi="Times New Roman" w:cs="Times New Roman"/>
          <w:color w:val="000000" w:themeColor="text1"/>
          <w:sz w:val="28"/>
          <w:szCs w:val="28"/>
        </w:rPr>
        <w:t>на осуществление таких действий;</w:t>
      </w:r>
    </w:p>
    <w:p w:rsidR="004D78CA" w:rsidRPr="00966257" w:rsidRDefault="007E14A7"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sidRPr="00966257">
        <w:rPr>
          <w:rFonts w:ascii="Times New Roman" w:hAnsi="Times New Roman" w:cs="Times New Roman"/>
          <w:color w:val="000000" w:themeColor="text1"/>
          <w:sz w:val="28"/>
          <w:szCs w:val="28"/>
        </w:rPr>
        <w:t>г) </w:t>
      </w:r>
      <w:r w:rsidR="00C87C37" w:rsidRPr="00966257">
        <w:rPr>
          <w:rFonts w:ascii="Times New Roman" w:hAnsi="Times New Roman" w:cs="Times New Roman"/>
          <w:color w:val="000000" w:themeColor="text1"/>
          <w:sz w:val="28"/>
          <w:szCs w:val="28"/>
        </w:rPr>
        <w:t>н</w:t>
      </w:r>
      <w:r w:rsidR="004D78CA" w:rsidRPr="00966257">
        <w:rPr>
          <w:rFonts w:ascii="Times New Roman" w:hAnsi="Times New Roman" w:cs="Times New Roman"/>
          <w:color w:val="000000" w:themeColor="text1"/>
          <w:sz w:val="28"/>
          <w:szCs w:val="28"/>
        </w:rPr>
        <w:t>аличие в представленных документах недостоверной или иск</w:t>
      </w:r>
      <w:r w:rsidR="00EB1900" w:rsidRPr="00966257">
        <w:rPr>
          <w:rFonts w:ascii="Times New Roman" w:hAnsi="Times New Roman" w:cs="Times New Roman"/>
          <w:color w:val="000000" w:themeColor="text1"/>
          <w:sz w:val="28"/>
          <w:szCs w:val="28"/>
        </w:rPr>
        <w:t>аженной информации;</w:t>
      </w:r>
    </w:p>
    <w:p w:rsidR="004D78CA" w:rsidRPr="00C35B34" w:rsidRDefault="007E14A7" w:rsidP="00C35B34">
      <w:pPr>
        <w:spacing w:after="0" w:line="240" w:lineRule="auto"/>
        <w:ind w:firstLine="540"/>
        <w:jc w:val="both"/>
        <w:rPr>
          <w:rFonts w:ascii="Times New Roman" w:eastAsia="Times New Roman" w:hAnsi="Times New Roman" w:cs="Times New Roman"/>
          <w:sz w:val="28"/>
          <w:szCs w:val="28"/>
          <w:lang w:eastAsia="ru-RU"/>
        </w:rPr>
      </w:pPr>
      <w:r w:rsidRPr="00966257">
        <w:rPr>
          <w:rFonts w:ascii="Times New Roman" w:hAnsi="Times New Roman" w:cs="Times New Roman"/>
          <w:color w:val="000000" w:themeColor="text1"/>
          <w:sz w:val="28"/>
          <w:szCs w:val="28"/>
        </w:rPr>
        <w:t>д) </w:t>
      </w:r>
      <w:r w:rsidR="00C35B34" w:rsidRPr="00966257">
        <w:rPr>
          <w:rFonts w:ascii="Times New Roman" w:hAnsi="Times New Roman" w:cs="Times New Roman"/>
          <w:color w:val="000000" w:themeColor="text1"/>
          <w:sz w:val="28"/>
          <w:szCs w:val="28"/>
        </w:rPr>
        <w:t>в случае представления документов на приватизацию жилых помещений,</w:t>
      </w:r>
      <w:r w:rsidR="00C35B34" w:rsidRPr="00C35B34">
        <w:rPr>
          <w:rFonts w:ascii="Times New Roman" w:eastAsia="Times New Roman" w:hAnsi="Times New Roman" w:cs="Times New Roman"/>
          <w:sz w:val="28"/>
          <w:szCs w:val="28"/>
          <w:lang w:eastAsia="ru-RU"/>
        </w:rPr>
        <w:t>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w:t>
      </w:r>
      <w:r w:rsidR="00C35B34">
        <w:rPr>
          <w:rFonts w:ascii="Times New Roman" w:eastAsia="Times New Roman" w:hAnsi="Times New Roman" w:cs="Times New Roman"/>
          <w:sz w:val="28"/>
          <w:szCs w:val="28"/>
          <w:lang w:eastAsia="ru-RU"/>
        </w:rPr>
        <w:t>ний социальной защиты населения</w:t>
      </w:r>
      <w:r w:rsidR="000F155F">
        <w:rPr>
          <w:rFonts w:ascii="Times New Roman" w:hAnsi="Times New Roman" w:cs="Times New Roman"/>
          <w:color w:val="000000"/>
          <w:sz w:val="28"/>
          <w:szCs w:val="28"/>
        </w:rPr>
        <w:t>;</w:t>
      </w:r>
    </w:p>
    <w:p w:rsidR="000612DD" w:rsidRDefault="007E14A7" w:rsidP="00C35B34">
      <w:pPr>
        <w:shd w:val="clear" w:color="auto" w:fill="FFFFFF"/>
        <w:spacing w:after="0" w:line="240" w:lineRule="auto"/>
        <w:ind w:right="-23" w:firstLine="709"/>
        <w:contextualSpacing/>
        <w:jc w:val="both"/>
        <w:rPr>
          <w:rFonts w:ascii="Times New Roman" w:hAnsi="Times New Roman" w:cs="Times New Roman"/>
          <w:color w:val="000000" w:themeColor="text1"/>
          <w:sz w:val="28"/>
          <w:szCs w:val="28"/>
        </w:rPr>
      </w:pPr>
      <w:r w:rsidRPr="00966257">
        <w:rPr>
          <w:rFonts w:ascii="Times New Roman" w:hAnsi="Times New Roman" w:cs="Times New Roman"/>
          <w:color w:val="000000" w:themeColor="text1"/>
          <w:sz w:val="28"/>
          <w:szCs w:val="28"/>
        </w:rPr>
        <w:t>е) </w:t>
      </w:r>
      <w:r w:rsidR="00AF2268" w:rsidRPr="00966257">
        <w:rPr>
          <w:rFonts w:ascii="Times New Roman" w:hAnsi="Times New Roman" w:cs="Times New Roman"/>
          <w:color w:val="000000" w:themeColor="text1"/>
          <w:sz w:val="28"/>
          <w:szCs w:val="28"/>
        </w:rPr>
        <w:t>в случае представления документов на приватизацию жилых помещений, не находящихся</w:t>
      </w:r>
      <w:r w:rsidR="004D78CA" w:rsidRPr="00966257">
        <w:rPr>
          <w:rFonts w:ascii="Times New Roman" w:hAnsi="Times New Roman" w:cs="Times New Roman"/>
          <w:color w:val="000000" w:themeColor="text1"/>
          <w:sz w:val="28"/>
          <w:szCs w:val="28"/>
        </w:rPr>
        <w:t xml:space="preserve"> в муниципальной собственно</w:t>
      </w:r>
      <w:r w:rsidR="00B34FEB" w:rsidRPr="00966257">
        <w:rPr>
          <w:rFonts w:ascii="Times New Roman" w:hAnsi="Times New Roman" w:cs="Times New Roman"/>
          <w:color w:val="000000" w:themeColor="text1"/>
          <w:sz w:val="28"/>
          <w:szCs w:val="28"/>
        </w:rPr>
        <w:t>сти муниципального образования «</w:t>
      </w:r>
      <w:r w:rsidR="00A71CAA" w:rsidRPr="00966257">
        <w:rPr>
          <w:rFonts w:ascii="Times New Roman" w:hAnsi="Times New Roman" w:cs="Times New Roman"/>
          <w:color w:val="000000" w:themeColor="text1"/>
          <w:sz w:val="28"/>
          <w:szCs w:val="28"/>
        </w:rPr>
        <w:t>Город Горно-Алтайска</w:t>
      </w:r>
      <w:r w:rsidR="00B34FEB" w:rsidRPr="00966257">
        <w:rPr>
          <w:rFonts w:ascii="Times New Roman" w:hAnsi="Times New Roman" w:cs="Times New Roman"/>
          <w:color w:val="000000" w:themeColor="text1"/>
          <w:sz w:val="28"/>
          <w:szCs w:val="28"/>
        </w:rPr>
        <w:t>»</w:t>
      </w:r>
      <w:r w:rsidR="00836F36">
        <w:rPr>
          <w:rFonts w:ascii="Times New Roman" w:hAnsi="Times New Roman" w:cs="Times New Roman"/>
          <w:color w:val="000000" w:themeColor="text1"/>
          <w:sz w:val="28"/>
          <w:szCs w:val="28"/>
        </w:rPr>
        <w:t>;</w:t>
      </w:r>
    </w:p>
    <w:p w:rsidR="00836F36" w:rsidRPr="00966257" w:rsidRDefault="00836F36" w:rsidP="00C35B34">
      <w:pPr>
        <w:shd w:val="clear" w:color="auto" w:fill="FFFFFF"/>
        <w:spacing w:after="0" w:line="240" w:lineRule="auto"/>
        <w:ind w:right="-23" w:firstLine="709"/>
        <w:contextualSpacing/>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ж) в случае участия ранее в приватизации  заявителя.</w:t>
      </w:r>
    </w:p>
    <w:p w:rsidR="00CD6348" w:rsidRDefault="00CD6348" w:rsidP="006C0855">
      <w:pPr>
        <w:pStyle w:val="ConsPlusNormal"/>
        <w:ind w:firstLine="709"/>
        <w:jc w:val="center"/>
        <w:rPr>
          <w:rFonts w:ascii="Times New Roman" w:eastAsiaTheme="minorHAnsi" w:hAnsi="Times New Roman" w:cs="Times New Roman"/>
          <w:sz w:val="28"/>
          <w:szCs w:val="28"/>
          <w:lang w:eastAsia="en-US"/>
        </w:rPr>
      </w:pPr>
    </w:p>
    <w:p w:rsidR="005F524B" w:rsidRDefault="005F524B" w:rsidP="006C0855">
      <w:pPr>
        <w:pStyle w:val="ConsPlusNormal"/>
        <w:ind w:firstLine="709"/>
        <w:jc w:val="center"/>
        <w:rPr>
          <w:rFonts w:ascii="Times New Roman" w:eastAsiaTheme="minorHAnsi" w:hAnsi="Times New Roman" w:cs="Times New Roman"/>
          <w:b/>
          <w:sz w:val="28"/>
          <w:szCs w:val="28"/>
          <w:lang w:eastAsia="en-US"/>
        </w:rPr>
      </w:pPr>
    </w:p>
    <w:p w:rsidR="001F6AE4" w:rsidRPr="00CF1A75" w:rsidRDefault="00BC045C" w:rsidP="006C0855">
      <w:pPr>
        <w:pStyle w:val="ConsPlusNormal"/>
        <w:ind w:firstLine="709"/>
        <w:jc w:val="center"/>
        <w:rPr>
          <w:rFonts w:ascii="Times New Roman" w:hAnsi="Times New Roman" w:cs="Times New Roman"/>
          <w:b/>
          <w:sz w:val="28"/>
          <w:szCs w:val="28"/>
        </w:rPr>
      </w:pPr>
      <w:r w:rsidRPr="00CF1A75">
        <w:rPr>
          <w:rFonts w:ascii="Times New Roman" w:eastAsiaTheme="minorHAnsi" w:hAnsi="Times New Roman" w:cs="Times New Roman"/>
          <w:b/>
          <w:sz w:val="28"/>
          <w:szCs w:val="28"/>
          <w:lang w:eastAsia="en-US"/>
        </w:rPr>
        <w:t>1</w:t>
      </w:r>
      <w:r w:rsidR="000F155F" w:rsidRPr="00CF1A75">
        <w:rPr>
          <w:rFonts w:ascii="Times New Roman" w:eastAsiaTheme="minorHAnsi" w:hAnsi="Times New Roman" w:cs="Times New Roman"/>
          <w:b/>
          <w:sz w:val="28"/>
          <w:szCs w:val="28"/>
          <w:lang w:eastAsia="en-US"/>
        </w:rPr>
        <w:t>2</w:t>
      </w:r>
      <w:r w:rsidRPr="00CF1A75">
        <w:rPr>
          <w:rFonts w:ascii="Times New Roman" w:eastAsiaTheme="minorHAnsi" w:hAnsi="Times New Roman" w:cs="Times New Roman"/>
          <w:b/>
          <w:sz w:val="28"/>
          <w:szCs w:val="28"/>
          <w:lang w:eastAsia="en-US"/>
        </w:rPr>
        <w:t xml:space="preserve">. </w:t>
      </w:r>
      <w:r w:rsidR="00A5565F" w:rsidRPr="00CF1A75">
        <w:rPr>
          <w:rFonts w:ascii="Times New Roman" w:eastAsiaTheme="minorHAnsi" w:hAnsi="Times New Roman" w:cs="Times New Roman"/>
          <w:b/>
          <w:sz w:val="28"/>
          <w:szCs w:val="28"/>
          <w:lang w:eastAsia="en-US"/>
        </w:rPr>
        <w:t>Исчерпывающий п</w:t>
      </w:r>
      <w:r w:rsidR="00A464BD" w:rsidRPr="00CF1A75">
        <w:rPr>
          <w:rFonts w:ascii="Times New Roman" w:eastAsiaTheme="minorHAnsi" w:hAnsi="Times New Roman" w:cs="Times New Roman"/>
          <w:b/>
          <w:sz w:val="28"/>
          <w:szCs w:val="28"/>
          <w:lang w:eastAsia="en-US"/>
        </w:rPr>
        <w:t>еречень услуг,необходимы</w:t>
      </w:r>
      <w:r w:rsidR="000F155F" w:rsidRPr="00CF1A75">
        <w:rPr>
          <w:rFonts w:ascii="Times New Roman" w:eastAsiaTheme="minorHAnsi" w:hAnsi="Times New Roman" w:cs="Times New Roman"/>
          <w:b/>
          <w:sz w:val="28"/>
          <w:szCs w:val="28"/>
          <w:lang w:eastAsia="en-US"/>
        </w:rPr>
        <w:t xml:space="preserve">х и </w:t>
      </w:r>
      <w:r w:rsidR="00A464BD" w:rsidRPr="00CF1A75">
        <w:rPr>
          <w:rFonts w:ascii="Times New Roman" w:eastAsiaTheme="minorHAnsi" w:hAnsi="Times New Roman" w:cs="Times New Roman"/>
          <w:b/>
          <w:sz w:val="28"/>
          <w:szCs w:val="28"/>
          <w:lang w:eastAsia="en-US"/>
        </w:rPr>
        <w:t xml:space="preserve"> обязательны</w:t>
      </w:r>
      <w:r w:rsidR="000F155F" w:rsidRPr="00CF1A75">
        <w:rPr>
          <w:rFonts w:ascii="Times New Roman" w:eastAsiaTheme="minorHAnsi" w:hAnsi="Times New Roman" w:cs="Times New Roman"/>
          <w:b/>
          <w:sz w:val="28"/>
          <w:szCs w:val="28"/>
          <w:lang w:eastAsia="en-US"/>
        </w:rPr>
        <w:t>х</w:t>
      </w:r>
      <w:r w:rsidR="00A464BD" w:rsidRPr="00CF1A75">
        <w:rPr>
          <w:rFonts w:ascii="Times New Roman" w:eastAsiaTheme="minorHAnsi" w:hAnsi="Times New Roman" w:cs="Times New Roman"/>
          <w:b/>
          <w:sz w:val="28"/>
          <w:szCs w:val="28"/>
          <w:lang w:eastAsia="en-US"/>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1073" w:rsidRDefault="00A41073" w:rsidP="006C0855">
      <w:pPr>
        <w:pStyle w:val="ConsPlusNormal"/>
        <w:ind w:firstLine="709"/>
        <w:jc w:val="both"/>
        <w:rPr>
          <w:rFonts w:ascii="Times New Roman" w:eastAsiaTheme="minorHAnsi" w:hAnsi="Times New Roman" w:cs="Times New Roman"/>
          <w:color w:val="000000" w:themeColor="text1"/>
          <w:sz w:val="28"/>
          <w:szCs w:val="28"/>
          <w:lang w:eastAsia="en-US"/>
        </w:rPr>
      </w:pPr>
    </w:p>
    <w:p w:rsidR="00AE7626" w:rsidRPr="00603D09" w:rsidRDefault="006D6803" w:rsidP="006C0855">
      <w:pPr>
        <w:pStyle w:val="ConsPlusNormal"/>
        <w:ind w:firstLine="709"/>
        <w:jc w:val="both"/>
        <w:rPr>
          <w:rFonts w:ascii="Times New Roman" w:eastAsiaTheme="minorHAnsi" w:hAnsi="Times New Roman" w:cs="Times New Roman"/>
          <w:color w:val="000000" w:themeColor="text1"/>
          <w:sz w:val="28"/>
          <w:szCs w:val="28"/>
          <w:lang w:eastAsia="en-US"/>
        </w:rPr>
      </w:pPr>
      <w:r w:rsidRPr="00603D09">
        <w:rPr>
          <w:rFonts w:ascii="Times New Roman" w:eastAsiaTheme="minorHAnsi" w:hAnsi="Times New Roman" w:cs="Times New Roman"/>
          <w:color w:val="000000" w:themeColor="text1"/>
          <w:sz w:val="28"/>
          <w:szCs w:val="28"/>
          <w:lang w:eastAsia="en-US"/>
        </w:rPr>
        <w:t>П</w:t>
      </w:r>
      <w:r w:rsidR="00AE7626" w:rsidRPr="00603D09">
        <w:rPr>
          <w:rFonts w:ascii="Times New Roman" w:eastAsiaTheme="minorHAnsi" w:hAnsi="Times New Roman" w:cs="Times New Roman"/>
          <w:color w:val="000000" w:themeColor="text1"/>
          <w:sz w:val="28"/>
          <w:szCs w:val="28"/>
          <w:lang w:eastAsia="en-US"/>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AF2268">
        <w:rPr>
          <w:rFonts w:ascii="Times New Roman" w:eastAsiaTheme="minorHAnsi" w:hAnsi="Times New Roman" w:cs="Times New Roman"/>
          <w:color w:val="000000" w:themeColor="text1"/>
          <w:sz w:val="28"/>
          <w:szCs w:val="28"/>
          <w:lang w:eastAsia="en-US"/>
        </w:rPr>
        <w:t>:</w:t>
      </w:r>
    </w:p>
    <w:p w:rsidR="006D6803" w:rsidRPr="00603D09" w:rsidRDefault="001F6102" w:rsidP="006C085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а</w:t>
      </w:r>
      <w:r w:rsidR="006D6803" w:rsidRPr="00603D09">
        <w:rPr>
          <w:rFonts w:ascii="Times New Roman" w:eastAsiaTheme="minorHAnsi" w:hAnsi="Times New Roman" w:cs="Times New Roman"/>
          <w:color w:val="000000" w:themeColor="text1"/>
          <w:sz w:val="28"/>
          <w:szCs w:val="28"/>
          <w:lang w:eastAsia="en-US"/>
        </w:rPr>
        <w:t xml:space="preserve">) </w:t>
      </w:r>
      <w:r w:rsidR="00906988" w:rsidRPr="00603D09">
        <w:rPr>
          <w:rFonts w:ascii="Times New Roman" w:eastAsiaTheme="minorHAnsi" w:hAnsi="Times New Roman" w:cs="Times New Roman"/>
          <w:color w:val="000000" w:themeColor="text1"/>
          <w:sz w:val="28"/>
          <w:szCs w:val="28"/>
          <w:lang w:eastAsia="en-US"/>
        </w:rPr>
        <w:t>Услуга по нотариальному удостоверению</w:t>
      </w:r>
      <w:r w:rsidR="006D6803" w:rsidRPr="00603D09">
        <w:rPr>
          <w:rFonts w:ascii="Times New Roman" w:eastAsiaTheme="minorHAnsi" w:hAnsi="Times New Roman" w:cs="Times New Roman"/>
          <w:color w:val="000000" w:themeColor="text1"/>
          <w:sz w:val="28"/>
          <w:szCs w:val="28"/>
          <w:lang w:eastAsia="en-US"/>
        </w:rPr>
        <w:t xml:space="preserve"> отказов от участия в приватизации граждан, имеющих право на приватизацию жилого помещения, в случае если они не намерены приобрести в собственность данное жилое помещение.</w:t>
      </w:r>
      <w:r w:rsidR="00C91F44" w:rsidRPr="00603D09">
        <w:rPr>
          <w:rFonts w:ascii="Times New Roman" w:eastAsiaTheme="minorHAnsi" w:hAnsi="Times New Roman" w:cs="Times New Roman"/>
          <w:color w:val="000000" w:themeColor="text1"/>
          <w:sz w:val="28"/>
          <w:szCs w:val="28"/>
          <w:lang w:eastAsia="en-US"/>
        </w:rPr>
        <w:t xml:space="preserve">Услуга оказывается нотариусами. </w:t>
      </w:r>
      <w:r w:rsidR="00906988" w:rsidRPr="00603D09">
        <w:rPr>
          <w:rFonts w:ascii="Times New Roman" w:hAnsi="Times New Roman" w:cs="Times New Roman"/>
          <w:color w:val="000000" w:themeColor="text1"/>
          <w:sz w:val="28"/>
          <w:szCs w:val="28"/>
        </w:rPr>
        <w:t>Документ выдаваемый по результатам оказания услуги – нотариально удостоверенный отказ от участия в приватизации жилого помещения.</w:t>
      </w:r>
    </w:p>
    <w:p w:rsidR="00EB61AD" w:rsidRPr="00603D09" w:rsidRDefault="001F6102"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б</w:t>
      </w:r>
      <w:r w:rsidR="004F0C06" w:rsidRPr="00603D09">
        <w:rPr>
          <w:rFonts w:ascii="Times New Roman" w:hAnsi="Times New Roman" w:cs="Times New Roman"/>
          <w:color w:val="000000" w:themeColor="text1"/>
          <w:sz w:val="28"/>
          <w:szCs w:val="28"/>
        </w:rPr>
        <w:t>)</w:t>
      </w:r>
      <w:r w:rsidR="00EB61AD" w:rsidRPr="00603D09">
        <w:rPr>
          <w:rFonts w:ascii="Times New Roman" w:hAnsi="Times New Roman" w:cs="Times New Roman"/>
          <w:color w:val="000000" w:themeColor="text1"/>
          <w:sz w:val="28"/>
          <w:szCs w:val="28"/>
        </w:rPr>
        <w:t xml:space="preserve"> Услуга по выдаче разрешения органами опеки и попечительства о возможности исключения из состава участников приватизации жилого помещения несовершеннолетних, проживающих отдельно от лиц, которым жилое помещение передается в собственность, но не утративших право поль</w:t>
      </w:r>
      <w:r w:rsidR="00A62FF8" w:rsidRPr="00603D09">
        <w:rPr>
          <w:rFonts w:ascii="Times New Roman" w:hAnsi="Times New Roman" w:cs="Times New Roman"/>
          <w:color w:val="000000" w:themeColor="text1"/>
          <w:sz w:val="28"/>
          <w:szCs w:val="28"/>
        </w:rPr>
        <w:t>зования данным жилым помещением (необходима только в случае</w:t>
      </w:r>
      <w:r w:rsidR="00EB61AD" w:rsidRPr="00603D09">
        <w:rPr>
          <w:rFonts w:ascii="Times New Roman" w:hAnsi="Times New Roman" w:cs="Times New Roman"/>
          <w:color w:val="000000" w:themeColor="text1"/>
          <w:sz w:val="28"/>
          <w:szCs w:val="28"/>
        </w:rPr>
        <w:t>, если заявители решили исключить из состава участников приватизации несовершеннолетних, проживающих отдельно, но имеющих право на пользования приватизируемым жилым помещением</w:t>
      </w:r>
      <w:proofErr w:type="gramEnd"/>
      <w:r w:rsidR="00A62FF8" w:rsidRPr="00603D09">
        <w:rPr>
          <w:rFonts w:ascii="Times New Roman" w:hAnsi="Times New Roman" w:cs="Times New Roman"/>
          <w:color w:val="000000" w:themeColor="text1"/>
          <w:sz w:val="28"/>
          <w:szCs w:val="28"/>
        </w:rPr>
        <w:t>)</w:t>
      </w:r>
      <w:r w:rsidR="00EB61AD" w:rsidRPr="00603D09">
        <w:rPr>
          <w:rFonts w:ascii="Times New Roman" w:hAnsi="Times New Roman" w:cs="Times New Roman"/>
          <w:color w:val="000000" w:themeColor="text1"/>
          <w:sz w:val="28"/>
          <w:szCs w:val="28"/>
        </w:rPr>
        <w:t>.</w:t>
      </w:r>
      <w:r w:rsidR="00C91F44" w:rsidRPr="00603D09">
        <w:rPr>
          <w:rFonts w:ascii="Times New Roman" w:hAnsi="Times New Roman" w:cs="Times New Roman"/>
          <w:color w:val="000000" w:themeColor="text1"/>
          <w:sz w:val="28"/>
          <w:szCs w:val="28"/>
        </w:rPr>
        <w:t xml:space="preserve"> Услуга оказывается органами опеки и попечительства.</w:t>
      </w:r>
      <w:r w:rsidR="00522E61" w:rsidRPr="00603D09">
        <w:rPr>
          <w:rFonts w:ascii="Times New Roman" w:hAnsi="Times New Roman" w:cs="Times New Roman"/>
          <w:color w:val="000000" w:themeColor="text1"/>
          <w:sz w:val="28"/>
          <w:szCs w:val="28"/>
        </w:rPr>
        <w:t>Документ выдаваемый по результатам оказания услуги – разрешение органа опеки и попечительства на исключение из состава участников приватизации жилого помещения несовершеннолетних граждан.</w:t>
      </w:r>
    </w:p>
    <w:p w:rsidR="00A464BD" w:rsidRDefault="00A464BD" w:rsidP="006C0855">
      <w:pPr>
        <w:pStyle w:val="ConsPlusNormal"/>
        <w:ind w:firstLine="709"/>
        <w:jc w:val="center"/>
        <w:rPr>
          <w:rFonts w:ascii="Times New Roman" w:eastAsiaTheme="minorHAnsi" w:hAnsi="Times New Roman" w:cs="Times New Roman"/>
          <w:color w:val="000000" w:themeColor="text1"/>
          <w:sz w:val="28"/>
          <w:szCs w:val="28"/>
          <w:lang w:eastAsia="en-US"/>
        </w:rPr>
      </w:pPr>
    </w:p>
    <w:p w:rsidR="00A464BD" w:rsidRPr="00CF1A75" w:rsidRDefault="00F85D14" w:rsidP="006C0855">
      <w:pPr>
        <w:pStyle w:val="ConsPlusNormal"/>
        <w:ind w:firstLine="709"/>
        <w:jc w:val="center"/>
        <w:rPr>
          <w:rFonts w:ascii="Times New Roman" w:hAnsi="Times New Roman" w:cs="Times New Roman"/>
          <w:b/>
          <w:color w:val="000000" w:themeColor="text1"/>
          <w:sz w:val="28"/>
          <w:szCs w:val="28"/>
        </w:rPr>
      </w:pPr>
      <w:r w:rsidRPr="00CF1A75">
        <w:rPr>
          <w:rFonts w:ascii="Times New Roman" w:eastAsiaTheme="minorHAnsi" w:hAnsi="Times New Roman" w:cs="Times New Roman"/>
          <w:b/>
          <w:color w:val="000000" w:themeColor="text1"/>
          <w:sz w:val="28"/>
          <w:szCs w:val="28"/>
          <w:lang w:eastAsia="en-US"/>
        </w:rPr>
        <w:t>1</w:t>
      </w:r>
      <w:r w:rsidR="00DF52BD" w:rsidRPr="00CF1A75">
        <w:rPr>
          <w:rFonts w:ascii="Times New Roman" w:eastAsiaTheme="minorHAnsi" w:hAnsi="Times New Roman" w:cs="Times New Roman"/>
          <w:b/>
          <w:color w:val="000000" w:themeColor="text1"/>
          <w:sz w:val="28"/>
          <w:szCs w:val="28"/>
          <w:lang w:eastAsia="en-US"/>
        </w:rPr>
        <w:t>3</w:t>
      </w:r>
      <w:r w:rsidRPr="00CF1A75">
        <w:rPr>
          <w:rFonts w:ascii="Times New Roman" w:eastAsiaTheme="minorHAnsi" w:hAnsi="Times New Roman" w:cs="Times New Roman"/>
          <w:b/>
          <w:color w:val="000000" w:themeColor="text1"/>
          <w:sz w:val="28"/>
          <w:szCs w:val="28"/>
          <w:lang w:eastAsia="en-US"/>
        </w:rPr>
        <w:t xml:space="preserve">. </w:t>
      </w:r>
      <w:r w:rsidR="00A464BD" w:rsidRPr="00CF1A75">
        <w:rPr>
          <w:rFonts w:ascii="Times New Roman" w:eastAsiaTheme="minorHAnsi" w:hAnsi="Times New Roman" w:cs="Times New Roman"/>
          <w:b/>
          <w:color w:val="000000" w:themeColor="text1"/>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A464BD" w:rsidRPr="00CF1A75" w:rsidRDefault="00A464BD" w:rsidP="006C0855">
      <w:pPr>
        <w:pStyle w:val="ConsPlusNormal"/>
        <w:ind w:firstLine="709"/>
        <w:jc w:val="both"/>
        <w:rPr>
          <w:rFonts w:ascii="Times New Roman" w:hAnsi="Times New Roman" w:cs="Times New Roman"/>
          <w:b/>
          <w:color w:val="000000" w:themeColor="text1"/>
          <w:sz w:val="28"/>
          <w:szCs w:val="28"/>
        </w:rPr>
      </w:pPr>
    </w:p>
    <w:p w:rsidR="00C02DB0" w:rsidRPr="006446BE" w:rsidRDefault="00C02DB0" w:rsidP="006C0855">
      <w:pPr>
        <w:pStyle w:val="ConsPlusNormal"/>
        <w:ind w:firstLine="709"/>
        <w:jc w:val="both"/>
        <w:rPr>
          <w:rFonts w:ascii="Times New Roman" w:eastAsiaTheme="minorHAnsi" w:hAnsi="Times New Roman" w:cs="Times New Roman"/>
          <w:sz w:val="28"/>
          <w:szCs w:val="28"/>
          <w:lang w:eastAsia="en-US"/>
        </w:rPr>
      </w:pPr>
      <w:r w:rsidRPr="006446BE">
        <w:rPr>
          <w:rFonts w:ascii="Times New Roman" w:eastAsiaTheme="minorHAnsi" w:hAnsi="Times New Roman" w:cs="Times New Roman"/>
          <w:sz w:val="28"/>
          <w:szCs w:val="28"/>
          <w:lang w:eastAsia="en-US"/>
        </w:rPr>
        <w:t>Муниципальная услуга оказывается бесплатно.</w:t>
      </w:r>
    </w:p>
    <w:p w:rsidR="00A464BD" w:rsidRDefault="00A464BD" w:rsidP="006C0855">
      <w:pPr>
        <w:pStyle w:val="ConsPlusNormal"/>
        <w:ind w:firstLine="709"/>
        <w:jc w:val="both"/>
        <w:rPr>
          <w:rFonts w:ascii="Times New Roman" w:eastAsiaTheme="minorHAnsi" w:hAnsi="Times New Roman" w:cs="Times New Roman"/>
          <w:color w:val="000000" w:themeColor="text1"/>
          <w:sz w:val="28"/>
          <w:szCs w:val="28"/>
          <w:lang w:eastAsia="en-US"/>
        </w:rPr>
      </w:pPr>
    </w:p>
    <w:p w:rsidR="001F1BE6" w:rsidRPr="00CF1A75" w:rsidRDefault="00F85D14" w:rsidP="006C0855">
      <w:pPr>
        <w:pStyle w:val="ConsPlusNormal"/>
        <w:ind w:firstLine="709"/>
        <w:jc w:val="center"/>
        <w:rPr>
          <w:rFonts w:ascii="Times New Roman" w:eastAsiaTheme="minorHAnsi" w:hAnsi="Times New Roman" w:cs="Times New Roman"/>
          <w:b/>
          <w:color w:val="000000" w:themeColor="text1"/>
          <w:sz w:val="28"/>
          <w:szCs w:val="28"/>
          <w:lang w:eastAsia="en-US"/>
        </w:rPr>
      </w:pPr>
      <w:r w:rsidRPr="00CF1A75">
        <w:rPr>
          <w:rFonts w:ascii="Times New Roman" w:hAnsi="Times New Roman" w:cs="Times New Roman"/>
          <w:b/>
          <w:sz w:val="28"/>
          <w:szCs w:val="28"/>
        </w:rPr>
        <w:t>1</w:t>
      </w:r>
      <w:r w:rsidR="00DF52BD" w:rsidRPr="00CF1A75">
        <w:rPr>
          <w:rFonts w:ascii="Times New Roman" w:hAnsi="Times New Roman" w:cs="Times New Roman"/>
          <w:b/>
          <w:sz w:val="28"/>
          <w:szCs w:val="28"/>
        </w:rPr>
        <w:t>4</w:t>
      </w:r>
      <w:r w:rsidRPr="00CF1A75">
        <w:rPr>
          <w:rFonts w:ascii="Times New Roman" w:hAnsi="Times New Roman" w:cs="Times New Roman"/>
          <w:b/>
          <w:sz w:val="28"/>
          <w:szCs w:val="28"/>
        </w:rPr>
        <w:t xml:space="preserve">. </w:t>
      </w:r>
      <w:r w:rsidR="001F1BE6" w:rsidRPr="00CF1A75">
        <w:rPr>
          <w:rFonts w:ascii="Times New Roman" w:hAnsi="Times New Roman" w:cs="Times New Roman"/>
          <w:b/>
          <w:sz w:val="28"/>
          <w:szCs w:val="28"/>
        </w:rPr>
        <w:t>Порядок, размер и основания взимания платы за предоставление услуг, необходимы</w:t>
      </w:r>
      <w:r w:rsidR="00854E9B" w:rsidRPr="00CF1A75">
        <w:rPr>
          <w:rFonts w:ascii="Times New Roman" w:hAnsi="Times New Roman" w:cs="Times New Roman"/>
          <w:b/>
          <w:sz w:val="28"/>
          <w:szCs w:val="28"/>
        </w:rPr>
        <w:t>х</w:t>
      </w:r>
      <w:r w:rsidR="001F1BE6" w:rsidRPr="00CF1A75">
        <w:rPr>
          <w:rFonts w:ascii="Times New Roman" w:hAnsi="Times New Roman" w:cs="Times New Roman"/>
          <w:b/>
          <w:sz w:val="28"/>
          <w:szCs w:val="28"/>
        </w:rPr>
        <w:t xml:space="preserve"> и обязательны</w:t>
      </w:r>
      <w:r w:rsidR="00854E9B" w:rsidRPr="00CF1A75">
        <w:rPr>
          <w:rFonts w:ascii="Times New Roman" w:hAnsi="Times New Roman" w:cs="Times New Roman"/>
          <w:b/>
          <w:sz w:val="28"/>
          <w:szCs w:val="28"/>
        </w:rPr>
        <w:t>х</w:t>
      </w:r>
      <w:r w:rsidR="001F1BE6" w:rsidRPr="00CF1A75">
        <w:rPr>
          <w:rFonts w:ascii="Times New Roman" w:hAnsi="Times New Roman" w:cs="Times New Roman"/>
          <w:b/>
          <w:sz w:val="28"/>
          <w:szCs w:val="28"/>
        </w:rPr>
        <w:t xml:space="preserve"> для предоставления муниципальной услуги</w:t>
      </w:r>
      <w:r w:rsidR="00854E9B" w:rsidRPr="00CF1A75">
        <w:rPr>
          <w:rFonts w:ascii="Times New Roman" w:hAnsi="Times New Roman" w:cs="Times New Roman"/>
          <w:b/>
          <w:sz w:val="28"/>
          <w:szCs w:val="28"/>
        </w:rPr>
        <w:t>, включая информацию о методиках расчета размера такой платы</w:t>
      </w:r>
    </w:p>
    <w:p w:rsidR="001F1BE6" w:rsidRDefault="001F1BE6" w:rsidP="006C0855">
      <w:pPr>
        <w:pStyle w:val="ConsPlusNormal"/>
        <w:ind w:firstLine="709"/>
        <w:jc w:val="both"/>
        <w:rPr>
          <w:rFonts w:ascii="Times New Roman" w:eastAsiaTheme="minorHAnsi" w:hAnsi="Times New Roman" w:cs="Times New Roman"/>
          <w:color w:val="000000" w:themeColor="text1"/>
          <w:sz w:val="28"/>
          <w:szCs w:val="28"/>
          <w:lang w:eastAsia="en-US"/>
        </w:rPr>
      </w:pPr>
    </w:p>
    <w:p w:rsidR="00905EBA" w:rsidRPr="00603D09" w:rsidRDefault="00905EBA" w:rsidP="006C0855">
      <w:pPr>
        <w:pStyle w:val="ConsPlusNormal"/>
        <w:ind w:firstLine="709"/>
        <w:jc w:val="both"/>
        <w:rPr>
          <w:rFonts w:ascii="Times New Roman" w:eastAsiaTheme="minorHAnsi" w:hAnsi="Times New Roman" w:cs="Times New Roman"/>
          <w:color w:val="000000" w:themeColor="text1"/>
          <w:sz w:val="28"/>
          <w:szCs w:val="28"/>
          <w:lang w:eastAsia="en-US"/>
        </w:rPr>
      </w:pPr>
      <w:r w:rsidRPr="00603D09">
        <w:rPr>
          <w:rFonts w:ascii="Times New Roman" w:eastAsiaTheme="minorHAnsi" w:hAnsi="Times New Roman" w:cs="Times New Roman"/>
          <w:color w:val="000000" w:themeColor="text1"/>
          <w:sz w:val="28"/>
          <w:szCs w:val="28"/>
          <w:lang w:eastAsia="en-US"/>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w:t>
      </w:r>
      <w:r w:rsidR="005649E4" w:rsidRPr="00603D09">
        <w:rPr>
          <w:rFonts w:ascii="Times New Roman" w:eastAsiaTheme="minorHAnsi" w:hAnsi="Times New Roman" w:cs="Times New Roman"/>
          <w:color w:val="000000" w:themeColor="text1"/>
          <w:sz w:val="28"/>
          <w:szCs w:val="28"/>
          <w:lang w:eastAsia="en-US"/>
        </w:rPr>
        <w:t>та размера такой платы.</w:t>
      </w:r>
    </w:p>
    <w:p w:rsidR="00026552" w:rsidRPr="00603D09" w:rsidRDefault="00472697" w:rsidP="006C085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а</w:t>
      </w:r>
      <w:r w:rsidR="00026552" w:rsidRPr="00603D09">
        <w:rPr>
          <w:rFonts w:ascii="Times New Roman" w:hAnsi="Times New Roman" w:cs="Times New Roman"/>
          <w:color w:val="000000" w:themeColor="text1"/>
          <w:sz w:val="28"/>
          <w:szCs w:val="28"/>
        </w:rPr>
        <w:t xml:space="preserve">) </w:t>
      </w:r>
      <w:r w:rsidR="00026552" w:rsidRPr="00603D09">
        <w:rPr>
          <w:rFonts w:ascii="Times New Roman" w:eastAsiaTheme="minorHAnsi" w:hAnsi="Times New Roman" w:cs="Times New Roman"/>
          <w:color w:val="000000" w:themeColor="text1"/>
          <w:sz w:val="28"/>
          <w:szCs w:val="28"/>
          <w:lang w:eastAsia="en-US"/>
        </w:rPr>
        <w:t>Услуга по нотариальному удостоверению отказов от участия в приватизации граждан</w:t>
      </w:r>
      <w:r w:rsidR="001F5019" w:rsidRPr="00603D09">
        <w:rPr>
          <w:rFonts w:ascii="Times New Roman" w:eastAsiaTheme="minorHAnsi" w:hAnsi="Times New Roman" w:cs="Times New Roman"/>
          <w:color w:val="000000" w:themeColor="text1"/>
          <w:sz w:val="28"/>
          <w:szCs w:val="28"/>
          <w:lang w:eastAsia="en-US"/>
        </w:rPr>
        <w:t xml:space="preserve">. Стоимость услуги зависит от тарифов нотариуса, к </w:t>
      </w:r>
      <w:r w:rsidR="001F5019" w:rsidRPr="00603D09">
        <w:rPr>
          <w:rFonts w:ascii="Times New Roman" w:eastAsiaTheme="minorHAnsi" w:hAnsi="Times New Roman" w:cs="Times New Roman"/>
          <w:color w:val="000000" w:themeColor="text1"/>
          <w:sz w:val="28"/>
          <w:szCs w:val="28"/>
          <w:lang w:eastAsia="en-US"/>
        </w:rPr>
        <w:lastRenderedPageBreak/>
        <w:t>которому обратился гражданин, но не может быть ниже, чем тариф, установленный нотариальной палатой того субъекта Российской</w:t>
      </w:r>
      <w:r w:rsidR="001F5019" w:rsidRPr="00603D09">
        <w:rPr>
          <w:rFonts w:ascii="Times New Roman" w:eastAsiaTheme="minorHAnsi" w:hAnsi="Times New Roman" w:cs="Times New Roman"/>
          <w:color w:val="000000" w:themeColor="text1"/>
          <w:sz w:val="28"/>
          <w:szCs w:val="28"/>
          <w:lang w:eastAsia="en-US"/>
        </w:rPr>
        <w:tab/>
        <w:t xml:space="preserve"> Федерации, где</w:t>
      </w:r>
      <w:r w:rsidR="009814C3" w:rsidRPr="00603D09">
        <w:rPr>
          <w:rFonts w:ascii="Times New Roman" w:eastAsiaTheme="minorHAnsi" w:hAnsi="Times New Roman" w:cs="Times New Roman"/>
          <w:color w:val="000000" w:themeColor="text1"/>
          <w:sz w:val="28"/>
          <w:szCs w:val="28"/>
          <w:lang w:eastAsia="en-US"/>
        </w:rPr>
        <w:t>совершается нотариальное действие</w:t>
      </w:r>
      <w:r w:rsidR="005649E4" w:rsidRPr="00603D09">
        <w:rPr>
          <w:rFonts w:ascii="Times New Roman" w:eastAsiaTheme="minorHAnsi" w:hAnsi="Times New Roman" w:cs="Times New Roman"/>
          <w:color w:val="000000" w:themeColor="text1"/>
          <w:sz w:val="28"/>
          <w:szCs w:val="28"/>
          <w:lang w:eastAsia="en-US"/>
        </w:rPr>
        <w:t>;</w:t>
      </w:r>
    </w:p>
    <w:p w:rsidR="002D6551" w:rsidRPr="00603D09" w:rsidRDefault="00A51990" w:rsidP="006C085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2D6551" w:rsidRPr="00603D09">
        <w:rPr>
          <w:rFonts w:ascii="Times New Roman" w:hAnsi="Times New Roman" w:cs="Times New Roman"/>
          <w:color w:val="000000" w:themeColor="text1"/>
          <w:sz w:val="28"/>
          <w:szCs w:val="28"/>
        </w:rPr>
        <w:t>) Услуга по выдаче разрешения органами опеки и попечительства о возможности исключения из состава участников приватизации жилого помещения несовершеннолетних, проживающих отдельно от лиц, которым жилое помещение передается в собственность, но не утративших право пользования данным жилым помещением оказывается органами опеки и попечительства бесплатно.</w:t>
      </w:r>
    </w:p>
    <w:p w:rsidR="00AE293C" w:rsidRDefault="00AE293C" w:rsidP="006C0855">
      <w:pPr>
        <w:autoSpaceDE w:val="0"/>
        <w:autoSpaceDN w:val="0"/>
        <w:adjustRightInd w:val="0"/>
        <w:spacing w:after="0" w:line="240" w:lineRule="auto"/>
        <w:ind w:firstLine="709"/>
        <w:jc w:val="both"/>
        <w:rPr>
          <w:rFonts w:ascii="Times New Roman" w:hAnsi="Times New Roman" w:cs="Times New Roman"/>
          <w:sz w:val="28"/>
          <w:szCs w:val="28"/>
        </w:rPr>
      </w:pPr>
    </w:p>
    <w:p w:rsidR="00AE293C" w:rsidRPr="00CF1A75" w:rsidRDefault="00653DEB" w:rsidP="006C0855">
      <w:pPr>
        <w:autoSpaceDE w:val="0"/>
        <w:autoSpaceDN w:val="0"/>
        <w:adjustRightInd w:val="0"/>
        <w:spacing w:after="0" w:line="240" w:lineRule="auto"/>
        <w:ind w:firstLine="709"/>
        <w:jc w:val="center"/>
        <w:rPr>
          <w:rFonts w:ascii="Times New Roman" w:hAnsi="Times New Roman" w:cs="Times New Roman"/>
          <w:b/>
          <w:sz w:val="28"/>
          <w:szCs w:val="28"/>
        </w:rPr>
      </w:pPr>
      <w:r w:rsidRPr="00CF1A75">
        <w:rPr>
          <w:rFonts w:ascii="Times New Roman" w:hAnsi="Times New Roman" w:cs="Times New Roman"/>
          <w:b/>
          <w:sz w:val="28"/>
          <w:szCs w:val="28"/>
        </w:rPr>
        <w:t>1</w:t>
      </w:r>
      <w:r w:rsidR="0075261D" w:rsidRPr="00CF1A75">
        <w:rPr>
          <w:rFonts w:ascii="Times New Roman" w:hAnsi="Times New Roman" w:cs="Times New Roman"/>
          <w:b/>
          <w:sz w:val="28"/>
          <w:szCs w:val="28"/>
        </w:rPr>
        <w:t>5</w:t>
      </w:r>
      <w:r w:rsidRPr="00CF1A75">
        <w:rPr>
          <w:rFonts w:ascii="Times New Roman" w:hAnsi="Times New Roman" w:cs="Times New Roman"/>
          <w:b/>
          <w:sz w:val="28"/>
          <w:szCs w:val="28"/>
        </w:rPr>
        <w:t xml:space="preserve">. </w:t>
      </w:r>
      <w:r w:rsidR="00520448" w:rsidRPr="00CF1A75">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0448" w:rsidRPr="00520448" w:rsidRDefault="00520448" w:rsidP="006C0855">
      <w:pPr>
        <w:autoSpaceDE w:val="0"/>
        <w:autoSpaceDN w:val="0"/>
        <w:adjustRightInd w:val="0"/>
        <w:spacing w:after="0" w:line="240" w:lineRule="auto"/>
        <w:ind w:firstLine="709"/>
        <w:jc w:val="center"/>
        <w:rPr>
          <w:rFonts w:ascii="Times New Roman" w:hAnsi="Times New Roman" w:cs="Times New Roman"/>
          <w:sz w:val="28"/>
          <w:szCs w:val="28"/>
        </w:rPr>
      </w:pPr>
    </w:p>
    <w:p w:rsidR="006316EB" w:rsidRPr="00B65AB9" w:rsidRDefault="00520448"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316EB" w:rsidRPr="00B65AB9">
        <w:rPr>
          <w:rFonts w:ascii="Times New Roman" w:hAnsi="Times New Roman" w:cs="Times New Roman"/>
          <w:sz w:val="28"/>
          <w:szCs w:val="28"/>
        </w:rPr>
        <w:t>максимальный срок ожидания в очереди при подаче документов на пол</w:t>
      </w:r>
      <w:r w:rsidR="003079E5">
        <w:rPr>
          <w:rFonts w:ascii="Times New Roman" w:hAnsi="Times New Roman" w:cs="Times New Roman"/>
          <w:sz w:val="28"/>
          <w:szCs w:val="28"/>
        </w:rPr>
        <w:t>учение муниципаль</w:t>
      </w:r>
      <w:r w:rsidR="00CE42E5">
        <w:rPr>
          <w:rFonts w:ascii="Times New Roman" w:hAnsi="Times New Roman" w:cs="Times New Roman"/>
          <w:sz w:val="28"/>
          <w:szCs w:val="28"/>
        </w:rPr>
        <w:t xml:space="preserve">ной услуги </w:t>
      </w:r>
      <w:r w:rsidR="00D71704">
        <w:rPr>
          <w:rFonts w:ascii="Times New Roman" w:hAnsi="Times New Roman" w:cs="Times New Roman"/>
          <w:sz w:val="28"/>
          <w:szCs w:val="28"/>
        </w:rPr>
        <w:t xml:space="preserve">–не более </w:t>
      </w:r>
      <w:r w:rsidR="00CE42E5">
        <w:rPr>
          <w:rFonts w:ascii="Times New Roman" w:hAnsi="Times New Roman" w:cs="Times New Roman"/>
          <w:sz w:val="28"/>
          <w:szCs w:val="28"/>
        </w:rPr>
        <w:t>15</w:t>
      </w:r>
      <w:r w:rsidR="00D71704">
        <w:rPr>
          <w:rFonts w:ascii="Times New Roman" w:hAnsi="Times New Roman" w:cs="Times New Roman"/>
          <w:sz w:val="28"/>
          <w:szCs w:val="28"/>
        </w:rPr>
        <w:t>-ти</w:t>
      </w:r>
      <w:r w:rsidR="006316EB" w:rsidRPr="00B65AB9">
        <w:rPr>
          <w:rFonts w:ascii="Times New Roman" w:hAnsi="Times New Roman" w:cs="Times New Roman"/>
          <w:sz w:val="28"/>
          <w:szCs w:val="28"/>
        </w:rPr>
        <w:t xml:space="preserve"> минут;</w:t>
      </w:r>
    </w:p>
    <w:p w:rsidR="006316EB" w:rsidRDefault="00520448"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6316EB" w:rsidRPr="00B65AB9">
        <w:rPr>
          <w:rFonts w:ascii="Times New Roman" w:hAnsi="Times New Roman" w:cs="Times New Roman"/>
          <w:sz w:val="28"/>
          <w:szCs w:val="28"/>
        </w:rPr>
        <w:t>максимальный срок ожидания в очереди при получении результата предоста</w:t>
      </w:r>
      <w:r w:rsidR="00CE42E5">
        <w:rPr>
          <w:rFonts w:ascii="Times New Roman" w:hAnsi="Times New Roman" w:cs="Times New Roman"/>
          <w:sz w:val="28"/>
          <w:szCs w:val="28"/>
        </w:rPr>
        <w:t xml:space="preserve">вления муниципальной услуги </w:t>
      </w:r>
      <w:r w:rsidR="00D71704">
        <w:rPr>
          <w:rFonts w:ascii="Times New Roman" w:hAnsi="Times New Roman" w:cs="Times New Roman"/>
          <w:sz w:val="28"/>
          <w:szCs w:val="28"/>
        </w:rPr>
        <w:t xml:space="preserve">–не более </w:t>
      </w:r>
      <w:r w:rsidR="00CE42E5">
        <w:rPr>
          <w:rFonts w:ascii="Times New Roman" w:hAnsi="Times New Roman" w:cs="Times New Roman"/>
          <w:sz w:val="28"/>
          <w:szCs w:val="28"/>
        </w:rPr>
        <w:t>15</w:t>
      </w:r>
      <w:r w:rsidR="00D71704">
        <w:rPr>
          <w:rFonts w:ascii="Times New Roman" w:hAnsi="Times New Roman" w:cs="Times New Roman"/>
          <w:sz w:val="28"/>
          <w:szCs w:val="28"/>
        </w:rPr>
        <w:t>-ти</w:t>
      </w:r>
      <w:r w:rsidR="006316EB" w:rsidRPr="00B65AB9">
        <w:rPr>
          <w:rFonts w:ascii="Times New Roman" w:hAnsi="Times New Roman" w:cs="Times New Roman"/>
          <w:sz w:val="28"/>
          <w:szCs w:val="28"/>
        </w:rPr>
        <w:t xml:space="preserve"> минут.</w:t>
      </w:r>
    </w:p>
    <w:p w:rsidR="00DF4247" w:rsidRDefault="00DF4247" w:rsidP="006C0855">
      <w:pPr>
        <w:pStyle w:val="ConsPlusNormal"/>
        <w:ind w:firstLine="709"/>
        <w:jc w:val="center"/>
        <w:rPr>
          <w:rFonts w:ascii="Times New Roman" w:hAnsi="Times New Roman" w:cs="Times New Roman"/>
          <w:sz w:val="28"/>
          <w:szCs w:val="28"/>
        </w:rPr>
      </w:pPr>
    </w:p>
    <w:p w:rsidR="00520448" w:rsidRPr="00CF1A75" w:rsidRDefault="0040018C" w:rsidP="006C0855">
      <w:pPr>
        <w:pStyle w:val="ConsPlusNormal"/>
        <w:ind w:firstLine="709"/>
        <w:jc w:val="center"/>
        <w:rPr>
          <w:rFonts w:ascii="Times New Roman" w:hAnsi="Times New Roman" w:cs="Times New Roman"/>
          <w:b/>
          <w:sz w:val="28"/>
          <w:szCs w:val="28"/>
        </w:rPr>
      </w:pPr>
      <w:r w:rsidRPr="00CF1A75">
        <w:rPr>
          <w:rFonts w:ascii="Times New Roman" w:hAnsi="Times New Roman" w:cs="Times New Roman"/>
          <w:b/>
          <w:sz w:val="28"/>
          <w:szCs w:val="28"/>
        </w:rPr>
        <w:t>1</w:t>
      </w:r>
      <w:r w:rsidR="0075261D" w:rsidRPr="00CF1A75">
        <w:rPr>
          <w:rFonts w:ascii="Times New Roman" w:hAnsi="Times New Roman" w:cs="Times New Roman"/>
          <w:b/>
          <w:sz w:val="28"/>
          <w:szCs w:val="28"/>
        </w:rPr>
        <w:t>6</w:t>
      </w:r>
      <w:r w:rsidRPr="00CF1A75">
        <w:rPr>
          <w:rFonts w:ascii="Times New Roman" w:hAnsi="Times New Roman" w:cs="Times New Roman"/>
          <w:b/>
          <w:sz w:val="28"/>
          <w:szCs w:val="28"/>
        </w:rPr>
        <w:t xml:space="preserve">. </w:t>
      </w:r>
      <w:r w:rsidR="00DF4247" w:rsidRPr="00CF1A75">
        <w:rPr>
          <w:rFonts w:ascii="Times New Roman" w:hAnsi="Times New Roman" w:cs="Times New Roman"/>
          <w:b/>
          <w:sz w:val="28"/>
          <w:szCs w:val="28"/>
        </w:rPr>
        <w:t>Срок</w:t>
      </w:r>
      <w:r w:rsidR="00874DB4" w:rsidRPr="00CF1A75">
        <w:rPr>
          <w:rFonts w:ascii="Times New Roman" w:hAnsi="Times New Roman" w:cs="Times New Roman"/>
          <w:b/>
          <w:sz w:val="28"/>
          <w:szCs w:val="28"/>
        </w:rPr>
        <w:t xml:space="preserve"> и порядок</w:t>
      </w:r>
      <w:r w:rsidR="00DF4247" w:rsidRPr="00CF1A75">
        <w:rPr>
          <w:rFonts w:ascii="Times New Roman" w:hAnsi="Times New Roman" w:cs="Times New Roman"/>
          <w:b/>
          <w:sz w:val="28"/>
          <w:szCs w:val="28"/>
        </w:rPr>
        <w:t xml:space="preserve"> регистрации запроса заявителя о предоставлении муниципальной услуги, в том числе в электронной форме</w:t>
      </w:r>
    </w:p>
    <w:p w:rsidR="00520448" w:rsidRDefault="00520448" w:rsidP="006C0855">
      <w:pPr>
        <w:pStyle w:val="ConsPlusNormal"/>
        <w:ind w:firstLine="709"/>
        <w:jc w:val="both"/>
        <w:rPr>
          <w:rFonts w:ascii="Times New Roman" w:hAnsi="Times New Roman" w:cs="Times New Roman"/>
          <w:sz w:val="28"/>
          <w:szCs w:val="28"/>
        </w:rPr>
      </w:pPr>
    </w:p>
    <w:p w:rsidR="00215D76" w:rsidRDefault="00215D76" w:rsidP="006C085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w:t>
      </w:r>
      <w:r w:rsidRPr="00215D76">
        <w:rPr>
          <w:rFonts w:ascii="Times New Roman" w:eastAsiaTheme="minorHAnsi" w:hAnsi="Times New Roman" w:cs="Times New Roman"/>
          <w:sz w:val="28"/>
          <w:szCs w:val="28"/>
          <w:lang w:eastAsia="en-US"/>
        </w:rPr>
        <w:t>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079E5" w:rsidRPr="005527E2" w:rsidRDefault="003079E5" w:rsidP="006C0855">
      <w:pPr>
        <w:spacing w:after="0" w:line="240" w:lineRule="auto"/>
        <w:ind w:firstLine="709"/>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Срок регистрации запроса с комплектом документов заявителя о предоставлении муниципальной услуги не должен превышать 1 рабочий день.</w:t>
      </w:r>
    </w:p>
    <w:p w:rsidR="003079E5" w:rsidRPr="005527E2" w:rsidRDefault="003079E5" w:rsidP="006C0855">
      <w:pPr>
        <w:spacing w:after="0" w:line="240" w:lineRule="auto"/>
        <w:ind w:firstLine="709"/>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Запрос регистрируется специалистом Отдела, информация о запросе заносится в Журнал</w:t>
      </w:r>
      <w:r w:rsidR="009D3FD7">
        <w:rPr>
          <w:rFonts w:ascii="Times New Roman" w:eastAsia="Times New Roman" w:hAnsi="Times New Roman" w:cs="Times New Roman"/>
          <w:sz w:val="28"/>
          <w:szCs w:val="28"/>
          <w:lang w:eastAsia="ru-RU"/>
        </w:rPr>
        <w:t>регистрации заявлений на приватизацию жилищного фонда</w:t>
      </w:r>
      <w:r w:rsidR="00EE7855">
        <w:rPr>
          <w:rFonts w:ascii="Times New Roman" w:eastAsia="Times New Roman" w:hAnsi="Times New Roman" w:cs="Times New Roman"/>
          <w:sz w:val="28"/>
          <w:szCs w:val="28"/>
          <w:lang w:eastAsia="ru-RU"/>
        </w:rPr>
        <w:t>(далее - Журнал)</w:t>
      </w:r>
      <w:r w:rsidRPr="005527E2">
        <w:rPr>
          <w:rFonts w:ascii="Times New Roman" w:eastAsia="Times New Roman" w:hAnsi="Times New Roman" w:cs="Times New Roman"/>
          <w:sz w:val="28"/>
          <w:szCs w:val="28"/>
          <w:lang w:eastAsia="ru-RU"/>
        </w:rPr>
        <w:t>.</w:t>
      </w:r>
    </w:p>
    <w:p w:rsidR="00CA167A" w:rsidRDefault="0070253A" w:rsidP="006C0855">
      <w:pPr>
        <w:widowControl w:val="0"/>
        <w:tabs>
          <w:tab w:val="left" w:pos="1276"/>
        </w:tabs>
        <w:suppressAutoHyphens/>
        <w:autoSpaceDE w:val="0"/>
        <w:spacing w:after="0" w:line="240" w:lineRule="auto"/>
        <w:ind w:firstLine="709"/>
        <w:jc w:val="both"/>
        <w:rPr>
          <w:rFonts w:ascii="Times New Roman" w:eastAsia="Times New Roman" w:hAnsi="Times New Roman" w:cs="Times New Roman"/>
          <w:color w:val="FF0000"/>
          <w:sz w:val="28"/>
          <w:szCs w:val="28"/>
          <w:lang w:eastAsia="ar-SA"/>
        </w:rPr>
      </w:pPr>
      <w:r w:rsidRPr="004802E1">
        <w:rPr>
          <w:rFonts w:ascii="Times New Roman" w:eastAsia="Times New Roman" w:hAnsi="Times New Roman" w:cs="Times New Roman"/>
          <w:sz w:val="28"/>
          <w:szCs w:val="28"/>
          <w:lang w:eastAsia="ru-RU"/>
        </w:rPr>
        <w:t>Регистрация заявления, направленного в форме электронного документа через Единый портал, осуществляется не позднее рабочего дня, следующего за днем е</w:t>
      </w:r>
      <w:r w:rsidR="00902E43">
        <w:rPr>
          <w:rFonts w:ascii="Times New Roman" w:eastAsia="Times New Roman" w:hAnsi="Times New Roman" w:cs="Times New Roman"/>
          <w:sz w:val="28"/>
          <w:szCs w:val="28"/>
          <w:lang w:eastAsia="ru-RU"/>
        </w:rPr>
        <w:t>го</w:t>
      </w:r>
      <w:r w:rsidRPr="004802E1">
        <w:rPr>
          <w:rFonts w:ascii="Times New Roman" w:eastAsia="Times New Roman" w:hAnsi="Times New Roman" w:cs="Times New Roman"/>
          <w:sz w:val="28"/>
          <w:szCs w:val="28"/>
          <w:lang w:eastAsia="ru-RU"/>
        </w:rPr>
        <w:t xml:space="preserve"> поступления</w:t>
      </w:r>
      <w:r>
        <w:rPr>
          <w:rFonts w:ascii="Times New Roman" w:eastAsia="Times New Roman" w:hAnsi="Times New Roman" w:cs="Times New Roman"/>
          <w:sz w:val="28"/>
          <w:szCs w:val="28"/>
          <w:lang w:eastAsia="ru-RU"/>
        </w:rPr>
        <w:t xml:space="preserve"> в Отдел.</w:t>
      </w:r>
    </w:p>
    <w:p w:rsidR="005F524B" w:rsidRDefault="00CF1A75" w:rsidP="005F524B">
      <w:pPr>
        <w:widowControl w:val="0"/>
        <w:tabs>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Регистрация запроса заявителя в электронной форме через Единый портал не предусмотрена.</w:t>
      </w:r>
    </w:p>
    <w:p w:rsidR="005F524B" w:rsidRDefault="005F524B" w:rsidP="005F524B">
      <w:pPr>
        <w:widowControl w:val="0"/>
        <w:tabs>
          <w:tab w:val="left" w:pos="1276"/>
        </w:tabs>
        <w:suppressAutoHyphens/>
        <w:autoSpaceDE w:val="0"/>
        <w:spacing w:after="0" w:line="240" w:lineRule="auto"/>
        <w:ind w:firstLine="709"/>
        <w:jc w:val="center"/>
        <w:rPr>
          <w:rFonts w:ascii="Times New Roman" w:eastAsia="Times New Roman" w:hAnsi="Times New Roman" w:cs="Times New Roman"/>
          <w:sz w:val="28"/>
          <w:szCs w:val="28"/>
          <w:lang w:eastAsia="ru-RU"/>
        </w:rPr>
      </w:pPr>
    </w:p>
    <w:p w:rsidR="00686E81" w:rsidRDefault="00686E81" w:rsidP="005F524B">
      <w:pPr>
        <w:widowControl w:val="0"/>
        <w:tabs>
          <w:tab w:val="left" w:pos="1276"/>
        </w:tabs>
        <w:suppressAutoHyphens/>
        <w:autoSpaceDE w:val="0"/>
        <w:spacing w:after="0" w:line="240" w:lineRule="auto"/>
        <w:ind w:firstLine="709"/>
        <w:jc w:val="center"/>
        <w:rPr>
          <w:rFonts w:ascii="Times New Roman" w:eastAsia="Times New Roman" w:hAnsi="Times New Roman" w:cs="Times New Roman"/>
          <w:b/>
          <w:sz w:val="28"/>
          <w:szCs w:val="28"/>
          <w:lang w:eastAsia="ru-RU"/>
        </w:rPr>
      </w:pPr>
      <w:r w:rsidRPr="00CF1A75">
        <w:rPr>
          <w:rFonts w:ascii="Times New Roman" w:eastAsia="Times New Roman" w:hAnsi="Times New Roman" w:cs="Times New Roman"/>
          <w:b/>
          <w:sz w:val="28"/>
          <w:szCs w:val="28"/>
          <w:lang w:eastAsia="ru-RU"/>
        </w:rPr>
        <w:t>17.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D7766C" w:rsidRPr="00CF1A75" w:rsidRDefault="00D7766C" w:rsidP="005F524B">
      <w:pPr>
        <w:widowControl w:val="0"/>
        <w:tabs>
          <w:tab w:val="left" w:pos="1276"/>
        </w:tabs>
        <w:suppressAutoHyphens/>
        <w:autoSpaceDE w:val="0"/>
        <w:spacing w:after="0" w:line="240" w:lineRule="auto"/>
        <w:ind w:firstLine="709"/>
        <w:jc w:val="center"/>
        <w:rPr>
          <w:rFonts w:ascii="Times New Roman" w:eastAsia="Times New Roman" w:hAnsi="Times New Roman" w:cs="Times New Roman"/>
          <w:b/>
          <w:sz w:val="28"/>
          <w:szCs w:val="28"/>
          <w:lang w:eastAsia="ru-RU"/>
        </w:rPr>
      </w:pPr>
    </w:p>
    <w:p w:rsidR="00686E81" w:rsidRPr="00686E81" w:rsidRDefault="00686E81" w:rsidP="00686E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0"/>
      <w:bookmarkEnd w:id="2"/>
      <w:r w:rsidRPr="00686E81">
        <w:rPr>
          <w:rFonts w:ascii="Times New Roman" w:eastAsia="Times New Roman" w:hAnsi="Times New Roman" w:cs="Times New Roman"/>
          <w:sz w:val="28"/>
          <w:szCs w:val="28"/>
          <w:lang w:eastAsia="ru-RU"/>
        </w:rPr>
        <w:lastRenderedPageBreak/>
        <w:t>Муниципальная услуга предоставляется в здании Администрации города Горно-Алтайска, расположенном по адресу: г. Горно-Алтайск, пр. Коммунистический, 18.</w:t>
      </w:r>
    </w:p>
    <w:p w:rsidR="00686E81" w:rsidRPr="00686E81" w:rsidRDefault="00686E81" w:rsidP="00686E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E81">
        <w:rPr>
          <w:rFonts w:ascii="Times New Roman" w:eastAsia="Times New Roman" w:hAnsi="Times New Roman" w:cs="Times New Roman"/>
          <w:sz w:val="28"/>
          <w:szCs w:val="28"/>
          <w:lang w:eastAsia="ru-RU"/>
        </w:rPr>
        <w:t>Центральный вход здания оборудован вывеской, содержащей информацию о наименовании. Кроме того, муниципальная услуга может быть предоставлена через МФЦ по адресу: г. Горно-Алтайск, ул. Чаптынова, д. 28, пр. Коммунистический, д. 159.</w:t>
      </w:r>
    </w:p>
    <w:p w:rsidR="00686E81" w:rsidRPr="00686E81" w:rsidRDefault="00686E81" w:rsidP="00686E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E81">
        <w:rPr>
          <w:rFonts w:ascii="Times New Roman" w:eastAsia="Times New Roman" w:hAnsi="Times New Roman" w:cs="Times New Roman"/>
          <w:sz w:val="28"/>
          <w:szCs w:val="28"/>
          <w:lang w:eastAsia="ru-RU"/>
        </w:rPr>
        <w:t>На территории, прилегающей к зданиям, предусмотрены места для парковки автотранспортных средств с наличием выделенной стоянки автотранспортных сре</w:t>
      </w:r>
      <w:proofErr w:type="gramStart"/>
      <w:r w:rsidRPr="00686E81">
        <w:rPr>
          <w:rFonts w:ascii="Times New Roman" w:eastAsia="Times New Roman" w:hAnsi="Times New Roman" w:cs="Times New Roman"/>
          <w:sz w:val="28"/>
          <w:szCs w:val="28"/>
          <w:lang w:eastAsia="ru-RU"/>
        </w:rPr>
        <w:t>дств дл</w:t>
      </w:r>
      <w:proofErr w:type="gramEnd"/>
      <w:r w:rsidRPr="00686E81">
        <w:rPr>
          <w:rFonts w:ascii="Times New Roman" w:eastAsia="Times New Roman" w:hAnsi="Times New Roman" w:cs="Times New Roman"/>
          <w:sz w:val="28"/>
          <w:szCs w:val="28"/>
          <w:lang w:eastAsia="ru-RU"/>
        </w:rPr>
        <w:t>я инвалидов. Доступ для граждан к парковочным местам является бесплатным.</w:t>
      </w:r>
    </w:p>
    <w:p w:rsidR="00686E81" w:rsidRPr="00686E81" w:rsidRDefault="00686E81" w:rsidP="00686E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E81">
        <w:rPr>
          <w:rFonts w:ascii="Times New Roman" w:eastAsia="Times New Roman" w:hAnsi="Times New Roman" w:cs="Times New Roman"/>
          <w:sz w:val="28"/>
          <w:szCs w:val="28"/>
          <w:lang w:eastAsia="ru-RU"/>
        </w:rPr>
        <w:t xml:space="preserve">Территория здания Администрации города Горно-Алтайска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 </w:t>
      </w:r>
      <w:proofErr w:type="gramStart"/>
      <w:r w:rsidRPr="00686E81">
        <w:rPr>
          <w:rFonts w:ascii="Times New Roman" w:eastAsia="Times New Roman" w:hAnsi="Times New Roman" w:cs="Times New Roman"/>
          <w:sz w:val="28"/>
          <w:szCs w:val="28"/>
          <w:lang w:eastAsia="ru-RU"/>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roofErr w:type="gramEnd"/>
    </w:p>
    <w:p w:rsidR="00686E81" w:rsidRPr="00686E81" w:rsidRDefault="00686E81" w:rsidP="00686E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E81">
        <w:rPr>
          <w:rFonts w:ascii="Times New Roman" w:eastAsia="Times New Roman" w:hAnsi="Times New Roman" w:cs="Times New Roman"/>
          <w:sz w:val="28"/>
          <w:szCs w:val="28"/>
          <w:lang w:eastAsia="ru-RU"/>
        </w:rPr>
        <w:t>Муниципальная услуга предоставляется специалистами Администрации города Горно-Алтайска либо специалистами МФЦ в кабинетах, расположенных в зданиях, указанных в пункте 3 Регламента.</w:t>
      </w:r>
    </w:p>
    <w:p w:rsidR="00686E81" w:rsidRPr="00686E81" w:rsidRDefault="00686E81" w:rsidP="00686E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E81">
        <w:rPr>
          <w:rFonts w:ascii="Times New Roman" w:eastAsia="Times New Roman" w:hAnsi="Times New Roman" w:cs="Times New Roman"/>
          <w:sz w:val="28"/>
          <w:szCs w:val="28"/>
          <w:lang w:eastAsia="ru-RU"/>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686E81" w:rsidRPr="00686E81" w:rsidRDefault="00686E81" w:rsidP="00686E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E81">
        <w:rPr>
          <w:rFonts w:ascii="Times New Roman" w:eastAsia="Times New Roman" w:hAnsi="Times New Roman" w:cs="Times New Roman"/>
          <w:sz w:val="28"/>
          <w:szCs w:val="28"/>
          <w:lang w:eastAsia="ru-RU"/>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686E81" w:rsidRPr="00686E81" w:rsidRDefault="00686E81" w:rsidP="00686E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E81">
        <w:rPr>
          <w:rFonts w:ascii="Times New Roman" w:eastAsia="Times New Roman" w:hAnsi="Times New Roman" w:cs="Times New Roman"/>
          <w:sz w:val="28"/>
          <w:szCs w:val="28"/>
          <w:lang w:eastAsia="ru-RU"/>
        </w:rPr>
        <w:t>При организации рабочих мест предусмотрена возможность свободного входа и выхода из помещения.</w:t>
      </w:r>
    </w:p>
    <w:p w:rsidR="00686E81" w:rsidRPr="00686E81" w:rsidRDefault="00686E81" w:rsidP="00686E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E81">
        <w:rPr>
          <w:rFonts w:ascii="Times New Roman" w:eastAsia="Times New Roman" w:hAnsi="Times New Roman" w:cs="Times New Roman"/>
          <w:sz w:val="28"/>
          <w:szCs w:val="28"/>
          <w:lang w:eastAsia="ru-RU"/>
        </w:rPr>
        <w:t>Информация по вопросам предоставления муниципальной услуги размещена на информационном стенде, расположенном в помещении Администрации города Горно-Алтайска.</w:t>
      </w:r>
    </w:p>
    <w:p w:rsidR="00686E81" w:rsidRPr="00686E81" w:rsidRDefault="00686E81" w:rsidP="00686E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6E81">
        <w:rPr>
          <w:rFonts w:ascii="Times New Roman" w:eastAsia="Times New Roman" w:hAnsi="Times New Roman" w:cs="Times New Roman"/>
          <w:sz w:val="28"/>
          <w:szCs w:val="28"/>
          <w:lang w:eastAsia="ru-RU"/>
        </w:rPr>
        <w:t>Места ожидания оборудуются стульями, столами (стойками), для возможности написания обращений, оформления документов, информационными стендами.</w:t>
      </w:r>
    </w:p>
    <w:p w:rsidR="00686E81" w:rsidRDefault="00686E81" w:rsidP="006C0855">
      <w:pPr>
        <w:widowControl w:val="0"/>
        <w:tabs>
          <w:tab w:val="left" w:pos="1276"/>
        </w:tabs>
        <w:suppressAutoHyphens/>
        <w:autoSpaceDE w:val="0"/>
        <w:spacing w:after="0" w:line="240" w:lineRule="auto"/>
        <w:ind w:firstLine="709"/>
        <w:jc w:val="center"/>
        <w:rPr>
          <w:rFonts w:ascii="Times New Roman" w:eastAsia="Times New Roman" w:hAnsi="Times New Roman" w:cs="Times New Roman"/>
          <w:color w:val="FF0000"/>
          <w:sz w:val="28"/>
          <w:szCs w:val="28"/>
          <w:lang w:eastAsia="ar-SA"/>
        </w:rPr>
      </w:pPr>
    </w:p>
    <w:p w:rsidR="00E50006" w:rsidRPr="00A94CA7" w:rsidRDefault="0065305A" w:rsidP="006C0855">
      <w:pPr>
        <w:autoSpaceDE w:val="0"/>
        <w:autoSpaceDN w:val="0"/>
        <w:adjustRightInd w:val="0"/>
        <w:spacing w:after="0" w:line="240" w:lineRule="auto"/>
        <w:ind w:firstLine="709"/>
        <w:jc w:val="center"/>
        <w:rPr>
          <w:rFonts w:ascii="Times New Roman" w:hAnsi="Times New Roman" w:cs="Times New Roman"/>
          <w:b/>
          <w:sz w:val="28"/>
          <w:szCs w:val="28"/>
        </w:rPr>
      </w:pPr>
      <w:r w:rsidRPr="00A94CA7">
        <w:rPr>
          <w:rFonts w:ascii="Times New Roman" w:hAnsi="Times New Roman" w:cs="Times New Roman"/>
          <w:b/>
          <w:sz w:val="28"/>
          <w:szCs w:val="28"/>
        </w:rPr>
        <w:t>18</w:t>
      </w:r>
      <w:r w:rsidR="00A90847" w:rsidRPr="00A94CA7">
        <w:rPr>
          <w:rFonts w:ascii="Times New Roman" w:hAnsi="Times New Roman" w:cs="Times New Roman"/>
          <w:b/>
          <w:sz w:val="28"/>
          <w:szCs w:val="28"/>
        </w:rPr>
        <w:t xml:space="preserve">. </w:t>
      </w:r>
      <w:r w:rsidR="00E50006" w:rsidRPr="00A94CA7">
        <w:rPr>
          <w:rFonts w:ascii="Times New Roman" w:hAnsi="Times New Roman" w:cs="Times New Roman"/>
          <w:b/>
          <w:sz w:val="28"/>
          <w:szCs w:val="28"/>
        </w:rPr>
        <w:t>Показатели доступности и качества муниципальной услуги</w:t>
      </w:r>
      <w:proofErr w:type="gramStart"/>
      <w:r w:rsidR="00D34DAE" w:rsidRPr="00A94CA7">
        <w:rPr>
          <w:rFonts w:ascii="Times New Roman" w:hAnsi="Times New Roman" w:cs="Times New Roman"/>
          <w:b/>
          <w:sz w:val="28"/>
          <w:szCs w:val="28"/>
        </w:rPr>
        <w:t>,в</w:t>
      </w:r>
      <w:proofErr w:type="gramEnd"/>
      <w:r w:rsidR="00D34DAE" w:rsidRPr="00A94CA7">
        <w:rPr>
          <w:rFonts w:ascii="Times New Roman" w:hAnsi="Times New Roman" w:cs="Times New Roman"/>
          <w:b/>
          <w:sz w:val="28"/>
          <w:szCs w:val="28"/>
        </w:rPr>
        <w:t xml:space="preserve"> том числе </w:t>
      </w:r>
      <w:r w:rsidR="00E50006" w:rsidRPr="00A94CA7">
        <w:rPr>
          <w:rFonts w:ascii="Times New Roman" w:hAnsi="Times New Roman" w:cs="Times New Roman"/>
          <w:b/>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00E50006" w:rsidRPr="00A94CA7">
        <w:rPr>
          <w:rFonts w:ascii="Times New Roman" w:hAnsi="Times New Roman" w:cs="Times New Roman"/>
          <w:b/>
          <w:sz w:val="28"/>
          <w:szCs w:val="28"/>
        </w:rPr>
        <w:lastRenderedPageBreak/>
        <w:t>предоставления муниципальной услуги, в том числе с использованием информационно-коммуникационных технологий, и иные показатели качества и доступности пред</w:t>
      </w:r>
      <w:r w:rsidR="00D34DAE" w:rsidRPr="00A94CA7">
        <w:rPr>
          <w:rFonts w:ascii="Times New Roman" w:hAnsi="Times New Roman" w:cs="Times New Roman"/>
          <w:b/>
          <w:sz w:val="28"/>
          <w:szCs w:val="28"/>
        </w:rPr>
        <w:t>оставления муниципальной услуги</w:t>
      </w:r>
    </w:p>
    <w:p w:rsidR="00B45D0B" w:rsidRDefault="00B45D0B" w:rsidP="006C0855">
      <w:pPr>
        <w:autoSpaceDE w:val="0"/>
        <w:autoSpaceDN w:val="0"/>
        <w:adjustRightInd w:val="0"/>
        <w:spacing w:after="0" w:line="240" w:lineRule="auto"/>
        <w:ind w:firstLine="709"/>
        <w:jc w:val="both"/>
        <w:rPr>
          <w:rFonts w:ascii="Times New Roman" w:hAnsi="Times New Roman" w:cs="Times New Roman"/>
          <w:sz w:val="28"/>
          <w:szCs w:val="28"/>
        </w:rPr>
      </w:pPr>
    </w:p>
    <w:p w:rsidR="001F392C" w:rsidRDefault="001F392C" w:rsidP="006C0855">
      <w:pPr>
        <w:autoSpaceDE w:val="0"/>
        <w:autoSpaceDN w:val="0"/>
        <w:adjustRightInd w:val="0"/>
        <w:spacing w:after="0" w:line="240" w:lineRule="auto"/>
        <w:ind w:firstLine="709"/>
        <w:jc w:val="both"/>
        <w:rPr>
          <w:rFonts w:ascii="Times New Roman" w:hAnsi="Times New Roman" w:cs="Times New Roman"/>
          <w:sz w:val="28"/>
          <w:szCs w:val="28"/>
        </w:rPr>
      </w:pPr>
      <w:r w:rsidRPr="005527E2">
        <w:rPr>
          <w:rFonts w:ascii="Times New Roman" w:hAnsi="Times New Roman" w:cs="Times New Roman"/>
          <w:sz w:val="28"/>
          <w:szCs w:val="28"/>
        </w:rPr>
        <w:t>Показатели доступности муниципальной услуги:</w:t>
      </w:r>
    </w:p>
    <w:p w:rsidR="001F392C" w:rsidRDefault="001F392C" w:rsidP="006C08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наличие полной и понятной информации о местах, порядке и сроках предоставления муниципальной услуги на Едином портале (</w:t>
      </w:r>
      <w:hyperlink r:id="rId19" w:history="1">
        <w:r w:rsidRPr="00B52D97">
          <w:rPr>
            <w:rStyle w:val="a5"/>
            <w:lang w:val="en-US"/>
          </w:rPr>
          <w:t>www</w:t>
        </w:r>
        <w:r w:rsidRPr="00B52D97">
          <w:rPr>
            <w:rStyle w:val="a5"/>
          </w:rPr>
          <w:t>.</w:t>
        </w:r>
        <w:proofErr w:type="spellStart"/>
        <w:r w:rsidRPr="00B52D97">
          <w:rPr>
            <w:rStyle w:val="a5"/>
            <w:lang w:val="en-US"/>
          </w:rPr>
          <w:t>gosuslugi</w:t>
        </w:r>
        <w:proofErr w:type="spellEnd"/>
        <w:r w:rsidRPr="00B52D97">
          <w:rPr>
            <w:rStyle w:val="a5"/>
          </w:rPr>
          <w:t>.</w:t>
        </w:r>
        <w:proofErr w:type="spellStart"/>
        <w:r w:rsidRPr="00B52D97">
          <w:rPr>
            <w:rStyle w:val="a5"/>
            <w:lang w:val="en-US"/>
          </w:rPr>
          <w:t>ru</w:t>
        </w:r>
        <w:proofErr w:type="spellEnd"/>
      </w:hyperlink>
      <w:r>
        <w:rPr>
          <w:rFonts w:ascii="Times New Roman" w:hAnsi="Times New Roman" w:cs="Times New Roman"/>
          <w:sz w:val="28"/>
          <w:szCs w:val="28"/>
        </w:rPr>
        <w:t>), в АУ РА «МФЦ», на официальном портале муниципального образования «Город Горно-Алтайск»;</w:t>
      </w:r>
    </w:p>
    <w:p w:rsidR="001F392C" w:rsidRPr="005527E2" w:rsidRDefault="001F392C" w:rsidP="006C0855">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Pr="005527E2">
        <w:rPr>
          <w:rFonts w:ascii="Times New Roman" w:hAnsi="Times New Roman" w:cs="Times New Roman"/>
          <w:sz w:val="28"/>
          <w:szCs w:val="28"/>
        </w:rPr>
        <w:t xml:space="preserve">) месторасположение </w:t>
      </w:r>
      <w:r>
        <w:rPr>
          <w:rFonts w:ascii="Times New Roman" w:eastAsia="Times New Roman" w:hAnsi="Times New Roman" w:cs="Times New Roman"/>
          <w:sz w:val="28"/>
          <w:szCs w:val="28"/>
          <w:lang w:eastAsia="ar-SA"/>
        </w:rPr>
        <w:t>Отдела</w:t>
      </w:r>
      <w:r w:rsidRPr="005527E2">
        <w:rPr>
          <w:rFonts w:ascii="Times New Roman" w:hAnsi="Times New Roman" w:cs="Times New Roman"/>
          <w:sz w:val="28"/>
          <w:szCs w:val="28"/>
        </w:rPr>
        <w:t>, в котором осуществляется прием документов и выдача результата предоставления муниципальной услуги с учетом транспортной доступности;</w:t>
      </w:r>
    </w:p>
    <w:p w:rsidR="001F392C" w:rsidRDefault="001F392C" w:rsidP="006C0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527E2">
        <w:rPr>
          <w:rFonts w:ascii="Times New Roman" w:hAnsi="Times New Roman" w:cs="Times New Roman"/>
          <w:sz w:val="28"/>
          <w:szCs w:val="28"/>
        </w:rPr>
        <w:t>) возможность получения заявителем информации о порядке предоставления муниципальной услуги:</w:t>
      </w:r>
    </w:p>
    <w:p w:rsidR="001F392C" w:rsidRPr="005527E2" w:rsidRDefault="001F392C" w:rsidP="006C0855">
      <w:pPr>
        <w:spacing w:after="0" w:line="240" w:lineRule="auto"/>
        <w:ind w:firstLine="709"/>
        <w:jc w:val="both"/>
        <w:rPr>
          <w:rFonts w:ascii="Times New Roman" w:hAnsi="Times New Roman" w:cs="Times New Roman"/>
          <w:sz w:val="28"/>
          <w:szCs w:val="28"/>
        </w:rPr>
      </w:pPr>
      <w:r w:rsidRPr="005527E2">
        <w:rPr>
          <w:rFonts w:ascii="Times New Roman" w:hAnsi="Times New Roman" w:cs="Times New Roman"/>
          <w:sz w:val="28"/>
          <w:szCs w:val="28"/>
        </w:rPr>
        <w:t>- по телефону;</w:t>
      </w:r>
    </w:p>
    <w:p w:rsidR="001F392C" w:rsidRDefault="001F392C" w:rsidP="006C0855">
      <w:pPr>
        <w:pStyle w:val="a6"/>
        <w:spacing w:after="0" w:line="240" w:lineRule="auto"/>
        <w:ind w:left="0" w:firstLine="709"/>
        <w:jc w:val="both"/>
        <w:rPr>
          <w:rFonts w:ascii="Times New Roman" w:hAnsi="Times New Roman" w:cs="Times New Roman"/>
          <w:sz w:val="28"/>
          <w:szCs w:val="28"/>
        </w:rPr>
      </w:pPr>
      <w:r w:rsidRPr="005527E2">
        <w:rPr>
          <w:rFonts w:ascii="Times New Roman" w:hAnsi="Times New Roman" w:cs="Times New Roman"/>
          <w:sz w:val="28"/>
          <w:szCs w:val="28"/>
        </w:rPr>
        <w:t>- непосредственно у специалиста Отдела (на информационном стенде, при личном консультировании);</w:t>
      </w:r>
    </w:p>
    <w:p w:rsidR="001F392C" w:rsidRPr="005527E2" w:rsidRDefault="001F392C" w:rsidP="006C0855">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на Едином портале (</w:t>
      </w:r>
      <w:r>
        <w:rPr>
          <w:rFonts w:ascii="Times New Roman" w:hAnsi="Times New Roman" w:cs="Times New Roman"/>
          <w:sz w:val="28"/>
          <w:szCs w:val="28"/>
          <w:lang w:val="en-US"/>
        </w:rPr>
        <w:t>www</w:t>
      </w:r>
      <w:r w:rsidRPr="00FF143F">
        <w:rPr>
          <w:rFonts w:ascii="Times New Roman" w:hAnsi="Times New Roman" w:cs="Times New Roman"/>
          <w:sz w:val="28"/>
          <w:szCs w:val="28"/>
        </w:rPr>
        <w:t>.</w:t>
      </w:r>
      <w:proofErr w:type="spellStart"/>
      <w:r>
        <w:rPr>
          <w:rFonts w:ascii="Times New Roman" w:hAnsi="Times New Roman" w:cs="Times New Roman"/>
          <w:sz w:val="28"/>
          <w:szCs w:val="28"/>
          <w:lang w:val="en-US"/>
        </w:rPr>
        <w:t>gosuslugi</w:t>
      </w:r>
      <w:proofErr w:type="spellEnd"/>
      <w:r w:rsidRPr="00FF143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1F392C" w:rsidRPr="005527E2" w:rsidRDefault="001F392C" w:rsidP="006C0855">
      <w:pPr>
        <w:pStyle w:val="a6"/>
        <w:spacing w:after="0" w:line="240" w:lineRule="auto"/>
        <w:ind w:left="0" w:firstLine="709"/>
        <w:jc w:val="both"/>
        <w:rPr>
          <w:rFonts w:ascii="Times New Roman" w:hAnsi="Times New Roman" w:cs="Times New Roman"/>
          <w:sz w:val="28"/>
          <w:szCs w:val="28"/>
        </w:rPr>
      </w:pPr>
      <w:r w:rsidRPr="005527E2">
        <w:rPr>
          <w:rFonts w:ascii="Times New Roman" w:hAnsi="Times New Roman" w:cs="Times New Roman"/>
          <w:sz w:val="28"/>
          <w:szCs w:val="28"/>
        </w:rPr>
        <w:t>- на официальном портале муниципального образования «Город Горно-Алтайск» в информационно-телекоммуникационной сети «Интернет»;</w:t>
      </w:r>
    </w:p>
    <w:p w:rsidR="001F392C" w:rsidRPr="005527E2" w:rsidRDefault="001F392C" w:rsidP="006C0855">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5527E2">
        <w:rPr>
          <w:rFonts w:ascii="Times New Roman" w:hAnsi="Times New Roman" w:cs="Times New Roman"/>
          <w:sz w:val="28"/>
          <w:szCs w:val="28"/>
        </w:rPr>
        <w:t>) возможность выбора заявителем порядка подачи запроса с комплектом документов для предоставления муниципальной услуги:</w:t>
      </w:r>
    </w:p>
    <w:p w:rsidR="001F392C" w:rsidRPr="00B07C0A" w:rsidRDefault="001F392C" w:rsidP="006C0855">
      <w:pPr>
        <w:pStyle w:val="a6"/>
        <w:spacing w:after="0" w:line="240" w:lineRule="auto"/>
        <w:ind w:left="0" w:firstLine="709"/>
        <w:jc w:val="both"/>
        <w:rPr>
          <w:rFonts w:ascii="Times New Roman" w:hAnsi="Times New Roman" w:cs="Times New Roman"/>
          <w:sz w:val="28"/>
          <w:szCs w:val="28"/>
        </w:rPr>
      </w:pPr>
      <w:r w:rsidRPr="005527E2">
        <w:rPr>
          <w:rFonts w:ascii="Times New Roman" w:hAnsi="Times New Roman" w:cs="Times New Roman"/>
          <w:sz w:val="28"/>
          <w:szCs w:val="28"/>
        </w:rPr>
        <w:t>- путем личного обращения;</w:t>
      </w:r>
    </w:p>
    <w:p w:rsidR="001F392C" w:rsidRDefault="001F392C" w:rsidP="006C0855">
      <w:pPr>
        <w:pStyle w:val="a6"/>
        <w:spacing w:after="0" w:line="240" w:lineRule="auto"/>
        <w:ind w:left="0" w:firstLine="709"/>
        <w:jc w:val="both"/>
        <w:rPr>
          <w:rFonts w:ascii="Times New Roman" w:hAnsi="Times New Roman" w:cs="Times New Roman"/>
          <w:sz w:val="28"/>
          <w:szCs w:val="28"/>
        </w:rPr>
      </w:pPr>
      <w:r w:rsidRPr="00FF143F">
        <w:rPr>
          <w:rFonts w:ascii="Times New Roman" w:hAnsi="Times New Roman" w:cs="Times New Roman"/>
          <w:sz w:val="28"/>
          <w:szCs w:val="28"/>
        </w:rPr>
        <w:t xml:space="preserve">- </w:t>
      </w:r>
      <w:r>
        <w:rPr>
          <w:rFonts w:ascii="Times New Roman" w:hAnsi="Times New Roman" w:cs="Times New Roman"/>
          <w:sz w:val="28"/>
          <w:szCs w:val="28"/>
        </w:rPr>
        <w:t>через АУ РА «МФЦ»;</w:t>
      </w:r>
    </w:p>
    <w:p w:rsidR="001F392C" w:rsidRPr="00FF143F" w:rsidRDefault="001F392C" w:rsidP="006C0855">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через Единый портал (</w:t>
      </w:r>
      <w:r>
        <w:rPr>
          <w:rFonts w:ascii="Times New Roman" w:hAnsi="Times New Roman" w:cs="Times New Roman"/>
          <w:sz w:val="28"/>
          <w:szCs w:val="28"/>
          <w:lang w:val="en-US"/>
        </w:rPr>
        <w:t>www</w:t>
      </w:r>
      <w:r w:rsidRPr="00FF143F">
        <w:rPr>
          <w:rFonts w:ascii="Times New Roman" w:hAnsi="Times New Roman" w:cs="Times New Roman"/>
          <w:sz w:val="28"/>
          <w:szCs w:val="28"/>
        </w:rPr>
        <w:t>.</w:t>
      </w:r>
      <w:proofErr w:type="spellStart"/>
      <w:r>
        <w:rPr>
          <w:rFonts w:ascii="Times New Roman" w:hAnsi="Times New Roman" w:cs="Times New Roman"/>
          <w:sz w:val="28"/>
          <w:szCs w:val="28"/>
          <w:lang w:val="en-US"/>
        </w:rPr>
        <w:t>gosuslugi</w:t>
      </w:r>
      <w:proofErr w:type="spellEnd"/>
      <w:r w:rsidRPr="00FF143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1F392C" w:rsidRPr="005527E2" w:rsidRDefault="001F392C" w:rsidP="006C0855">
      <w:pPr>
        <w:pStyle w:val="a6"/>
        <w:spacing w:after="0" w:line="240" w:lineRule="auto"/>
        <w:ind w:left="0" w:firstLine="709"/>
        <w:jc w:val="both"/>
        <w:rPr>
          <w:rFonts w:ascii="Times New Roman" w:hAnsi="Times New Roman" w:cs="Times New Roman"/>
          <w:sz w:val="28"/>
          <w:szCs w:val="28"/>
        </w:rPr>
      </w:pPr>
      <w:r w:rsidRPr="005527E2">
        <w:rPr>
          <w:rFonts w:ascii="Times New Roman" w:hAnsi="Times New Roman" w:cs="Times New Roman"/>
          <w:sz w:val="28"/>
          <w:szCs w:val="28"/>
        </w:rPr>
        <w:t>- посредством почтовой связи.</w:t>
      </w:r>
    </w:p>
    <w:p w:rsidR="001F392C" w:rsidRPr="005527E2" w:rsidRDefault="001F392C" w:rsidP="006C085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Pr="005527E2">
        <w:rPr>
          <w:rFonts w:ascii="Times New Roman" w:hAnsi="Times New Roman" w:cs="Times New Roman"/>
          <w:sz w:val="28"/>
          <w:szCs w:val="28"/>
        </w:rPr>
        <w:t>) возможность получения заявителем примерного бланка запроса:</w:t>
      </w:r>
    </w:p>
    <w:p w:rsidR="001F392C" w:rsidRPr="005527E2" w:rsidRDefault="001F392C" w:rsidP="006C0855">
      <w:pPr>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 у специалиста Отдела;</w:t>
      </w:r>
    </w:p>
    <w:p w:rsidR="001F392C" w:rsidRDefault="001F392C" w:rsidP="006C0855">
      <w:pPr>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 на официальном портале муниципального образования «Город Горно-Алтайск» в информационно-телекоммуникационной сети «Интернет»;</w:t>
      </w:r>
    </w:p>
    <w:p w:rsidR="001F392C" w:rsidRDefault="001F392C" w:rsidP="006C085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 Едином портале (</w:t>
      </w:r>
      <w:r>
        <w:rPr>
          <w:rFonts w:ascii="Times New Roman" w:hAnsi="Times New Roman" w:cs="Times New Roman"/>
          <w:sz w:val="28"/>
          <w:szCs w:val="28"/>
          <w:lang w:val="en-US"/>
        </w:rPr>
        <w:t>www</w:t>
      </w:r>
      <w:r w:rsidRPr="00FF143F">
        <w:rPr>
          <w:rFonts w:ascii="Times New Roman" w:hAnsi="Times New Roman" w:cs="Times New Roman"/>
          <w:sz w:val="28"/>
          <w:szCs w:val="28"/>
        </w:rPr>
        <w:t>.</w:t>
      </w:r>
      <w:proofErr w:type="spellStart"/>
      <w:r>
        <w:rPr>
          <w:rFonts w:ascii="Times New Roman" w:hAnsi="Times New Roman" w:cs="Times New Roman"/>
          <w:sz w:val="28"/>
          <w:szCs w:val="28"/>
          <w:lang w:val="en-US"/>
        </w:rPr>
        <w:t>gosuslugi</w:t>
      </w:r>
      <w:proofErr w:type="spellEnd"/>
      <w:r w:rsidRPr="00FF143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1F392C" w:rsidRDefault="001F392C" w:rsidP="006C085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Pr="005527E2">
        <w:rPr>
          <w:rFonts w:ascii="Times New Roman" w:hAnsi="Times New Roman" w:cs="Times New Roman"/>
          <w:sz w:val="28"/>
          <w:szCs w:val="28"/>
        </w:rPr>
        <w:t>) обеспечение беспрепятственного доступа к помещениям, в которых осуществляется прием документов и выдача результата пред</w:t>
      </w:r>
      <w:r>
        <w:rPr>
          <w:rFonts w:ascii="Times New Roman" w:hAnsi="Times New Roman" w:cs="Times New Roman"/>
          <w:sz w:val="28"/>
          <w:szCs w:val="28"/>
        </w:rPr>
        <w:t>оставления муниципальной услуги, в том числе для инвалидов;</w:t>
      </w:r>
    </w:p>
    <w:p w:rsidR="001F392C" w:rsidRDefault="001F392C" w:rsidP="006C085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 сопровождение инвалидов, имеющих стойкие расстройства функции зрения и самостоятельного передвижения, и оказание им помощи на объектах;</w:t>
      </w:r>
    </w:p>
    <w:p w:rsidR="001F392C" w:rsidRDefault="001F392C" w:rsidP="006C085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 допуск на объекты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1F392C" w:rsidRPr="005527E2" w:rsidRDefault="001F392C" w:rsidP="006C085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 допуск на объекты собаки-проводника при наличии документа, подтверждающего ее специальное обучение, выданного в соответствии с приказом </w:t>
      </w:r>
      <w:proofErr w:type="spellStart"/>
      <w:r>
        <w:rPr>
          <w:rFonts w:ascii="Times New Roman" w:hAnsi="Times New Roman" w:cs="Times New Roman"/>
          <w:sz w:val="28"/>
          <w:szCs w:val="28"/>
        </w:rPr>
        <w:t>Министрерства</w:t>
      </w:r>
      <w:proofErr w:type="spellEnd"/>
      <w:r>
        <w:rPr>
          <w:rFonts w:ascii="Times New Roman" w:hAnsi="Times New Roman" w:cs="Times New Roman"/>
          <w:sz w:val="28"/>
          <w:szCs w:val="28"/>
        </w:rPr>
        <w:t xml:space="preserve"> труда и социальной защиты Российской Федерации от 22 июня 2015 года № 386 н.</w:t>
      </w:r>
    </w:p>
    <w:p w:rsidR="001F392C" w:rsidRPr="005527E2" w:rsidRDefault="001F392C" w:rsidP="006C0855">
      <w:pPr>
        <w:spacing w:after="0" w:line="240" w:lineRule="auto"/>
        <w:ind w:firstLine="709"/>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Показатели качества муниципальной услуги:</w:t>
      </w:r>
    </w:p>
    <w:p w:rsidR="001F392C" w:rsidRPr="005527E2" w:rsidRDefault="001F392C" w:rsidP="006C08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527E2">
        <w:rPr>
          <w:rFonts w:ascii="Times New Roman" w:eastAsia="Times New Roman" w:hAnsi="Times New Roman" w:cs="Times New Roman"/>
          <w:sz w:val="28"/>
          <w:szCs w:val="28"/>
          <w:lang w:eastAsia="ru-RU"/>
        </w:rPr>
        <w:t>)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1F392C" w:rsidRPr="005527E2" w:rsidRDefault="001F392C" w:rsidP="006C08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w:t>
      </w:r>
      <w:r w:rsidRPr="005527E2">
        <w:rPr>
          <w:rFonts w:ascii="Times New Roman" w:eastAsia="Times New Roman" w:hAnsi="Times New Roman" w:cs="Times New Roman"/>
          <w:sz w:val="28"/>
          <w:szCs w:val="28"/>
        </w:rPr>
        <w:t>) полнота и актуальность информации о порядке предоставления муниципальной услуги:</w:t>
      </w:r>
    </w:p>
    <w:p w:rsidR="001F392C" w:rsidRPr="005527E2" w:rsidRDefault="001F392C" w:rsidP="006C0855">
      <w:pPr>
        <w:spacing w:after="0" w:line="240" w:lineRule="auto"/>
        <w:ind w:firstLine="709"/>
        <w:jc w:val="both"/>
        <w:rPr>
          <w:rFonts w:ascii="Times New Roman" w:eastAsia="Times New Roman" w:hAnsi="Times New Roman" w:cs="Times New Roman"/>
          <w:sz w:val="28"/>
          <w:szCs w:val="28"/>
        </w:rPr>
      </w:pPr>
      <w:r w:rsidRPr="005527E2">
        <w:rPr>
          <w:rFonts w:ascii="Times New Roman" w:eastAsia="Times New Roman" w:hAnsi="Times New Roman" w:cs="Times New Roman"/>
          <w:sz w:val="28"/>
          <w:szCs w:val="28"/>
        </w:rPr>
        <w:t>- на информационном стенде;</w:t>
      </w:r>
    </w:p>
    <w:p w:rsidR="001F392C" w:rsidRDefault="001F392C" w:rsidP="006C0855">
      <w:pPr>
        <w:spacing w:after="0" w:line="240" w:lineRule="auto"/>
        <w:ind w:firstLine="709"/>
        <w:jc w:val="both"/>
        <w:rPr>
          <w:rFonts w:ascii="Times New Roman" w:eastAsia="Times New Roman" w:hAnsi="Times New Roman" w:cs="Times New Roman"/>
          <w:sz w:val="28"/>
          <w:szCs w:val="28"/>
        </w:rPr>
      </w:pPr>
      <w:r w:rsidRPr="005527E2">
        <w:rPr>
          <w:rFonts w:ascii="Times New Roman" w:eastAsia="Times New Roman" w:hAnsi="Times New Roman" w:cs="Times New Roman"/>
          <w:sz w:val="28"/>
          <w:szCs w:val="28"/>
        </w:rPr>
        <w:t xml:space="preserve">- на официальном </w:t>
      </w:r>
      <w:r w:rsidRPr="005527E2">
        <w:rPr>
          <w:rFonts w:ascii="Times New Roman" w:hAnsi="Times New Roman" w:cs="Times New Roman"/>
          <w:sz w:val="28"/>
          <w:szCs w:val="28"/>
        </w:rPr>
        <w:t>портале муниципального образования «Город Горно-Алтайск» в информационно-телекоммуникационной сети «Интернет»</w:t>
      </w:r>
      <w:r w:rsidRPr="005527E2">
        <w:rPr>
          <w:rFonts w:ascii="Times New Roman" w:eastAsia="Times New Roman" w:hAnsi="Times New Roman" w:cs="Times New Roman"/>
          <w:sz w:val="28"/>
          <w:szCs w:val="28"/>
        </w:rPr>
        <w:t>;</w:t>
      </w:r>
    </w:p>
    <w:p w:rsidR="001F392C" w:rsidRPr="005527E2" w:rsidRDefault="001F392C" w:rsidP="006C08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w:t>
      </w:r>
      <w:r>
        <w:rPr>
          <w:rFonts w:ascii="Times New Roman" w:hAnsi="Times New Roman" w:cs="Times New Roman"/>
          <w:sz w:val="28"/>
          <w:szCs w:val="28"/>
        </w:rPr>
        <w:t>Едином портале (</w:t>
      </w:r>
      <w:r>
        <w:rPr>
          <w:rFonts w:ascii="Times New Roman" w:hAnsi="Times New Roman" w:cs="Times New Roman"/>
          <w:sz w:val="28"/>
          <w:szCs w:val="28"/>
          <w:lang w:val="en-US"/>
        </w:rPr>
        <w:t>www</w:t>
      </w:r>
      <w:r w:rsidRPr="00FF143F">
        <w:rPr>
          <w:rFonts w:ascii="Times New Roman" w:hAnsi="Times New Roman" w:cs="Times New Roman"/>
          <w:sz w:val="28"/>
          <w:szCs w:val="28"/>
        </w:rPr>
        <w:t>.</w:t>
      </w:r>
      <w:proofErr w:type="spellStart"/>
      <w:r>
        <w:rPr>
          <w:rFonts w:ascii="Times New Roman" w:hAnsi="Times New Roman" w:cs="Times New Roman"/>
          <w:sz w:val="28"/>
          <w:szCs w:val="28"/>
          <w:lang w:val="en-US"/>
        </w:rPr>
        <w:t>gosuslugi</w:t>
      </w:r>
      <w:proofErr w:type="spellEnd"/>
      <w:r w:rsidRPr="00FF143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1F392C" w:rsidRPr="005527E2" w:rsidRDefault="001F392C" w:rsidP="006C08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527E2">
        <w:rPr>
          <w:rFonts w:ascii="Times New Roman" w:eastAsia="Times New Roman" w:hAnsi="Times New Roman" w:cs="Times New Roman"/>
          <w:sz w:val="28"/>
          <w:szCs w:val="28"/>
          <w:lang w:eastAsia="ru-RU"/>
        </w:rPr>
        <w:t>) соответствие помещений, в которых осуществляется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1F392C" w:rsidRPr="005527E2" w:rsidRDefault="001F392C" w:rsidP="006C08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527E2">
        <w:rPr>
          <w:rFonts w:ascii="Times New Roman" w:eastAsia="Times New Roman" w:hAnsi="Times New Roman" w:cs="Times New Roman"/>
          <w:sz w:val="28"/>
          <w:szCs w:val="28"/>
          <w:lang w:eastAsia="ru-RU"/>
        </w:rPr>
        <w:t>)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1F392C" w:rsidRPr="005527E2" w:rsidRDefault="001F392C" w:rsidP="006C08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5527E2">
        <w:rPr>
          <w:rFonts w:ascii="Times New Roman" w:eastAsia="Times New Roman" w:hAnsi="Times New Roman" w:cs="Times New Roman"/>
          <w:sz w:val="28"/>
          <w:szCs w:val="28"/>
          <w:lang w:eastAsia="ru-RU"/>
        </w:rPr>
        <w:t xml:space="preserve">) соблюдение должностными лицами </w:t>
      </w:r>
      <w:r>
        <w:rPr>
          <w:rFonts w:ascii="Times New Roman" w:eastAsia="Times New Roman" w:hAnsi="Times New Roman" w:cs="Times New Roman"/>
          <w:sz w:val="28"/>
          <w:szCs w:val="28"/>
          <w:lang w:eastAsia="ru-RU"/>
        </w:rPr>
        <w:t>Отдела</w:t>
      </w:r>
      <w:r w:rsidRPr="005527E2">
        <w:rPr>
          <w:rFonts w:ascii="Times New Roman" w:eastAsia="Times New Roman" w:hAnsi="Times New Roman" w:cs="Times New Roman"/>
          <w:sz w:val="28"/>
          <w:szCs w:val="28"/>
          <w:lang w:eastAsia="ru-RU"/>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1F392C" w:rsidRPr="005527E2" w:rsidRDefault="001F392C" w:rsidP="006C08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5527E2">
        <w:rPr>
          <w:rFonts w:ascii="Times New Roman" w:eastAsia="Times New Roman" w:hAnsi="Times New Roman" w:cs="Times New Roman"/>
          <w:sz w:val="28"/>
          <w:szCs w:val="28"/>
          <w:lang w:eastAsia="ru-RU"/>
        </w:rPr>
        <w:t>) компетентность, вежливость и корректность должностных лиц Управления, осуществляющих непосредственное взаимодействие с заявителями;</w:t>
      </w:r>
    </w:p>
    <w:p w:rsidR="001F392C" w:rsidRDefault="001F392C" w:rsidP="006C08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Pr="005527E2">
        <w:rPr>
          <w:rFonts w:ascii="Times New Roman" w:eastAsia="Times New Roman" w:hAnsi="Times New Roman" w:cs="Times New Roman"/>
          <w:sz w:val="28"/>
          <w:szCs w:val="28"/>
          <w:lang w:eastAsia="ru-RU"/>
        </w:rPr>
        <w:t xml:space="preserve">) отсутствие фактов более 4-х переадресаций звонков, поступивших от заявителей, обратившихся за </w:t>
      </w:r>
      <w:r>
        <w:rPr>
          <w:rFonts w:ascii="Times New Roman" w:eastAsia="Times New Roman" w:hAnsi="Times New Roman" w:cs="Times New Roman"/>
          <w:sz w:val="28"/>
          <w:szCs w:val="28"/>
          <w:lang w:eastAsia="ru-RU"/>
        </w:rPr>
        <w:t>консультацией;</w:t>
      </w:r>
    </w:p>
    <w:p w:rsidR="001F392C" w:rsidRPr="005527E2" w:rsidRDefault="001F392C" w:rsidP="006C08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отсутствие очередей.</w:t>
      </w:r>
    </w:p>
    <w:p w:rsidR="001F392C" w:rsidRPr="005527E2" w:rsidRDefault="001F392C" w:rsidP="006C0855">
      <w:pPr>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При личном обращении за предоставлением муниципальной услуги заявитель взаимодействует со специалистом Отдела два раза: при подаче документов для предоставления муниципальной услуги и при получении результата предоставления муниципальной услуги.</w:t>
      </w:r>
    </w:p>
    <w:p w:rsidR="001F392C" w:rsidRPr="005527E2" w:rsidRDefault="001F392C" w:rsidP="006C0855">
      <w:pPr>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При обращении за предоставлением муниципальной услуги по почте заявитель взаимодействует со специалистом Отдела один раз: в случае, если в запросе указан способ получения результата предоставления муниципальной услуги – при личном обращении.</w:t>
      </w:r>
    </w:p>
    <w:p w:rsidR="001F392C" w:rsidRPr="005527E2" w:rsidRDefault="001F392C" w:rsidP="006C0855">
      <w:pPr>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Продолжительность каждого взаи</w:t>
      </w:r>
      <w:r>
        <w:rPr>
          <w:rFonts w:ascii="Times New Roman" w:hAnsi="Times New Roman" w:cs="Times New Roman"/>
          <w:sz w:val="28"/>
          <w:szCs w:val="28"/>
        </w:rPr>
        <w:t>модействия составляет не более 15</w:t>
      </w:r>
      <w:r w:rsidRPr="005527E2">
        <w:rPr>
          <w:rFonts w:ascii="Times New Roman" w:hAnsi="Times New Roman" w:cs="Times New Roman"/>
          <w:sz w:val="28"/>
          <w:szCs w:val="28"/>
        </w:rPr>
        <w:t xml:space="preserve"> минут.</w:t>
      </w:r>
    </w:p>
    <w:p w:rsidR="001F392C" w:rsidRPr="005527E2" w:rsidRDefault="001F392C" w:rsidP="006C0855">
      <w:pPr>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Заявитель может получить информацию о ходе предоставления муниципальной услуги:</w:t>
      </w:r>
    </w:p>
    <w:p w:rsidR="001F392C" w:rsidRPr="005527E2" w:rsidRDefault="001F392C" w:rsidP="006C0855">
      <w:pPr>
        <w:autoSpaceDE w:val="0"/>
        <w:autoSpaceDN w:val="0"/>
        <w:adjustRightInd w:val="0"/>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 непосредственно у специалиста Отдела;</w:t>
      </w:r>
    </w:p>
    <w:p w:rsidR="001F392C" w:rsidRDefault="001F392C" w:rsidP="006C0855">
      <w:pPr>
        <w:autoSpaceDE w:val="0"/>
        <w:autoSpaceDN w:val="0"/>
        <w:adjustRightInd w:val="0"/>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w:t>
      </w:r>
      <w:r w:rsidRPr="005527E2">
        <w:rPr>
          <w:rFonts w:ascii="Times New Roman" w:hAnsi="Times New Roman" w:cs="Times New Roman"/>
          <w:sz w:val="28"/>
          <w:szCs w:val="28"/>
          <w:lang w:val="en-US"/>
        </w:rPr>
        <w:t> </w:t>
      </w:r>
      <w:r w:rsidRPr="005527E2">
        <w:rPr>
          <w:rFonts w:ascii="Times New Roman" w:hAnsi="Times New Roman" w:cs="Times New Roman"/>
          <w:sz w:val="28"/>
          <w:szCs w:val="28"/>
        </w:rPr>
        <w:t>с использованием средств телефонной связи у специалиста Отдела;</w:t>
      </w:r>
    </w:p>
    <w:p w:rsidR="001F392C" w:rsidRDefault="001F392C"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через Единый портал (</w:t>
      </w:r>
      <w:hyperlink r:id="rId20" w:history="1">
        <w:r w:rsidRPr="00594DC2">
          <w:rPr>
            <w:rStyle w:val="a5"/>
            <w:lang w:val="en-US"/>
          </w:rPr>
          <w:t>www</w:t>
        </w:r>
        <w:r w:rsidRPr="00594DC2">
          <w:rPr>
            <w:rStyle w:val="a5"/>
          </w:rPr>
          <w:t>.</w:t>
        </w:r>
        <w:proofErr w:type="spellStart"/>
        <w:r w:rsidRPr="00594DC2">
          <w:rPr>
            <w:rStyle w:val="a5"/>
            <w:lang w:val="en-US"/>
          </w:rPr>
          <w:t>gosuslugi</w:t>
        </w:r>
        <w:proofErr w:type="spellEnd"/>
        <w:r w:rsidRPr="00594DC2">
          <w:rPr>
            <w:rStyle w:val="a5"/>
          </w:rPr>
          <w:t>.</w:t>
        </w:r>
        <w:proofErr w:type="spellStart"/>
        <w:r w:rsidRPr="00594DC2">
          <w:rPr>
            <w:rStyle w:val="a5"/>
            <w:lang w:val="en-US"/>
          </w:rPr>
          <w:t>ru</w:t>
        </w:r>
        <w:proofErr w:type="spellEnd"/>
      </w:hyperlink>
      <w:r>
        <w:rPr>
          <w:rFonts w:ascii="Times New Roman" w:hAnsi="Times New Roman" w:cs="Times New Roman"/>
          <w:sz w:val="28"/>
          <w:szCs w:val="28"/>
        </w:rPr>
        <w:t>);</w:t>
      </w:r>
    </w:p>
    <w:p w:rsidR="001F392C" w:rsidRDefault="001F392C"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через АУ РА « МФЦ»</w:t>
      </w:r>
      <w:r w:rsidR="003002C4">
        <w:rPr>
          <w:rFonts w:ascii="Times New Roman" w:hAnsi="Times New Roman" w:cs="Times New Roman"/>
          <w:sz w:val="28"/>
          <w:szCs w:val="28"/>
        </w:rPr>
        <w:t xml:space="preserve"> (при наличии соглашения)</w:t>
      </w:r>
      <w:r>
        <w:rPr>
          <w:rFonts w:ascii="Times New Roman" w:hAnsi="Times New Roman" w:cs="Times New Roman"/>
          <w:sz w:val="28"/>
          <w:szCs w:val="28"/>
        </w:rPr>
        <w:t>.</w:t>
      </w:r>
    </w:p>
    <w:p w:rsidR="001F392C" w:rsidRDefault="001F392C" w:rsidP="006C0855">
      <w:pPr>
        <w:autoSpaceDE w:val="0"/>
        <w:autoSpaceDN w:val="0"/>
        <w:adjustRightInd w:val="0"/>
        <w:spacing w:line="240" w:lineRule="auto"/>
        <w:ind w:firstLine="709"/>
        <w:contextualSpacing/>
        <w:jc w:val="both"/>
        <w:rPr>
          <w:rFonts w:ascii="Times New Roman" w:hAnsi="Times New Roman" w:cs="Times New Roman"/>
          <w:sz w:val="28"/>
          <w:szCs w:val="28"/>
        </w:rPr>
      </w:pPr>
    </w:p>
    <w:p w:rsidR="00243520" w:rsidRPr="003002C4" w:rsidRDefault="00DC2CF0" w:rsidP="006C0855">
      <w:pPr>
        <w:autoSpaceDE w:val="0"/>
        <w:autoSpaceDN w:val="0"/>
        <w:adjustRightInd w:val="0"/>
        <w:spacing w:line="240" w:lineRule="auto"/>
        <w:ind w:firstLine="709"/>
        <w:contextualSpacing/>
        <w:jc w:val="center"/>
        <w:rPr>
          <w:rFonts w:ascii="Times New Roman" w:hAnsi="Times New Roman" w:cs="Times New Roman"/>
          <w:b/>
          <w:sz w:val="28"/>
          <w:szCs w:val="28"/>
        </w:rPr>
      </w:pPr>
      <w:r w:rsidRPr="003002C4">
        <w:rPr>
          <w:rFonts w:ascii="Times New Roman" w:hAnsi="Times New Roman" w:cs="Times New Roman"/>
          <w:b/>
          <w:sz w:val="28"/>
          <w:szCs w:val="28"/>
        </w:rPr>
        <w:t>19</w:t>
      </w:r>
      <w:r w:rsidR="001F392C" w:rsidRPr="003002C4">
        <w:rPr>
          <w:rFonts w:ascii="Times New Roman" w:hAnsi="Times New Roman" w:cs="Times New Roman"/>
          <w:b/>
          <w:sz w:val="28"/>
          <w:szCs w:val="28"/>
        </w:rPr>
        <w:t xml:space="preserve">. </w:t>
      </w:r>
      <w:r w:rsidR="00243520" w:rsidRPr="003002C4">
        <w:rPr>
          <w:rFonts w:ascii="Times New Roman" w:hAnsi="Times New Roman" w:cs="Times New Roman"/>
          <w:b/>
          <w:sz w:val="28"/>
          <w:szCs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w:t>
      </w:r>
      <w:r w:rsidR="006C3C3E" w:rsidRPr="003002C4">
        <w:rPr>
          <w:rFonts w:ascii="Times New Roman" w:hAnsi="Times New Roman" w:cs="Times New Roman"/>
          <w:b/>
          <w:sz w:val="28"/>
          <w:szCs w:val="28"/>
        </w:rPr>
        <w:t>льных услуг в электронной форме</w:t>
      </w:r>
    </w:p>
    <w:p w:rsidR="006C3C3E" w:rsidRPr="005527E2" w:rsidRDefault="006C3C3E" w:rsidP="006C0855">
      <w:pPr>
        <w:autoSpaceDE w:val="0"/>
        <w:autoSpaceDN w:val="0"/>
        <w:adjustRightInd w:val="0"/>
        <w:spacing w:line="240" w:lineRule="auto"/>
        <w:ind w:firstLine="709"/>
        <w:contextualSpacing/>
        <w:jc w:val="both"/>
        <w:rPr>
          <w:rFonts w:ascii="Times New Roman" w:hAnsi="Times New Roman" w:cs="Times New Roman"/>
          <w:sz w:val="28"/>
          <w:szCs w:val="28"/>
        </w:rPr>
      </w:pPr>
    </w:p>
    <w:p w:rsidR="00243520" w:rsidRPr="005527E2" w:rsidRDefault="006C3C3E"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243520" w:rsidRPr="005527E2">
        <w:rPr>
          <w:rFonts w:ascii="Times New Roman" w:hAnsi="Times New Roman" w:cs="Times New Roman"/>
          <w:sz w:val="28"/>
          <w:szCs w:val="28"/>
        </w:rPr>
        <w:t>Специалистом Отдела предоставляются консультации по следующим вопросам:</w:t>
      </w:r>
    </w:p>
    <w:p w:rsidR="00243520" w:rsidRPr="005527E2" w:rsidRDefault="008E0ADF"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243520" w:rsidRPr="005527E2">
        <w:rPr>
          <w:rFonts w:ascii="Times New Roman" w:hAnsi="Times New Roman" w:cs="Times New Roman"/>
          <w:sz w:val="28"/>
          <w:szCs w:val="28"/>
        </w:rPr>
        <w:t>порядка заполнения запроса о предоставлении муниципальной услуги;</w:t>
      </w:r>
    </w:p>
    <w:p w:rsidR="00243520" w:rsidRPr="005527E2" w:rsidRDefault="008E0ADF"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243520" w:rsidRPr="005527E2">
        <w:rPr>
          <w:rFonts w:ascii="Times New Roman" w:hAnsi="Times New Roman" w:cs="Times New Roman"/>
          <w:sz w:val="28"/>
          <w:szCs w:val="28"/>
        </w:rPr>
        <w:t>срока рассмотрения запроса с комплектом документов;</w:t>
      </w:r>
    </w:p>
    <w:p w:rsidR="00243520" w:rsidRPr="005527E2" w:rsidRDefault="008E0ADF"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243520" w:rsidRPr="005527E2">
        <w:rPr>
          <w:rFonts w:ascii="Times New Roman" w:hAnsi="Times New Roman" w:cs="Times New Roman"/>
          <w:sz w:val="28"/>
          <w:szCs w:val="28"/>
        </w:rPr>
        <w:t>времени приема на консультацию или подачи запроса с комплектом документов;</w:t>
      </w:r>
    </w:p>
    <w:p w:rsidR="00243520" w:rsidRPr="005527E2" w:rsidRDefault="008E0ADF"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sidR="00243520" w:rsidRPr="005527E2">
        <w:rPr>
          <w:rFonts w:ascii="Times New Roman" w:hAnsi="Times New Roman" w:cs="Times New Roman"/>
          <w:sz w:val="28"/>
          <w:szCs w:val="28"/>
        </w:rPr>
        <w:t>поряд</w:t>
      </w:r>
      <w:r w:rsidR="00A74C83">
        <w:rPr>
          <w:rFonts w:ascii="Times New Roman" w:hAnsi="Times New Roman" w:cs="Times New Roman"/>
          <w:sz w:val="28"/>
          <w:szCs w:val="28"/>
        </w:rPr>
        <w:t>ка</w:t>
      </w:r>
      <w:r w:rsidR="00243520" w:rsidRPr="005527E2">
        <w:rPr>
          <w:rFonts w:ascii="Times New Roman" w:hAnsi="Times New Roman" w:cs="Times New Roman"/>
          <w:sz w:val="28"/>
          <w:szCs w:val="28"/>
        </w:rPr>
        <w:t xml:space="preserve"> обжалования действий (бездействи</w:t>
      </w:r>
      <w:r w:rsidR="00A74C83">
        <w:rPr>
          <w:rFonts w:ascii="Times New Roman" w:hAnsi="Times New Roman" w:cs="Times New Roman"/>
          <w:sz w:val="28"/>
          <w:szCs w:val="28"/>
        </w:rPr>
        <w:t>й</w:t>
      </w:r>
      <w:r w:rsidR="00243520" w:rsidRPr="005527E2">
        <w:rPr>
          <w:rFonts w:ascii="Times New Roman" w:hAnsi="Times New Roman" w:cs="Times New Roman"/>
          <w:sz w:val="28"/>
          <w:szCs w:val="28"/>
        </w:rPr>
        <w:t>) и решений, принятых в ходе предоставления муниципальной услуги.</w:t>
      </w:r>
    </w:p>
    <w:p w:rsidR="00243520" w:rsidRPr="005527E2" w:rsidRDefault="00243520" w:rsidP="006C0855">
      <w:pPr>
        <w:autoSpaceDE w:val="0"/>
        <w:autoSpaceDN w:val="0"/>
        <w:adjustRightInd w:val="0"/>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Максимальное время устной консультации о процедуре предоставления муниципаль</w:t>
      </w:r>
      <w:r w:rsidR="00693689">
        <w:rPr>
          <w:rFonts w:ascii="Times New Roman" w:hAnsi="Times New Roman" w:cs="Times New Roman"/>
          <w:sz w:val="28"/>
          <w:szCs w:val="28"/>
        </w:rPr>
        <w:t>ной услуги не должно превышать 15</w:t>
      </w:r>
      <w:r w:rsidRPr="005527E2">
        <w:rPr>
          <w:rFonts w:ascii="Times New Roman" w:hAnsi="Times New Roman" w:cs="Times New Roman"/>
          <w:sz w:val="28"/>
          <w:szCs w:val="28"/>
        </w:rPr>
        <w:t xml:space="preserve"> минут.</w:t>
      </w:r>
    </w:p>
    <w:p w:rsidR="00243520" w:rsidRPr="005527E2" w:rsidRDefault="00243520" w:rsidP="006C0855">
      <w:pPr>
        <w:autoSpaceDE w:val="0"/>
        <w:autoSpaceDN w:val="0"/>
        <w:adjustRightInd w:val="0"/>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Информация о сроке предоставления муниципальной услуги сообщается заявителю специалистом Отдела при приеме запроса с комплектом документов.</w:t>
      </w:r>
    </w:p>
    <w:p w:rsidR="00243520" w:rsidRPr="005527E2" w:rsidRDefault="00243520" w:rsidP="006C0855">
      <w:pPr>
        <w:autoSpaceDE w:val="0"/>
        <w:autoSpaceDN w:val="0"/>
        <w:adjustRightInd w:val="0"/>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 xml:space="preserve">Начальник Отдела </w:t>
      </w:r>
      <w:r w:rsidR="00625E17">
        <w:rPr>
          <w:rFonts w:ascii="Times New Roman" w:hAnsi="Times New Roman" w:cs="Times New Roman"/>
          <w:sz w:val="28"/>
          <w:szCs w:val="28"/>
        </w:rPr>
        <w:t>жилищной и социальной политики</w:t>
      </w:r>
      <w:r w:rsidR="00166CEC">
        <w:rPr>
          <w:rFonts w:ascii="Times New Roman" w:hAnsi="Times New Roman" w:cs="Times New Roman"/>
          <w:sz w:val="28"/>
          <w:szCs w:val="28"/>
        </w:rPr>
        <w:t xml:space="preserve"> Администрации города Горно-Алтайска</w:t>
      </w:r>
      <w:r w:rsidRPr="005527E2">
        <w:rPr>
          <w:rFonts w:ascii="Times New Roman" w:hAnsi="Times New Roman" w:cs="Times New Roman"/>
          <w:sz w:val="28"/>
          <w:szCs w:val="28"/>
        </w:rPr>
        <w:t xml:space="preserve"> (далее – начальник Отдела) осуществляет </w:t>
      </w:r>
      <w:proofErr w:type="gramStart"/>
      <w:r w:rsidRPr="005527E2">
        <w:rPr>
          <w:rFonts w:ascii="Times New Roman" w:hAnsi="Times New Roman" w:cs="Times New Roman"/>
          <w:sz w:val="28"/>
          <w:szCs w:val="28"/>
        </w:rPr>
        <w:t>контроль за</w:t>
      </w:r>
      <w:proofErr w:type="gramEnd"/>
      <w:r w:rsidRPr="005527E2">
        <w:rPr>
          <w:rFonts w:ascii="Times New Roman" w:hAnsi="Times New Roman" w:cs="Times New Roman"/>
          <w:sz w:val="28"/>
          <w:szCs w:val="28"/>
        </w:rPr>
        <w:t xml:space="preserve"> результатом предоставления муниципальной услуги.</w:t>
      </w:r>
    </w:p>
    <w:p w:rsidR="00243520" w:rsidRPr="005527E2" w:rsidRDefault="00243520" w:rsidP="006C0855">
      <w:pPr>
        <w:autoSpaceDE w:val="0"/>
        <w:autoSpaceDN w:val="0"/>
        <w:adjustRightInd w:val="0"/>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Специалист Отдела при ответе на телефонные звонки, устные и письменные обращения заявителей по вопросам предоставления муниципальной услуги обязан:</w:t>
      </w:r>
    </w:p>
    <w:p w:rsidR="00EA23A7" w:rsidRDefault="00D640AF"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w:t>
      </w:r>
      <w:r w:rsidR="00243520" w:rsidRPr="005527E2">
        <w:rPr>
          <w:rFonts w:ascii="Times New Roman" w:hAnsi="Times New Roman" w:cs="Times New Roman"/>
          <w:sz w:val="28"/>
          <w:szCs w:val="28"/>
        </w:rPr>
        <w:t xml:space="preserve">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w:t>
      </w:r>
    </w:p>
    <w:p w:rsidR="00243520" w:rsidRPr="005527E2" w:rsidRDefault="00243520" w:rsidP="006C0855">
      <w:pPr>
        <w:autoSpaceDE w:val="0"/>
        <w:autoSpaceDN w:val="0"/>
        <w:adjustRightInd w:val="0"/>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4-х раз.</w:t>
      </w:r>
    </w:p>
    <w:p w:rsidR="00243520" w:rsidRPr="005527E2" w:rsidRDefault="00376C50"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D640AF">
        <w:rPr>
          <w:rFonts w:ascii="Times New Roman" w:hAnsi="Times New Roman" w:cs="Times New Roman"/>
          <w:sz w:val="28"/>
          <w:szCs w:val="28"/>
        </w:rPr>
        <w:t xml:space="preserve">) </w:t>
      </w:r>
      <w:r w:rsidR="00243520" w:rsidRPr="005527E2">
        <w:rPr>
          <w:rFonts w:ascii="Times New Roman" w:hAnsi="Times New Roman" w:cs="Times New Roman"/>
          <w:sz w:val="28"/>
          <w:szCs w:val="28"/>
        </w:rPr>
        <w:t xml:space="preserve">при консультировании посредством индивидуального устного информирования - дать </w:t>
      </w:r>
      <w:proofErr w:type="gramStart"/>
      <w:r w:rsidR="00243520" w:rsidRPr="005527E2">
        <w:rPr>
          <w:rFonts w:ascii="Times New Roman" w:hAnsi="Times New Roman" w:cs="Times New Roman"/>
          <w:sz w:val="28"/>
          <w:szCs w:val="28"/>
        </w:rPr>
        <w:t>обратившемуся</w:t>
      </w:r>
      <w:proofErr w:type="gramEnd"/>
      <w:r w:rsidR="00243520" w:rsidRPr="005527E2">
        <w:rPr>
          <w:rFonts w:ascii="Times New Roman" w:hAnsi="Times New Roman" w:cs="Times New Roman"/>
          <w:sz w:val="28"/>
          <w:szCs w:val="28"/>
        </w:rPr>
        <w:t xml:space="preserve"> полный, точный и оперативный ответ на поставленные вопросы;</w:t>
      </w:r>
    </w:p>
    <w:p w:rsidR="00243520" w:rsidRPr="005527E2" w:rsidRDefault="00376C50"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D640AF">
        <w:rPr>
          <w:rFonts w:ascii="Times New Roman" w:hAnsi="Times New Roman" w:cs="Times New Roman"/>
          <w:sz w:val="28"/>
          <w:szCs w:val="28"/>
        </w:rPr>
        <w:t xml:space="preserve">) </w:t>
      </w:r>
      <w:r w:rsidR="00243520" w:rsidRPr="005527E2">
        <w:rPr>
          <w:rFonts w:ascii="Times New Roman" w:hAnsi="Times New Roman" w:cs="Times New Roman"/>
          <w:sz w:val="28"/>
          <w:szCs w:val="28"/>
        </w:rPr>
        <w:t>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w:t>
      </w:r>
      <w:r w:rsidR="004C7812">
        <w:rPr>
          <w:rFonts w:ascii="Times New Roman" w:hAnsi="Times New Roman" w:cs="Times New Roman"/>
          <w:sz w:val="28"/>
          <w:szCs w:val="28"/>
        </w:rPr>
        <w:t xml:space="preserve">а адрес, указанный </w:t>
      </w:r>
      <w:proofErr w:type="gramStart"/>
      <w:r w:rsidR="004C7812">
        <w:rPr>
          <w:rFonts w:ascii="Times New Roman" w:hAnsi="Times New Roman" w:cs="Times New Roman"/>
          <w:sz w:val="28"/>
          <w:szCs w:val="28"/>
        </w:rPr>
        <w:t>обратившимся</w:t>
      </w:r>
      <w:proofErr w:type="gramEnd"/>
      <w:r w:rsidR="00243520" w:rsidRPr="005527E2">
        <w:rPr>
          <w:rFonts w:ascii="Times New Roman" w:hAnsi="Times New Roman" w:cs="Times New Roman"/>
          <w:sz w:val="28"/>
          <w:szCs w:val="28"/>
        </w:rPr>
        <w:t>.</w:t>
      </w:r>
    </w:p>
    <w:p w:rsidR="00243520" w:rsidRPr="00D724F9" w:rsidRDefault="00243520" w:rsidP="006C0855">
      <w:pPr>
        <w:autoSpaceDE w:val="0"/>
        <w:autoSpaceDN w:val="0"/>
        <w:adjustRightInd w:val="0"/>
        <w:spacing w:line="240" w:lineRule="auto"/>
        <w:ind w:firstLine="709"/>
        <w:contextualSpacing/>
        <w:jc w:val="both"/>
        <w:rPr>
          <w:rFonts w:ascii="Times New Roman" w:hAnsi="Times New Roman" w:cs="Times New Roman"/>
          <w:sz w:val="28"/>
          <w:szCs w:val="28"/>
        </w:rPr>
      </w:pPr>
      <w:r w:rsidRPr="00D724F9">
        <w:rPr>
          <w:rFonts w:ascii="Times New Roman" w:hAnsi="Times New Roman" w:cs="Times New Roman"/>
          <w:sz w:val="28"/>
          <w:szCs w:val="28"/>
        </w:rPr>
        <w:t>Сроки прохождения отдельных административных процедур, необходимых для предоставления муниципальной услуги</w:t>
      </w:r>
      <w:r w:rsidR="00FF6E09">
        <w:rPr>
          <w:rFonts w:ascii="Times New Roman" w:hAnsi="Times New Roman" w:cs="Times New Roman"/>
          <w:sz w:val="28"/>
          <w:szCs w:val="28"/>
        </w:rPr>
        <w:t>:</w:t>
      </w:r>
    </w:p>
    <w:p w:rsidR="00243520" w:rsidRPr="005527E2" w:rsidRDefault="00D640AF"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243520" w:rsidRPr="005527E2">
        <w:rPr>
          <w:rFonts w:ascii="Times New Roman" w:hAnsi="Times New Roman" w:cs="Times New Roman"/>
          <w:sz w:val="28"/>
          <w:szCs w:val="28"/>
        </w:rPr>
        <w:t>прием и регистрация запроса - максимальный срок не должен превышать 1 рабочий день;</w:t>
      </w:r>
    </w:p>
    <w:p w:rsidR="00243520" w:rsidRPr="00A33523" w:rsidRDefault="00D640AF"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A33523" w:rsidRPr="00A33523">
        <w:rPr>
          <w:rFonts w:ascii="Times New Roman" w:hAnsi="Times New Roman" w:cs="Times New Roman"/>
          <w:sz w:val="28"/>
          <w:szCs w:val="28"/>
        </w:rPr>
        <w:t xml:space="preserve">получение документов и информации в рамках межведомственного информационного взаимодействия с использованием единой системы </w:t>
      </w:r>
      <w:r w:rsidR="00A33523" w:rsidRPr="00A33523">
        <w:rPr>
          <w:rFonts w:ascii="Times New Roman" w:hAnsi="Times New Roman" w:cs="Times New Roman"/>
          <w:sz w:val="28"/>
          <w:szCs w:val="28"/>
        </w:rPr>
        <w:lastRenderedPageBreak/>
        <w:t>межведомственного электронного взаимодействия</w:t>
      </w:r>
      <w:r w:rsidR="00551105">
        <w:rPr>
          <w:rFonts w:ascii="Times New Roman" w:hAnsi="Times New Roman" w:cs="Times New Roman"/>
          <w:sz w:val="28"/>
          <w:szCs w:val="28"/>
        </w:rPr>
        <w:t xml:space="preserve">- </w:t>
      </w:r>
      <w:r w:rsidR="00551105" w:rsidRPr="005527E2">
        <w:rPr>
          <w:rFonts w:ascii="Times New Roman" w:hAnsi="Times New Roman" w:cs="Times New Roman"/>
          <w:sz w:val="28"/>
          <w:szCs w:val="28"/>
        </w:rPr>
        <w:t>максима</w:t>
      </w:r>
      <w:r w:rsidR="00007AAA">
        <w:rPr>
          <w:rFonts w:ascii="Times New Roman" w:hAnsi="Times New Roman" w:cs="Times New Roman"/>
          <w:sz w:val="28"/>
          <w:szCs w:val="28"/>
        </w:rPr>
        <w:t>льный срок не должен превышать 5</w:t>
      </w:r>
      <w:r w:rsidR="00551105">
        <w:rPr>
          <w:rFonts w:ascii="Times New Roman" w:hAnsi="Times New Roman" w:cs="Times New Roman"/>
          <w:sz w:val="28"/>
          <w:szCs w:val="28"/>
        </w:rPr>
        <w:t xml:space="preserve"> рабочих дней</w:t>
      </w:r>
      <w:r w:rsidR="00243520" w:rsidRPr="00A33523">
        <w:rPr>
          <w:rFonts w:ascii="Times New Roman" w:hAnsi="Times New Roman" w:cs="Times New Roman"/>
          <w:sz w:val="28"/>
          <w:szCs w:val="28"/>
        </w:rPr>
        <w:t>;</w:t>
      </w:r>
    </w:p>
    <w:p w:rsidR="00A33523" w:rsidRPr="006B2FD0" w:rsidRDefault="00D640AF"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A33523" w:rsidRPr="006B2FD0">
        <w:rPr>
          <w:rFonts w:ascii="Times New Roman" w:hAnsi="Times New Roman" w:cs="Times New Roman"/>
          <w:sz w:val="28"/>
          <w:szCs w:val="28"/>
        </w:rPr>
        <w:t>рассмотрение заявления и приложенных документов</w:t>
      </w:r>
      <w:r w:rsidR="005D4574">
        <w:rPr>
          <w:rFonts w:ascii="Times New Roman" w:hAnsi="Times New Roman" w:cs="Times New Roman"/>
          <w:sz w:val="28"/>
          <w:szCs w:val="28"/>
        </w:rPr>
        <w:t xml:space="preserve"> -  </w:t>
      </w:r>
      <w:r w:rsidR="005D4574" w:rsidRPr="005527E2">
        <w:rPr>
          <w:rFonts w:ascii="Times New Roman" w:hAnsi="Times New Roman" w:cs="Times New Roman"/>
          <w:sz w:val="28"/>
          <w:szCs w:val="28"/>
        </w:rPr>
        <w:t>максима</w:t>
      </w:r>
      <w:r w:rsidR="00C246D7">
        <w:rPr>
          <w:rFonts w:ascii="Times New Roman" w:hAnsi="Times New Roman" w:cs="Times New Roman"/>
          <w:sz w:val="28"/>
          <w:szCs w:val="28"/>
        </w:rPr>
        <w:t xml:space="preserve">льный срок не должен превышать </w:t>
      </w:r>
      <w:r w:rsidR="00693689">
        <w:rPr>
          <w:rFonts w:ascii="Times New Roman" w:hAnsi="Times New Roman" w:cs="Times New Roman"/>
          <w:sz w:val="28"/>
          <w:szCs w:val="28"/>
        </w:rPr>
        <w:t>5</w:t>
      </w:r>
      <w:r w:rsidR="00AC78BA">
        <w:rPr>
          <w:rFonts w:ascii="Times New Roman" w:hAnsi="Times New Roman" w:cs="Times New Roman"/>
          <w:sz w:val="28"/>
          <w:szCs w:val="28"/>
        </w:rPr>
        <w:t>рабочих</w:t>
      </w:r>
      <w:r w:rsidR="005D4574">
        <w:rPr>
          <w:rFonts w:ascii="Times New Roman" w:hAnsi="Times New Roman" w:cs="Times New Roman"/>
          <w:sz w:val="28"/>
          <w:szCs w:val="28"/>
        </w:rPr>
        <w:t>дней</w:t>
      </w:r>
      <w:r w:rsidR="00A33523" w:rsidRPr="006B2FD0">
        <w:rPr>
          <w:rFonts w:ascii="Times New Roman" w:hAnsi="Times New Roman" w:cs="Times New Roman"/>
          <w:sz w:val="28"/>
          <w:szCs w:val="28"/>
        </w:rPr>
        <w:t>;</w:t>
      </w:r>
    </w:p>
    <w:p w:rsidR="00551105" w:rsidRPr="006B2FD0" w:rsidRDefault="00D640AF"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551105" w:rsidRPr="006B2FD0">
        <w:rPr>
          <w:rFonts w:ascii="Times New Roman" w:hAnsi="Times New Roman" w:cs="Times New Roman"/>
          <w:sz w:val="28"/>
          <w:szCs w:val="28"/>
        </w:rPr>
        <w:t>заключение договора безвозмездной передачи жилой площади в собственность граждан и выдача данного договора заявителю</w:t>
      </w:r>
      <w:r w:rsidR="005D4574">
        <w:rPr>
          <w:rFonts w:ascii="Times New Roman" w:hAnsi="Times New Roman" w:cs="Times New Roman"/>
          <w:sz w:val="28"/>
          <w:szCs w:val="28"/>
        </w:rPr>
        <w:t xml:space="preserve"> - </w:t>
      </w:r>
      <w:r w:rsidR="005D4574" w:rsidRPr="005527E2">
        <w:rPr>
          <w:rFonts w:ascii="Times New Roman" w:hAnsi="Times New Roman" w:cs="Times New Roman"/>
          <w:sz w:val="28"/>
          <w:szCs w:val="28"/>
        </w:rPr>
        <w:t>максима</w:t>
      </w:r>
      <w:r w:rsidR="007E75E8">
        <w:rPr>
          <w:rFonts w:ascii="Times New Roman" w:hAnsi="Times New Roman" w:cs="Times New Roman"/>
          <w:sz w:val="28"/>
          <w:szCs w:val="28"/>
        </w:rPr>
        <w:t>льный срок не должен превышать 10</w:t>
      </w:r>
      <w:r w:rsidR="005D4574">
        <w:rPr>
          <w:rFonts w:ascii="Times New Roman" w:hAnsi="Times New Roman" w:cs="Times New Roman"/>
          <w:sz w:val="28"/>
          <w:szCs w:val="28"/>
        </w:rPr>
        <w:t xml:space="preserve"> рабочих</w:t>
      </w:r>
      <w:r w:rsidR="00657FBA">
        <w:rPr>
          <w:rFonts w:ascii="Times New Roman" w:hAnsi="Times New Roman" w:cs="Times New Roman"/>
          <w:sz w:val="28"/>
          <w:szCs w:val="28"/>
        </w:rPr>
        <w:t xml:space="preserve"> дней</w:t>
      </w:r>
      <w:r w:rsidR="00551105" w:rsidRPr="006B2FD0">
        <w:rPr>
          <w:rFonts w:ascii="Times New Roman" w:hAnsi="Times New Roman" w:cs="Times New Roman"/>
          <w:sz w:val="28"/>
          <w:szCs w:val="28"/>
        </w:rPr>
        <w:t>.</w:t>
      </w:r>
    </w:p>
    <w:p w:rsidR="00693689" w:rsidRDefault="00693689" w:rsidP="006C0855">
      <w:pPr>
        <w:autoSpaceDE w:val="0"/>
        <w:autoSpaceDN w:val="0"/>
        <w:adjustRightInd w:val="0"/>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Особенности предоставления муниципальной услуги в электронной форме.</w:t>
      </w:r>
    </w:p>
    <w:p w:rsidR="00693689" w:rsidRDefault="00693689"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представление муниципальной услуги может быть организовано на базе </w:t>
      </w:r>
      <w:r w:rsidR="00007AAA">
        <w:rPr>
          <w:rFonts w:ascii="Times New Roman" w:hAnsi="Times New Roman" w:cs="Times New Roman"/>
          <w:sz w:val="28"/>
          <w:szCs w:val="28"/>
        </w:rPr>
        <w:t>АУ РА «МФЦ»</w:t>
      </w:r>
      <w:r>
        <w:rPr>
          <w:rFonts w:ascii="Times New Roman" w:hAnsi="Times New Roman" w:cs="Times New Roman"/>
          <w:sz w:val="28"/>
          <w:szCs w:val="28"/>
        </w:rPr>
        <w:t>;</w:t>
      </w:r>
    </w:p>
    <w:p w:rsidR="00693689" w:rsidRDefault="00693689"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w:t>
      </w:r>
    </w:p>
    <w:p w:rsidR="00693689" w:rsidRDefault="00693689"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заявителям обеспечивается возможность получения информации о предоставляемой муниципальной услуге на Едином портале;</w:t>
      </w:r>
    </w:p>
    <w:p w:rsidR="00693689" w:rsidRDefault="00693689"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 для заявителей обеспечивается возможность осуществлять с использованием Единого портала получение сведений о ходе выполнения запроса о предоставляемой муниципальной услуге;</w:t>
      </w:r>
    </w:p>
    <w:p w:rsidR="00693689" w:rsidRDefault="00693689" w:rsidP="006C085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 при направлении заявления в форме электронного документа, обеспечивается возможность направления заявителю сообщения в электронном виде, подтверждающего его прием и регистрацию;</w:t>
      </w:r>
    </w:p>
    <w:p w:rsidR="00693689" w:rsidRDefault="00693689" w:rsidP="006C0855">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е)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впорядке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установленном</w:t>
      </w:r>
      <w:proofErr w:type="gramEnd"/>
      <w:r>
        <w:rPr>
          <w:rFonts w:ascii="Times New Roman" w:hAnsi="Times New Roman" w:cs="Times New Roman"/>
          <w:sz w:val="28"/>
          <w:szCs w:val="28"/>
        </w:rPr>
        <w:t xml:space="preserve"> законодательством Российской Федерации.</w:t>
      </w:r>
      <w:r w:rsidR="00EB1582">
        <w:rPr>
          <w:rFonts w:ascii="Times New Roman" w:hAnsi="Times New Roman" w:cs="Times New Roman"/>
          <w:sz w:val="28"/>
          <w:szCs w:val="28"/>
        </w:rPr>
        <w:t xml:space="preserve"> Предоставление данной муниципальной услуги в </w:t>
      </w:r>
      <w:r w:rsidR="00A36349">
        <w:rPr>
          <w:rFonts w:ascii="Times New Roman" w:hAnsi="Times New Roman" w:cs="Times New Roman"/>
          <w:sz w:val="28"/>
          <w:szCs w:val="28"/>
        </w:rPr>
        <w:t xml:space="preserve">электронной форме не </w:t>
      </w:r>
      <w:proofErr w:type="gramStart"/>
      <w:r w:rsidR="00A36349">
        <w:rPr>
          <w:rFonts w:ascii="Times New Roman" w:hAnsi="Times New Roman" w:cs="Times New Roman"/>
          <w:sz w:val="28"/>
          <w:szCs w:val="28"/>
        </w:rPr>
        <w:t>предусмотрен</w:t>
      </w:r>
      <w:proofErr w:type="gramEnd"/>
      <w:r w:rsidR="00A36349">
        <w:rPr>
          <w:rFonts w:ascii="Times New Roman" w:hAnsi="Times New Roman" w:cs="Times New Roman"/>
          <w:sz w:val="28"/>
          <w:szCs w:val="28"/>
        </w:rPr>
        <w:t>.</w:t>
      </w:r>
    </w:p>
    <w:p w:rsidR="00693689" w:rsidRPr="005527E2" w:rsidRDefault="00693689" w:rsidP="006C0855">
      <w:pPr>
        <w:autoSpaceDE w:val="0"/>
        <w:autoSpaceDN w:val="0"/>
        <w:adjustRightInd w:val="0"/>
        <w:spacing w:line="240" w:lineRule="auto"/>
        <w:ind w:firstLine="709"/>
        <w:contextualSpacing/>
        <w:jc w:val="both"/>
        <w:rPr>
          <w:rFonts w:ascii="Times New Roman" w:hAnsi="Times New Roman" w:cs="Times New Roman"/>
          <w:sz w:val="28"/>
          <w:szCs w:val="28"/>
        </w:rPr>
      </w:pPr>
    </w:p>
    <w:p w:rsidR="00CF0AB7" w:rsidRPr="005527E2" w:rsidRDefault="00CF0AB7" w:rsidP="006C0855">
      <w:pPr>
        <w:pStyle w:val="ConsPlusNormal"/>
        <w:widowControl/>
        <w:ind w:firstLine="709"/>
        <w:jc w:val="center"/>
        <w:rPr>
          <w:rFonts w:ascii="Times New Roman" w:hAnsi="Times New Roman" w:cs="Times New Roman"/>
          <w:b/>
          <w:sz w:val="28"/>
          <w:szCs w:val="28"/>
        </w:rPr>
      </w:pPr>
      <w:r w:rsidRPr="005527E2">
        <w:rPr>
          <w:rFonts w:ascii="Times New Roman" w:hAnsi="Times New Roman" w:cs="Times New Roman"/>
          <w:b/>
          <w:sz w:val="28"/>
          <w:szCs w:val="28"/>
        </w:rPr>
        <w:t>I</w:t>
      </w:r>
      <w:r w:rsidRPr="005527E2">
        <w:rPr>
          <w:rFonts w:ascii="Times New Roman" w:hAnsi="Times New Roman" w:cs="Times New Roman"/>
          <w:b/>
          <w:sz w:val="28"/>
          <w:szCs w:val="28"/>
          <w:lang w:val="en-US"/>
        </w:rPr>
        <w:t>II</w:t>
      </w:r>
      <w:r w:rsidRPr="005527E2">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D640AF">
        <w:rPr>
          <w:rFonts w:ascii="Times New Roman" w:hAnsi="Times New Roman" w:cs="Times New Roman"/>
          <w:b/>
          <w:sz w:val="28"/>
          <w:szCs w:val="28"/>
        </w:rPr>
        <w:t>р в многофункциональных центрах</w:t>
      </w:r>
    </w:p>
    <w:p w:rsidR="00CF0AB7" w:rsidRPr="005527E2" w:rsidRDefault="00CF0AB7" w:rsidP="006C0855">
      <w:pPr>
        <w:widowControl w:val="0"/>
        <w:tabs>
          <w:tab w:val="left" w:pos="1276"/>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D4CD6" w:rsidRPr="00291681" w:rsidRDefault="003D4CD6" w:rsidP="00291681">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291681">
        <w:rPr>
          <w:rFonts w:ascii="Times New Roman" w:eastAsia="Times New Roman" w:hAnsi="Times New Roman" w:cs="Times New Roman"/>
          <w:sz w:val="28"/>
          <w:szCs w:val="28"/>
          <w:lang w:eastAsia="ru-RU"/>
        </w:rPr>
        <w:t>Исчерпывающий переченьадминистративных процедур припредоставлении муниципальной услуги</w:t>
      </w:r>
    </w:p>
    <w:p w:rsidR="008E1CC8" w:rsidRPr="008E1CC8" w:rsidRDefault="008E1CC8" w:rsidP="008E1CC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8E1CC8">
        <w:rPr>
          <w:rFonts w:ascii="Times New Roman" w:eastAsia="Times New Roman" w:hAnsi="Times New Roman" w:cs="Times New Roman"/>
          <w:sz w:val="28"/>
          <w:szCs w:val="28"/>
          <w:lang w:eastAsia="ru-RU"/>
        </w:rPr>
        <w:t xml:space="preserve">Прием </w:t>
      </w:r>
      <w:r w:rsidR="00B46566">
        <w:rPr>
          <w:rFonts w:ascii="Times New Roman" w:eastAsia="Times New Roman" w:hAnsi="Times New Roman" w:cs="Times New Roman"/>
          <w:sz w:val="28"/>
          <w:szCs w:val="28"/>
          <w:lang w:eastAsia="ru-RU"/>
        </w:rPr>
        <w:t xml:space="preserve"> и регистрация </w:t>
      </w:r>
      <w:r w:rsidRPr="008E1CC8">
        <w:rPr>
          <w:rFonts w:ascii="Times New Roman" w:eastAsia="Times New Roman" w:hAnsi="Times New Roman" w:cs="Times New Roman"/>
          <w:sz w:val="28"/>
          <w:szCs w:val="28"/>
          <w:lang w:eastAsia="ru-RU"/>
        </w:rPr>
        <w:t>заявления и документов, необходимых для предоставления муниципальной услуги.</w:t>
      </w:r>
    </w:p>
    <w:p w:rsidR="008E1CC8" w:rsidRPr="008E1CC8" w:rsidRDefault="008E1CC8" w:rsidP="008E1CC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 </w:t>
      </w:r>
      <w:r w:rsidR="00B46566" w:rsidRPr="008E1CC8">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8E1CC8" w:rsidRPr="008E1CC8" w:rsidRDefault="008E1CC8" w:rsidP="008E1CC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B46566">
        <w:rPr>
          <w:rFonts w:ascii="Times New Roman" w:eastAsia="Times New Roman" w:hAnsi="Times New Roman" w:cs="Times New Roman"/>
          <w:sz w:val="28"/>
          <w:szCs w:val="28"/>
          <w:lang w:eastAsia="ru-RU"/>
        </w:rPr>
        <w:t>Р</w:t>
      </w:r>
      <w:r w:rsidRPr="008E1CC8">
        <w:rPr>
          <w:rFonts w:ascii="Times New Roman" w:eastAsia="Times New Roman" w:hAnsi="Times New Roman" w:cs="Times New Roman"/>
          <w:sz w:val="28"/>
          <w:szCs w:val="28"/>
          <w:lang w:eastAsia="ru-RU"/>
        </w:rPr>
        <w:t>ассмотрение заявления и представленных документов.</w:t>
      </w:r>
    </w:p>
    <w:p w:rsidR="008E1CC8" w:rsidRDefault="00614183" w:rsidP="008E1CC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E1CC8">
        <w:rPr>
          <w:rFonts w:ascii="Times New Roman" w:eastAsia="Times New Roman" w:hAnsi="Times New Roman" w:cs="Times New Roman"/>
          <w:sz w:val="28"/>
          <w:szCs w:val="28"/>
          <w:lang w:eastAsia="ru-RU"/>
        </w:rPr>
        <w:t>) </w:t>
      </w:r>
      <w:r w:rsidR="008E1CC8" w:rsidRPr="008E1CC8">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w:t>
      </w:r>
      <w:r w:rsidR="003B6F13">
        <w:rPr>
          <w:rFonts w:ascii="Times New Roman" w:eastAsia="Times New Roman" w:hAnsi="Times New Roman" w:cs="Times New Roman"/>
          <w:sz w:val="28"/>
          <w:szCs w:val="28"/>
          <w:lang w:eastAsia="ru-RU"/>
        </w:rPr>
        <w:t xml:space="preserve"> и выдача</w:t>
      </w:r>
      <w:r w:rsidR="008E1CC8" w:rsidRPr="008E1CC8">
        <w:rPr>
          <w:rFonts w:ascii="Times New Roman" w:eastAsia="Times New Roman" w:hAnsi="Times New Roman" w:cs="Times New Roman"/>
          <w:sz w:val="28"/>
          <w:szCs w:val="28"/>
          <w:lang w:eastAsia="ru-RU"/>
        </w:rPr>
        <w:t xml:space="preserve"> (направление) документа, являющегося результатом предоставления муниципальной услуги</w:t>
      </w:r>
      <w:r w:rsidR="008E1CC8">
        <w:rPr>
          <w:rFonts w:ascii="Times New Roman" w:eastAsia="Times New Roman" w:hAnsi="Times New Roman" w:cs="Times New Roman"/>
          <w:sz w:val="28"/>
          <w:szCs w:val="28"/>
          <w:lang w:eastAsia="ru-RU"/>
        </w:rPr>
        <w:t xml:space="preserve"> (</w:t>
      </w:r>
      <w:r w:rsidR="008E1CC8" w:rsidRPr="006B2FD0">
        <w:rPr>
          <w:rFonts w:ascii="Times New Roman" w:hAnsi="Times New Roman" w:cs="Times New Roman"/>
          <w:sz w:val="28"/>
          <w:szCs w:val="28"/>
        </w:rPr>
        <w:t>заключение договора безвозмездной передачи жилой площади в собственность граждан и выдача данного договора заявителю</w:t>
      </w:r>
      <w:r w:rsidR="008E1CC8">
        <w:rPr>
          <w:rFonts w:ascii="Times New Roman" w:eastAsia="Times New Roman" w:hAnsi="Times New Roman" w:cs="Times New Roman"/>
          <w:sz w:val="28"/>
          <w:szCs w:val="28"/>
          <w:lang w:eastAsia="ru-RU"/>
        </w:rPr>
        <w:t>)</w:t>
      </w:r>
      <w:r w:rsidR="008E1CC8" w:rsidRPr="008E1CC8">
        <w:rPr>
          <w:rFonts w:ascii="Times New Roman" w:eastAsia="Times New Roman" w:hAnsi="Times New Roman" w:cs="Times New Roman"/>
          <w:sz w:val="28"/>
          <w:szCs w:val="28"/>
          <w:lang w:eastAsia="ru-RU"/>
        </w:rPr>
        <w:t>.</w:t>
      </w:r>
    </w:p>
    <w:p w:rsidR="003B6F13" w:rsidRDefault="00614183" w:rsidP="008E1CC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3B6F13">
        <w:rPr>
          <w:rFonts w:ascii="Times New Roman" w:eastAsia="Times New Roman" w:hAnsi="Times New Roman" w:cs="Times New Roman"/>
          <w:sz w:val="28"/>
          <w:szCs w:val="28"/>
          <w:lang w:eastAsia="ru-RU"/>
        </w:rPr>
        <w:t>) Получение Заявителем сведений о ходе выполнения запроса о предоставлении муниципальной услуги.</w:t>
      </w:r>
    </w:p>
    <w:p w:rsidR="003B6F13" w:rsidRPr="005527E2" w:rsidRDefault="00614183" w:rsidP="008E1CC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AE64DC">
        <w:rPr>
          <w:rFonts w:ascii="Times New Roman" w:eastAsia="Times New Roman" w:hAnsi="Times New Roman" w:cs="Times New Roman"/>
          <w:sz w:val="28"/>
          <w:szCs w:val="28"/>
          <w:lang w:eastAsia="ru-RU"/>
        </w:rPr>
        <w:t>) И</w:t>
      </w:r>
      <w:r w:rsidR="003B6F13">
        <w:rPr>
          <w:rFonts w:ascii="Times New Roman" w:eastAsia="Times New Roman" w:hAnsi="Times New Roman" w:cs="Times New Roman"/>
          <w:sz w:val="28"/>
          <w:szCs w:val="28"/>
          <w:lang w:eastAsia="ru-RU"/>
        </w:rPr>
        <w:t>ные действия, необходимые для предоставления муниципальной услуги.</w:t>
      </w:r>
    </w:p>
    <w:p w:rsidR="00A258CB" w:rsidRPr="005527E2" w:rsidRDefault="00A258CB" w:rsidP="006C0855">
      <w:pPr>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Порядок осуществления в электронной форме административных процедур:</w:t>
      </w:r>
    </w:p>
    <w:p w:rsidR="00A258CB" w:rsidRDefault="00A258CB" w:rsidP="006C0855">
      <w:pPr>
        <w:spacing w:line="240" w:lineRule="auto"/>
        <w:ind w:firstLine="709"/>
        <w:contextualSpacing/>
        <w:jc w:val="both"/>
        <w:rPr>
          <w:rStyle w:val="a5"/>
        </w:rPr>
      </w:pPr>
      <w:r w:rsidRPr="005527E2">
        <w:rPr>
          <w:rFonts w:ascii="Times New Roman" w:hAnsi="Times New Roman" w:cs="Times New Roman"/>
          <w:sz w:val="28"/>
          <w:szCs w:val="28"/>
        </w:rPr>
        <w:t xml:space="preserve">Заявителю предоставляется информация и обеспечивается доступ к сведениям о муниципальной услуге через официальный портал муниципального образования «Город Горно-Алтайск» </w:t>
      </w:r>
      <w:hyperlink r:id="rId21" w:history="1">
        <w:r w:rsidRPr="00D51085">
          <w:rPr>
            <w:rStyle w:val="a5"/>
            <w:rFonts w:ascii="Times New Roman" w:hAnsi="Times New Roman" w:cs="Times New Roman"/>
            <w:sz w:val="28"/>
            <w:szCs w:val="28"/>
          </w:rPr>
          <w:t>www.gornoaltaysk.ru</w:t>
        </w:r>
      </w:hyperlink>
      <w:r w:rsidRPr="005527E2">
        <w:rPr>
          <w:rFonts w:ascii="Times New Roman" w:hAnsi="Times New Roman" w:cs="Times New Roman"/>
          <w:sz w:val="28"/>
          <w:szCs w:val="28"/>
        </w:rPr>
        <w:t xml:space="preserve">, Единый портал  </w:t>
      </w:r>
      <w:hyperlink r:id="rId22" w:history="1">
        <w:r w:rsidRPr="00CB71A3">
          <w:rPr>
            <w:rStyle w:val="a5"/>
            <w:rFonts w:ascii="Times New Roman" w:hAnsi="Times New Roman" w:cs="Times New Roman"/>
            <w:sz w:val="28"/>
            <w:szCs w:val="28"/>
          </w:rPr>
          <w:t>www.gosuslugi.ru</w:t>
        </w:r>
      </w:hyperlink>
      <w:r w:rsidRPr="005527E2">
        <w:rPr>
          <w:rStyle w:val="a5"/>
        </w:rPr>
        <w:t>.</w:t>
      </w:r>
    </w:p>
    <w:p w:rsidR="00766A20" w:rsidRDefault="00766A20" w:rsidP="006C0855">
      <w:pPr>
        <w:spacing w:line="240" w:lineRule="auto"/>
        <w:ind w:firstLine="709"/>
        <w:contextualSpacing/>
        <w:jc w:val="both"/>
        <w:rPr>
          <w:rStyle w:val="a5"/>
          <w:rFonts w:ascii="Times New Roman" w:hAnsi="Times New Roman" w:cs="Times New Roman"/>
          <w:color w:val="auto"/>
          <w:sz w:val="28"/>
          <w:szCs w:val="28"/>
          <w:u w:val="none"/>
        </w:rPr>
      </w:pPr>
      <w:r>
        <w:rPr>
          <w:rStyle w:val="a5"/>
          <w:rFonts w:ascii="Times New Roman" w:hAnsi="Times New Roman" w:cs="Times New Roman"/>
          <w:color w:val="auto"/>
          <w:sz w:val="28"/>
          <w:szCs w:val="28"/>
          <w:u w:val="none"/>
        </w:rPr>
        <w:t>Получение заявителем сведений о ходе выполнения запроса о предоставлении</w:t>
      </w:r>
      <w:r w:rsidR="00695035">
        <w:rPr>
          <w:rStyle w:val="a5"/>
          <w:rFonts w:ascii="Times New Roman" w:hAnsi="Times New Roman" w:cs="Times New Roman"/>
          <w:color w:val="auto"/>
          <w:sz w:val="28"/>
          <w:szCs w:val="28"/>
          <w:u w:val="none"/>
        </w:rPr>
        <w:t xml:space="preserve"> муниципальной услуги </w:t>
      </w:r>
      <w:r w:rsidR="003A3CE8">
        <w:rPr>
          <w:rStyle w:val="a5"/>
          <w:rFonts w:ascii="Times New Roman" w:hAnsi="Times New Roman" w:cs="Times New Roman"/>
          <w:color w:val="auto"/>
          <w:sz w:val="28"/>
          <w:szCs w:val="28"/>
          <w:u w:val="none"/>
        </w:rPr>
        <w:t xml:space="preserve">в электронной форме </w:t>
      </w:r>
      <w:r w:rsidR="00695035">
        <w:rPr>
          <w:rStyle w:val="a5"/>
          <w:rFonts w:ascii="Times New Roman" w:hAnsi="Times New Roman" w:cs="Times New Roman"/>
          <w:color w:val="auto"/>
          <w:sz w:val="28"/>
          <w:szCs w:val="28"/>
          <w:u w:val="none"/>
        </w:rPr>
        <w:t>не предусмотрено;</w:t>
      </w:r>
    </w:p>
    <w:p w:rsidR="007F298D" w:rsidRPr="005527E2" w:rsidRDefault="007F298D" w:rsidP="006C0855">
      <w:pPr>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Получение заявителем результата предоставления муниципальной услуги в электронной форме не</w:t>
      </w:r>
      <w:r w:rsidR="00964C30">
        <w:rPr>
          <w:rFonts w:ascii="Times New Roman" w:hAnsi="Times New Roman" w:cs="Times New Roman"/>
          <w:sz w:val="28"/>
          <w:szCs w:val="28"/>
        </w:rPr>
        <w:t xml:space="preserve"> предусмотрено</w:t>
      </w:r>
      <w:r w:rsidRPr="005527E2">
        <w:rPr>
          <w:rFonts w:ascii="Times New Roman" w:hAnsi="Times New Roman" w:cs="Times New Roman"/>
          <w:sz w:val="28"/>
          <w:szCs w:val="28"/>
        </w:rPr>
        <w:t>.</w:t>
      </w:r>
    </w:p>
    <w:p w:rsidR="007F298D" w:rsidRPr="005527E2" w:rsidRDefault="007F298D" w:rsidP="006C0855">
      <w:pPr>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Иные действия, необходимые для предоставления муниципальной услуги в электронной форме не предусмотрены.</w:t>
      </w:r>
    </w:p>
    <w:p w:rsidR="007F298D" w:rsidRPr="005527E2" w:rsidRDefault="007F298D" w:rsidP="006C0855">
      <w:pPr>
        <w:spacing w:line="240" w:lineRule="auto"/>
        <w:ind w:firstLine="709"/>
        <w:contextualSpacing/>
        <w:jc w:val="both"/>
        <w:rPr>
          <w:rFonts w:ascii="Times New Roman" w:hAnsi="Times New Roman" w:cs="Times New Roman"/>
          <w:sz w:val="28"/>
          <w:szCs w:val="28"/>
        </w:rPr>
      </w:pPr>
      <w:r w:rsidRPr="005527E2">
        <w:rPr>
          <w:rFonts w:ascii="Times New Roman" w:hAnsi="Times New Roman" w:cs="Times New Roman"/>
          <w:sz w:val="28"/>
          <w:szCs w:val="28"/>
        </w:rPr>
        <w:t xml:space="preserve">Блок-схема предоставления муниципальной услуги приводится в </w:t>
      </w:r>
      <w:r w:rsidR="003A3CE8">
        <w:rPr>
          <w:rFonts w:ascii="Times New Roman" w:hAnsi="Times New Roman" w:cs="Times New Roman"/>
          <w:sz w:val="28"/>
          <w:szCs w:val="28"/>
        </w:rPr>
        <w:t>п</w:t>
      </w:r>
      <w:r w:rsidRPr="007F298D">
        <w:rPr>
          <w:rFonts w:ascii="Times New Roman" w:hAnsi="Times New Roman" w:cs="Times New Roman"/>
          <w:color w:val="FF0000"/>
          <w:sz w:val="28"/>
          <w:szCs w:val="28"/>
          <w:u w:val="single"/>
        </w:rPr>
        <w:t>риложении № 3</w:t>
      </w:r>
      <w:r w:rsidRPr="005527E2">
        <w:rPr>
          <w:rFonts w:ascii="Times New Roman" w:hAnsi="Times New Roman" w:cs="Times New Roman"/>
          <w:sz w:val="28"/>
          <w:szCs w:val="28"/>
        </w:rPr>
        <w:t xml:space="preserve"> к настоящему Административному регламенту. Порядок прохождения документов при предоставлении муниципальной услуги (технологическая карта) приводится в </w:t>
      </w:r>
      <w:r w:rsidR="003A3CE8">
        <w:rPr>
          <w:rFonts w:ascii="Times New Roman" w:hAnsi="Times New Roman" w:cs="Times New Roman"/>
          <w:color w:val="FF0000"/>
          <w:sz w:val="28"/>
          <w:szCs w:val="28"/>
          <w:u w:val="single"/>
        </w:rPr>
        <w:t>п</w:t>
      </w:r>
      <w:r w:rsidRPr="007F298D">
        <w:rPr>
          <w:rFonts w:ascii="Times New Roman" w:hAnsi="Times New Roman" w:cs="Times New Roman"/>
          <w:color w:val="FF0000"/>
          <w:sz w:val="28"/>
          <w:szCs w:val="28"/>
          <w:u w:val="single"/>
        </w:rPr>
        <w:t>риложении № 4</w:t>
      </w:r>
      <w:r w:rsidRPr="005527E2">
        <w:rPr>
          <w:rFonts w:ascii="Times New Roman" w:hAnsi="Times New Roman" w:cs="Times New Roman"/>
          <w:sz w:val="28"/>
          <w:szCs w:val="28"/>
        </w:rPr>
        <w:t>к настоящему Административному регламенту.</w:t>
      </w:r>
    </w:p>
    <w:p w:rsidR="003D4CD6" w:rsidRDefault="004F0624" w:rsidP="006C085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каждой административной процедуры:</w:t>
      </w:r>
    </w:p>
    <w:p w:rsidR="00DF644C" w:rsidRDefault="00DF644C" w:rsidP="0061418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F0624" w:rsidRDefault="004F0624" w:rsidP="0061418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F644C">
        <w:rPr>
          <w:rFonts w:ascii="Times New Roman" w:hAnsi="Times New Roman" w:cs="Times New Roman"/>
          <w:sz w:val="28"/>
          <w:szCs w:val="28"/>
        </w:rPr>
        <w:t xml:space="preserve">Прием и регистрация заявления </w:t>
      </w:r>
      <w:r w:rsidR="00614183" w:rsidRPr="00DF644C">
        <w:rPr>
          <w:rFonts w:ascii="Times New Roman" w:eastAsia="Times New Roman" w:hAnsi="Times New Roman" w:cs="Times New Roman"/>
          <w:sz w:val="28"/>
          <w:szCs w:val="28"/>
          <w:lang w:eastAsia="ru-RU"/>
        </w:rPr>
        <w:t>и документов, необходимых для предоставления муниципальной услуги</w:t>
      </w:r>
    </w:p>
    <w:p w:rsidR="00614183" w:rsidRPr="00F01515" w:rsidRDefault="00614183" w:rsidP="00614183">
      <w:pPr>
        <w:widowControl w:val="0"/>
        <w:autoSpaceDE w:val="0"/>
        <w:autoSpaceDN w:val="0"/>
        <w:adjustRightInd w:val="0"/>
        <w:spacing w:after="0" w:line="240" w:lineRule="auto"/>
        <w:ind w:firstLine="709"/>
        <w:jc w:val="center"/>
        <w:rPr>
          <w:rFonts w:ascii="Calibri" w:hAnsi="Calibri" w:cs="Calibri"/>
        </w:rPr>
      </w:pPr>
    </w:p>
    <w:p w:rsidR="00DA354D" w:rsidRDefault="00DA354D" w:rsidP="006C0855">
      <w:pPr>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Основанием для начала процедуры является поступивший запрос от заявителя (при личном обращении, посредством почтовой связи</w:t>
      </w:r>
      <w:r w:rsidR="00AF3122">
        <w:rPr>
          <w:rFonts w:ascii="Times New Roman" w:eastAsia="Times New Roman" w:hAnsi="Times New Roman" w:cs="Times New Roman"/>
          <w:sz w:val="28"/>
          <w:szCs w:val="28"/>
          <w:lang w:eastAsia="ru-RU"/>
        </w:rPr>
        <w:t xml:space="preserve">, через </w:t>
      </w:r>
      <w:r w:rsidR="007C7DC7">
        <w:rPr>
          <w:rFonts w:ascii="Times New Roman" w:eastAsia="Times New Roman" w:hAnsi="Times New Roman" w:cs="Times New Roman"/>
          <w:sz w:val="28"/>
          <w:szCs w:val="28"/>
          <w:lang w:eastAsia="ru-RU"/>
        </w:rPr>
        <w:t xml:space="preserve">Единый </w:t>
      </w:r>
      <w:r w:rsidR="00AF3122">
        <w:rPr>
          <w:rFonts w:ascii="Times New Roman" w:eastAsia="Times New Roman" w:hAnsi="Times New Roman" w:cs="Times New Roman"/>
          <w:sz w:val="28"/>
          <w:szCs w:val="28"/>
          <w:lang w:eastAsia="ru-RU"/>
        </w:rPr>
        <w:t>портал, МФЦ</w:t>
      </w:r>
      <w:r w:rsidRPr="005527E2">
        <w:rPr>
          <w:rFonts w:ascii="Times New Roman" w:eastAsia="Times New Roman" w:hAnsi="Times New Roman" w:cs="Times New Roman"/>
          <w:sz w:val="28"/>
          <w:szCs w:val="28"/>
          <w:lang w:eastAsia="ru-RU"/>
        </w:rPr>
        <w:t>).</w:t>
      </w:r>
    </w:p>
    <w:p w:rsidR="007E2C46" w:rsidRPr="005527E2" w:rsidRDefault="007E2C46" w:rsidP="006C0855">
      <w:pPr>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DA354D" w:rsidRPr="005527E2" w:rsidRDefault="003E2931"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Отдела п</w:t>
      </w:r>
      <w:r w:rsidR="00DA354D" w:rsidRPr="005527E2">
        <w:rPr>
          <w:rFonts w:ascii="Times New Roman" w:eastAsia="Times New Roman" w:hAnsi="Times New Roman" w:cs="Times New Roman"/>
          <w:sz w:val="28"/>
          <w:szCs w:val="28"/>
          <w:lang w:eastAsia="ru-RU"/>
        </w:rPr>
        <w:t>ри получении запроса с комплектом документов при личном обращении заявителя, либо по почте:</w:t>
      </w:r>
    </w:p>
    <w:p w:rsidR="00DA354D" w:rsidRPr="005527E2" w:rsidRDefault="00DA354D"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устанавливает личность заявителя (его представителя) (только при личном обращении)</w:t>
      </w:r>
      <w:r w:rsidR="00015EFC">
        <w:rPr>
          <w:rFonts w:ascii="Times New Roman" w:eastAsia="Times New Roman" w:hAnsi="Times New Roman" w:cs="Times New Roman"/>
          <w:sz w:val="28"/>
          <w:szCs w:val="28"/>
          <w:lang w:eastAsia="ru-RU"/>
        </w:rPr>
        <w:t>- максимальный срок выполнения</w:t>
      </w:r>
      <w:r w:rsidR="00AE3231">
        <w:rPr>
          <w:rFonts w:ascii="Times New Roman" w:eastAsia="Times New Roman" w:hAnsi="Times New Roman" w:cs="Times New Roman"/>
          <w:sz w:val="28"/>
          <w:szCs w:val="28"/>
          <w:lang w:eastAsia="ru-RU"/>
        </w:rPr>
        <w:t xml:space="preserve">–не более </w:t>
      </w:r>
      <w:r w:rsidR="00015EFC">
        <w:rPr>
          <w:rFonts w:ascii="Times New Roman" w:eastAsia="Times New Roman" w:hAnsi="Times New Roman" w:cs="Times New Roman"/>
          <w:sz w:val="28"/>
          <w:szCs w:val="28"/>
          <w:lang w:eastAsia="ru-RU"/>
        </w:rPr>
        <w:t>2</w:t>
      </w:r>
      <w:r w:rsidR="007454ED">
        <w:rPr>
          <w:rFonts w:ascii="Times New Roman" w:eastAsia="Times New Roman" w:hAnsi="Times New Roman" w:cs="Times New Roman"/>
          <w:sz w:val="28"/>
          <w:szCs w:val="28"/>
          <w:lang w:eastAsia="ru-RU"/>
        </w:rPr>
        <w:t xml:space="preserve"> минут</w:t>
      </w:r>
      <w:r w:rsidRPr="005527E2">
        <w:rPr>
          <w:rFonts w:ascii="Times New Roman" w:eastAsia="Times New Roman" w:hAnsi="Times New Roman" w:cs="Times New Roman"/>
          <w:sz w:val="28"/>
          <w:szCs w:val="28"/>
          <w:lang w:eastAsia="ru-RU"/>
        </w:rPr>
        <w:t>;</w:t>
      </w:r>
    </w:p>
    <w:p w:rsidR="00DA354D" w:rsidRPr="005527E2" w:rsidRDefault="00DA354D"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lastRenderedPageBreak/>
        <w:t>устанавливает предмет запроса</w:t>
      </w:r>
      <w:proofErr w:type="gramStart"/>
      <w:r w:rsidRPr="005527E2">
        <w:rPr>
          <w:rFonts w:ascii="Times New Roman" w:eastAsia="Times New Roman" w:hAnsi="Times New Roman" w:cs="Times New Roman"/>
          <w:sz w:val="28"/>
          <w:szCs w:val="28"/>
          <w:lang w:eastAsia="ru-RU"/>
        </w:rPr>
        <w:t>,п</w:t>
      </w:r>
      <w:proofErr w:type="gramEnd"/>
      <w:r w:rsidRPr="005527E2">
        <w:rPr>
          <w:rFonts w:ascii="Times New Roman" w:eastAsia="Times New Roman" w:hAnsi="Times New Roman" w:cs="Times New Roman"/>
          <w:sz w:val="28"/>
          <w:szCs w:val="28"/>
          <w:lang w:eastAsia="ru-RU"/>
        </w:rPr>
        <w:t>роверяет соответствие запроса установленным требованиями, удостоверяясь, что:</w:t>
      </w:r>
    </w:p>
    <w:p w:rsidR="00DA354D" w:rsidRPr="005527E2" w:rsidRDefault="00DA354D"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текст запроса написан разборчиво;</w:t>
      </w:r>
    </w:p>
    <w:p w:rsidR="00DA354D" w:rsidRPr="005527E2" w:rsidRDefault="00DA354D"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527E2">
        <w:rPr>
          <w:rFonts w:ascii="Times New Roman" w:eastAsia="Times New Roman" w:hAnsi="Times New Roman" w:cs="Times New Roman"/>
          <w:sz w:val="28"/>
          <w:szCs w:val="28"/>
          <w:lang w:eastAsia="ru-RU"/>
        </w:rPr>
        <w:t xml:space="preserve">наименование </w:t>
      </w:r>
      <w:r w:rsidR="00FD0AAD">
        <w:rPr>
          <w:rFonts w:ascii="Times New Roman" w:eastAsia="Times New Roman" w:hAnsi="Times New Roman" w:cs="Times New Roman"/>
          <w:sz w:val="28"/>
          <w:szCs w:val="28"/>
          <w:lang w:eastAsia="ru-RU"/>
        </w:rPr>
        <w:t>физического</w:t>
      </w:r>
      <w:r w:rsidRPr="005527E2">
        <w:rPr>
          <w:rFonts w:ascii="Times New Roman" w:eastAsia="Times New Roman" w:hAnsi="Times New Roman" w:cs="Times New Roman"/>
          <w:sz w:val="28"/>
          <w:szCs w:val="28"/>
          <w:lang w:eastAsia="ru-RU"/>
        </w:rPr>
        <w:t xml:space="preserve"> лица, адрес написаны полностью;</w:t>
      </w:r>
      <w:proofErr w:type="gramEnd"/>
    </w:p>
    <w:p w:rsidR="00DA354D" w:rsidRDefault="00DA354D"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запрос не имеет серьезных повреждений, наличие которых не позволяет однозначно истолковать его содержание;</w:t>
      </w:r>
    </w:p>
    <w:p w:rsidR="00F4566D" w:rsidRPr="005527E2" w:rsidRDefault="00F4566D"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выполнения –</w:t>
      </w:r>
      <w:r w:rsidR="00AE3231">
        <w:rPr>
          <w:rFonts w:ascii="Times New Roman" w:eastAsia="Times New Roman" w:hAnsi="Times New Roman" w:cs="Times New Roman"/>
          <w:sz w:val="28"/>
          <w:szCs w:val="28"/>
          <w:lang w:eastAsia="ru-RU"/>
        </w:rPr>
        <w:t xml:space="preserve"> не более </w:t>
      </w:r>
      <w:r w:rsidR="00A732E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минут.</w:t>
      </w:r>
    </w:p>
    <w:p w:rsidR="008C4900" w:rsidRDefault="00FF1241" w:rsidP="006C08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8C4900" w:rsidRPr="005527E2">
        <w:rPr>
          <w:rFonts w:ascii="Times New Roman" w:eastAsia="Times New Roman" w:hAnsi="Times New Roman" w:cs="Times New Roman"/>
          <w:sz w:val="28"/>
          <w:szCs w:val="28"/>
          <w:lang w:eastAsia="ru-RU"/>
        </w:rPr>
        <w:t xml:space="preserve">роверяет соответствие </w:t>
      </w:r>
      <w:r w:rsidR="008C4900">
        <w:rPr>
          <w:rFonts w:ascii="Times New Roman" w:eastAsia="Times New Roman" w:hAnsi="Times New Roman" w:cs="Times New Roman"/>
          <w:sz w:val="28"/>
          <w:szCs w:val="28"/>
          <w:lang w:eastAsia="ru-RU"/>
        </w:rPr>
        <w:t xml:space="preserve">приложенных документов </w:t>
      </w:r>
      <w:r w:rsidR="008C4900" w:rsidRPr="005527E2">
        <w:rPr>
          <w:rFonts w:ascii="Times New Roman" w:eastAsia="Times New Roman" w:hAnsi="Times New Roman" w:cs="Times New Roman"/>
          <w:sz w:val="28"/>
          <w:szCs w:val="28"/>
          <w:lang w:eastAsia="ru-RU"/>
        </w:rPr>
        <w:t>установленным требованиями, удостоверяясь, что:</w:t>
      </w:r>
      <w:proofErr w:type="gramEnd"/>
    </w:p>
    <w:p w:rsidR="00722A3A" w:rsidRDefault="000F490B"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763F30">
        <w:rPr>
          <w:rFonts w:ascii="Times New Roman" w:eastAsia="Times New Roman" w:hAnsi="Times New Roman" w:cs="Times New Roman"/>
          <w:sz w:val="28"/>
          <w:szCs w:val="28"/>
          <w:lang w:eastAsia="ru-RU"/>
        </w:rPr>
        <w:t xml:space="preserve">документы </w:t>
      </w:r>
      <w:r w:rsidR="00763F30" w:rsidRPr="00763F30">
        <w:rPr>
          <w:rFonts w:ascii="Times New Roman" w:hAnsi="Times New Roman" w:cs="Times New Roman"/>
          <w:sz w:val="28"/>
          <w:szCs w:val="28"/>
        </w:rPr>
        <w:t>предоставлены в полном объеме, в соответствии с</w:t>
      </w:r>
      <w:r w:rsidR="0070729B">
        <w:rPr>
          <w:rFonts w:ascii="Times New Roman" w:hAnsi="Times New Roman" w:cs="Times New Roman"/>
          <w:sz w:val="28"/>
          <w:szCs w:val="28"/>
        </w:rPr>
        <w:t xml:space="preserve"> действующим законодательством</w:t>
      </w:r>
      <w:r w:rsidR="00722A3A">
        <w:rPr>
          <w:rFonts w:ascii="Times New Roman" w:hAnsi="Times New Roman" w:cs="Times New Roman"/>
          <w:sz w:val="28"/>
          <w:szCs w:val="28"/>
        </w:rPr>
        <w:t>;</w:t>
      </w:r>
    </w:p>
    <w:p w:rsidR="00722A3A" w:rsidRDefault="000F490B"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63F30" w:rsidRPr="00763F30">
        <w:rPr>
          <w:rFonts w:ascii="Times New Roman" w:hAnsi="Times New Roman" w:cs="Times New Roman"/>
          <w:sz w:val="28"/>
          <w:szCs w:val="28"/>
        </w:rPr>
        <w:t>документы в установленных законодательством Российской Федерации случаях нотариально удостоверены, скреплены печатями, имеют подписи сторон или определенных за</w:t>
      </w:r>
      <w:r w:rsidR="00C66066">
        <w:rPr>
          <w:rFonts w:ascii="Times New Roman" w:hAnsi="Times New Roman" w:cs="Times New Roman"/>
          <w:sz w:val="28"/>
          <w:szCs w:val="28"/>
        </w:rPr>
        <w:t>конодательством должностных лиц</w:t>
      </w:r>
      <w:r w:rsidR="00722A3A">
        <w:rPr>
          <w:rFonts w:ascii="Times New Roman" w:hAnsi="Times New Roman" w:cs="Times New Roman"/>
          <w:sz w:val="28"/>
          <w:szCs w:val="28"/>
        </w:rPr>
        <w:t>;</w:t>
      </w:r>
    </w:p>
    <w:p w:rsidR="00763F30" w:rsidRDefault="000F490B"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22A3A">
        <w:rPr>
          <w:rFonts w:ascii="Times New Roman" w:hAnsi="Times New Roman" w:cs="Times New Roman"/>
          <w:sz w:val="28"/>
          <w:szCs w:val="28"/>
        </w:rPr>
        <w:t xml:space="preserve"> документы</w:t>
      </w:r>
      <w:r w:rsidR="00763F30" w:rsidRPr="00763F30">
        <w:rPr>
          <w:rFonts w:ascii="Times New Roman" w:hAnsi="Times New Roman" w:cs="Times New Roman"/>
          <w:sz w:val="28"/>
          <w:szCs w:val="28"/>
        </w:rPr>
        <w:t xml:space="preserve"> не имеют серьезных повреждений, наличие которых не позволяет однозначно истолковать их содержание.</w:t>
      </w:r>
    </w:p>
    <w:p w:rsidR="00A732E7" w:rsidRPr="005527E2" w:rsidRDefault="001A5CFA"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030502">
        <w:rPr>
          <w:rFonts w:ascii="Times New Roman" w:eastAsia="Times New Roman" w:hAnsi="Times New Roman" w:cs="Times New Roman"/>
          <w:sz w:val="28"/>
          <w:szCs w:val="28"/>
          <w:lang w:eastAsia="ru-RU"/>
        </w:rPr>
        <w:t xml:space="preserve">аксимальный срок выполнения – </w:t>
      </w:r>
      <w:r w:rsidR="00AE3231">
        <w:rPr>
          <w:rFonts w:ascii="Times New Roman" w:eastAsia="Times New Roman" w:hAnsi="Times New Roman" w:cs="Times New Roman"/>
          <w:sz w:val="28"/>
          <w:szCs w:val="28"/>
          <w:lang w:eastAsia="ru-RU"/>
        </w:rPr>
        <w:t xml:space="preserve">не более </w:t>
      </w:r>
      <w:r w:rsidR="00030502">
        <w:rPr>
          <w:rFonts w:ascii="Times New Roman" w:eastAsia="Times New Roman" w:hAnsi="Times New Roman" w:cs="Times New Roman"/>
          <w:sz w:val="28"/>
          <w:szCs w:val="28"/>
          <w:lang w:eastAsia="ru-RU"/>
        </w:rPr>
        <w:t>5</w:t>
      </w:r>
      <w:r w:rsidR="00A732E7">
        <w:rPr>
          <w:rFonts w:ascii="Times New Roman" w:eastAsia="Times New Roman" w:hAnsi="Times New Roman" w:cs="Times New Roman"/>
          <w:sz w:val="28"/>
          <w:szCs w:val="28"/>
          <w:lang w:eastAsia="ru-RU"/>
        </w:rPr>
        <w:t xml:space="preserve"> минут.</w:t>
      </w:r>
    </w:p>
    <w:p w:rsidR="00DA354D" w:rsidRDefault="00FF1241"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DA354D" w:rsidRPr="005527E2">
        <w:rPr>
          <w:rFonts w:ascii="Times New Roman" w:eastAsia="Times New Roman" w:hAnsi="Times New Roman" w:cs="Times New Roman"/>
          <w:sz w:val="28"/>
          <w:szCs w:val="28"/>
          <w:lang w:eastAsia="ru-RU"/>
        </w:rPr>
        <w:t xml:space="preserve">егистрирует поступивший запрос в </w:t>
      </w:r>
      <w:r w:rsidR="008F3BF2" w:rsidRPr="005527E2">
        <w:rPr>
          <w:rFonts w:ascii="Times New Roman" w:eastAsia="Times New Roman" w:hAnsi="Times New Roman" w:cs="Times New Roman"/>
          <w:sz w:val="28"/>
          <w:szCs w:val="28"/>
          <w:lang w:eastAsia="ru-RU"/>
        </w:rPr>
        <w:t>Журнал</w:t>
      </w:r>
      <w:r w:rsidR="008F3BF2">
        <w:rPr>
          <w:rFonts w:ascii="Times New Roman" w:eastAsia="Times New Roman" w:hAnsi="Times New Roman" w:cs="Times New Roman"/>
          <w:sz w:val="28"/>
          <w:szCs w:val="28"/>
          <w:lang w:eastAsia="ru-RU"/>
        </w:rPr>
        <w:t>е</w:t>
      </w:r>
      <w:r w:rsidR="00DA354D" w:rsidRPr="005527E2">
        <w:rPr>
          <w:rFonts w:ascii="Times New Roman" w:eastAsia="Times New Roman" w:hAnsi="Times New Roman" w:cs="Times New Roman"/>
          <w:sz w:val="28"/>
          <w:szCs w:val="28"/>
          <w:lang w:eastAsia="ru-RU"/>
        </w:rPr>
        <w:t xml:space="preserve">. </w:t>
      </w:r>
      <w:r w:rsidR="00D3772D">
        <w:rPr>
          <w:rFonts w:ascii="Times New Roman" w:eastAsia="Times New Roman" w:hAnsi="Times New Roman" w:cs="Times New Roman"/>
          <w:sz w:val="28"/>
          <w:szCs w:val="28"/>
          <w:lang w:eastAsia="ru-RU"/>
        </w:rPr>
        <w:t>М</w:t>
      </w:r>
      <w:r w:rsidR="00015EFC">
        <w:rPr>
          <w:rFonts w:ascii="Times New Roman" w:eastAsia="Times New Roman" w:hAnsi="Times New Roman" w:cs="Times New Roman"/>
          <w:sz w:val="28"/>
          <w:szCs w:val="28"/>
          <w:lang w:eastAsia="ru-RU"/>
        </w:rPr>
        <w:t xml:space="preserve">аксимальный срок выполнения – </w:t>
      </w:r>
      <w:r w:rsidR="00AE3231">
        <w:rPr>
          <w:rFonts w:ascii="Times New Roman" w:eastAsia="Times New Roman" w:hAnsi="Times New Roman" w:cs="Times New Roman"/>
          <w:sz w:val="28"/>
          <w:szCs w:val="28"/>
          <w:lang w:eastAsia="ru-RU"/>
        </w:rPr>
        <w:t xml:space="preserve">не более </w:t>
      </w:r>
      <w:r w:rsidR="00015EFC">
        <w:rPr>
          <w:rFonts w:ascii="Times New Roman" w:eastAsia="Times New Roman" w:hAnsi="Times New Roman" w:cs="Times New Roman"/>
          <w:sz w:val="28"/>
          <w:szCs w:val="28"/>
          <w:lang w:eastAsia="ru-RU"/>
        </w:rPr>
        <w:t>2</w:t>
      </w:r>
      <w:r w:rsidR="00D3772D">
        <w:rPr>
          <w:rFonts w:ascii="Times New Roman" w:eastAsia="Times New Roman" w:hAnsi="Times New Roman" w:cs="Times New Roman"/>
          <w:sz w:val="28"/>
          <w:szCs w:val="28"/>
          <w:lang w:eastAsia="ru-RU"/>
        </w:rPr>
        <w:t xml:space="preserve"> минут</w:t>
      </w:r>
      <w:r w:rsidR="00015EFC">
        <w:rPr>
          <w:rFonts w:ascii="Times New Roman" w:eastAsia="Times New Roman" w:hAnsi="Times New Roman" w:cs="Times New Roman"/>
          <w:sz w:val="28"/>
          <w:szCs w:val="28"/>
          <w:lang w:eastAsia="ru-RU"/>
        </w:rPr>
        <w:t>ы;</w:t>
      </w:r>
    </w:p>
    <w:p w:rsidR="008F3BF2" w:rsidRPr="005527E2" w:rsidRDefault="00FF1241" w:rsidP="006C0855">
      <w:pPr>
        <w:tabs>
          <w:tab w:val="left" w:pos="993"/>
        </w:tabs>
        <w:suppressAutoHyphens/>
        <w:autoSpaceDE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F3BF2" w:rsidRPr="005527E2">
        <w:rPr>
          <w:rFonts w:ascii="Times New Roman" w:eastAsia="Times New Roman" w:hAnsi="Times New Roman" w:cs="Times New Roman"/>
          <w:sz w:val="28"/>
          <w:szCs w:val="28"/>
          <w:lang w:eastAsia="ru-RU"/>
        </w:rPr>
        <w:t xml:space="preserve">нформирует заявителя о сроке и способах получения результата предоставления муниципальной услуги (только </w:t>
      </w:r>
      <w:r w:rsidR="00FA00CE">
        <w:rPr>
          <w:rFonts w:ascii="Times New Roman" w:eastAsia="Times New Roman" w:hAnsi="Times New Roman" w:cs="Times New Roman"/>
          <w:sz w:val="28"/>
          <w:szCs w:val="28"/>
          <w:lang w:eastAsia="ru-RU"/>
        </w:rPr>
        <w:t>при личном обращении заявителя). Максимальный срок исполнения –</w:t>
      </w:r>
      <w:r w:rsidR="00AE3231">
        <w:rPr>
          <w:rFonts w:ascii="Times New Roman" w:eastAsia="Times New Roman" w:hAnsi="Times New Roman" w:cs="Times New Roman"/>
          <w:sz w:val="28"/>
          <w:szCs w:val="28"/>
          <w:lang w:eastAsia="ru-RU"/>
        </w:rPr>
        <w:t xml:space="preserve">не более </w:t>
      </w:r>
      <w:r w:rsidR="0076568A">
        <w:rPr>
          <w:rFonts w:ascii="Times New Roman" w:eastAsia="Times New Roman" w:hAnsi="Times New Roman" w:cs="Times New Roman"/>
          <w:sz w:val="28"/>
          <w:szCs w:val="28"/>
          <w:lang w:eastAsia="ru-RU"/>
        </w:rPr>
        <w:t>2</w:t>
      </w:r>
      <w:r w:rsidR="00FA00CE">
        <w:rPr>
          <w:rFonts w:ascii="Times New Roman" w:eastAsia="Times New Roman" w:hAnsi="Times New Roman" w:cs="Times New Roman"/>
          <w:sz w:val="28"/>
          <w:szCs w:val="28"/>
          <w:lang w:eastAsia="ru-RU"/>
        </w:rPr>
        <w:t xml:space="preserve"> минут;</w:t>
      </w:r>
    </w:p>
    <w:p w:rsidR="008F3BF2" w:rsidRPr="005527E2" w:rsidRDefault="008F3BF2" w:rsidP="006C0855">
      <w:pPr>
        <w:widowControl w:val="0"/>
        <w:tabs>
          <w:tab w:val="left" w:pos="1260"/>
          <w:tab w:val="left" w:pos="1418"/>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5527E2">
        <w:rPr>
          <w:rFonts w:ascii="Times New Roman" w:eastAsia="Times New Roman" w:hAnsi="Times New Roman" w:cs="Times New Roman"/>
          <w:sz w:val="28"/>
          <w:szCs w:val="28"/>
          <w:lang w:eastAsia="ar-SA"/>
        </w:rPr>
        <w:t xml:space="preserve">В случае наличия в запросе оснований,указанных в </w:t>
      </w:r>
      <w:r w:rsidRPr="005C6ED6">
        <w:rPr>
          <w:rFonts w:ascii="Times New Roman" w:eastAsia="Times New Roman" w:hAnsi="Times New Roman" w:cs="Times New Roman"/>
          <w:color w:val="FF0000"/>
          <w:sz w:val="28"/>
          <w:szCs w:val="28"/>
          <w:lang w:eastAsia="ar-SA"/>
        </w:rPr>
        <w:t>пункте 1</w:t>
      </w:r>
      <w:r w:rsidR="008E0C86">
        <w:rPr>
          <w:rFonts w:ascii="Times New Roman" w:eastAsia="Times New Roman" w:hAnsi="Times New Roman" w:cs="Times New Roman"/>
          <w:color w:val="FF0000"/>
          <w:sz w:val="28"/>
          <w:szCs w:val="28"/>
          <w:lang w:eastAsia="ar-SA"/>
        </w:rPr>
        <w:t>1</w:t>
      </w:r>
      <w:r w:rsidRPr="005527E2">
        <w:rPr>
          <w:rFonts w:ascii="Times New Roman" w:eastAsia="Times New Roman" w:hAnsi="Times New Roman" w:cs="Times New Roman"/>
          <w:sz w:val="28"/>
          <w:szCs w:val="28"/>
          <w:lang w:eastAsia="ar-SA"/>
        </w:rPr>
        <w:t>настоящего Административного регламента:</w:t>
      </w:r>
    </w:p>
    <w:p w:rsidR="008F3BF2" w:rsidRPr="005527E2" w:rsidRDefault="00FF1241" w:rsidP="006C0855">
      <w:pPr>
        <w:widowControl w:val="0"/>
        <w:tabs>
          <w:tab w:val="left" w:pos="1260"/>
          <w:tab w:val="left" w:pos="1418"/>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w:t>
      </w:r>
      <w:r w:rsidR="008F3BF2" w:rsidRPr="005527E2">
        <w:rPr>
          <w:rFonts w:ascii="Times New Roman" w:eastAsia="Times New Roman" w:hAnsi="Times New Roman" w:cs="Times New Roman"/>
          <w:sz w:val="28"/>
          <w:szCs w:val="28"/>
          <w:lang w:eastAsia="ar-SA"/>
        </w:rPr>
        <w:t>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w:t>
      </w:r>
      <w:r w:rsidR="00AF7E76">
        <w:rPr>
          <w:rFonts w:ascii="Times New Roman" w:eastAsia="Times New Roman" w:hAnsi="Times New Roman" w:cs="Times New Roman"/>
          <w:sz w:val="28"/>
          <w:szCs w:val="28"/>
          <w:lang w:eastAsia="ar-SA"/>
        </w:rPr>
        <w:t>т принять меры по их устранению.</w:t>
      </w:r>
      <w:r w:rsidR="00AF7E76">
        <w:rPr>
          <w:rFonts w:ascii="Times New Roman" w:eastAsia="Times New Roman" w:hAnsi="Times New Roman" w:cs="Times New Roman"/>
          <w:sz w:val="28"/>
          <w:szCs w:val="28"/>
          <w:lang w:eastAsia="ru-RU"/>
        </w:rPr>
        <w:t>Максимальный срок исполнения –</w:t>
      </w:r>
      <w:r w:rsidR="00AE3231">
        <w:rPr>
          <w:rFonts w:ascii="Times New Roman" w:eastAsia="Times New Roman" w:hAnsi="Times New Roman" w:cs="Times New Roman"/>
          <w:sz w:val="28"/>
          <w:szCs w:val="28"/>
          <w:lang w:eastAsia="ru-RU"/>
        </w:rPr>
        <w:t xml:space="preserve">не более </w:t>
      </w:r>
      <w:r w:rsidR="0076568A">
        <w:rPr>
          <w:rFonts w:ascii="Times New Roman" w:eastAsia="Times New Roman" w:hAnsi="Times New Roman" w:cs="Times New Roman"/>
          <w:sz w:val="28"/>
          <w:szCs w:val="28"/>
          <w:lang w:eastAsia="ru-RU"/>
        </w:rPr>
        <w:t>2</w:t>
      </w:r>
      <w:r w:rsidR="00AF7E76">
        <w:rPr>
          <w:rFonts w:ascii="Times New Roman" w:eastAsia="Times New Roman" w:hAnsi="Times New Roman" w:cs="Times New Roman"/>
          <w:sz w:val="28"/>
          <w:szCs w:val="28"/>
          <w:lang w:eastAsia="ru-RU"/>
        </w:rPr>
        <w:t xml:space="preserve"> минут;</w:t>
      </w:r>
    </w:p>
    <w:p w:rsidR="008F3BF2" w:rsidRPr="005527E2" w:rsidRDefault="00FF1241" w:rsidP="006C0855">
      <w:pPr>
        <w:widowControl w:val="0"/>
        <w:tabs>
          <w:tab w:val="left" w:pos="1260"/>
          <w:tab w:val="left" w:pos="1418"/>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008F3BF2" w:rsidRPr="005527E2">
        <w:rPr>
          <w:rFonts w:ascii="Times New Roman" w:eastAsia="Times New Roman" w:hAnsi="Times New Roman" w:cs="Times New Roman"/>
          <w:sz w:val="28"/>
          <w:szCs w:val="28"/>
          <w:lang w:eastAsia="ar-SA"/>
        </w:rPr>
        <w:t>формляет уведомление об отказе в приеме документов для предо</w:t>
      </w:r>
      <w:r w:rsidR="007B1137">
        <w:rPr>
          <w:rFonts w:ascii="Times New Roman" w:eastAsia="Times New Roman" w:hAnsi="Times New Roman" w:cs="Times New Roman"/>
          <w:sz w:val="28"/>
          <w:szCs w:val="28"/>
          <w:lang w:eastAsia="ar-SA"/>
        </w:rPr>
        <w:t>ставления муниципальной услуги</w:t>
      </w:r>
      <w:r w:rsidR="00AF7E76">
        <w:rPr>
          <w:rFonts w:ascii="Times New Roman" w:eastAsia="Times New Roman" w:hAnsi="Times New Roman" w:cs="Times New Roman"/>
          <w:sz w:val="28"/>
          <w:szCs w:val="28"/>
          <w:lang w:eastAsia="ar-SA"/>
        </w:rPr>
        <w:t>.</w:t>
      </w:r>
      <w:r w:rsidR="00AF7E76">
        <w:rPr>
          <w:rFonts w:ascii="Times New Roman" w:eastAsia="Times New Roman" w:hAnsi="Times New Roman" w:cs="Times New Roman"/>
          <w:sz w:val="28"/>
          <w:szCs w:val="28"/>
          <w:lang w:eastAsia="ru-RU"/>
        </w:rPr>
        <w:t>Максимальный срок исполнения –</w:t>
      </w:r>
      <w:r w:rsidR="00AE3231">
        <w:rPr>
          <w:rFonts w:ascii="Times New Roman" w:eastAsia="Times New Roman" w:hAnsi="Times New Roman" w:cs="Times New Roman"/>
          <w:sz w:val="28"/>
          <w:szCs w:val="28"/>
          <w:lang w:eastAsia="ru-RU"/>
        </w:rPr>
        <w:t xml:space="preserve">не более </w:t>
      </w:r>
      <w:r w:rsidR="001D4BE6">
        <w:rPr>
          <w:rFonts w:ascii="Times New Roman" w:eastAsia="Times New Roman" w:hAnsi="Times New Roman" w:cs="Times New Roman"/>
          <w:sz w:val="28"/>
          <w:szCs w:val="28"/>
          <w:lang w:eastAsia="ru-RU"/>
        </w:rPr>
        <w:t>5</w:t>
      </w:r>
      <w:r w:rsidR="00AF7E76">
        <w:rPr>
          <w:rFonts w:ascii="Times New Roman" w:eastAsia="Times New Roman" w:hAnsi="Times New Roman" w:cs="Times New Roman"/>
          <w:sz w:val="28"/>
          <w:szCs w:val="28"/>
          <w:lang w:eastAsia="ru-RU"/>
        </w:rPr>
        <w:t xml:space="preserve"> минут</w:t>
      </w:r>
      <w:r w:rsidR="001D4BE6">
        <w:rPr>
          <w:rFonts w:ascii="Times New Roman" w:eastAsia="Times New Roman" w:hAnsi="Times New Roman" w:cs="Times New Roman"/>
          <w:sz w:val="28"/>
          <w:szCs w:val="28"/>
          <w:lang w:eastAsia="ru-RU"/>
        </w:rPr>
        <w:t>;</w:t>
      </w:r>
    </w:p>
    <w:p w:rsidR="008F3BF2" w:rsidRPr="005527E2" w:rsidRDefault="00FF1241" w:rsidP="006C0855">
      <w:pPr>
        <w:widowControl w:val="0"/>
        <w:tabs>
          <w:tab w:val="left" w:pos="1260"/>
          <w:tab w:val="left" w:pos="1418"/>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008F3BF2" w:rsidRPr="005527E2">
        <w:rPr>
          <w:rFonts w:ascii="Times New Roman" w:eastAsia="Times New Roman" w:hAnsi="Times New Roman" w:cs="Times New Roman"/>
          <w:sz w:val="28"/>
          <w:szCs w:val="28"/>
          <w:lang w:eastAsia="ar-SA"/>
        </w:rPr>
        <w:t>редставляет уведомление об отказе в приеме документов для предоставления муницип</w:t>
      </w:r>
      <w:r w:rsidR="00320E60">
        <w:rPr>
          <w:rFonts w:ascii="Times New Roman" w:eastAsia="Times New Roman" w:hAnsi="Times New Roman" w:cs="Times New Roman"/>
          <w:sz w:val="28"/>
          <w:szCs w:val="28"/>
          <w:lang w:eastAsia="ar-SA"/>
        </w:rPr>
        <w:t xml:space="preserve">альной услуги начальнику Отдела. </w:t>
      </w:r>
      <w:r w:rsidR="00320E60">
        <w:rPr>
          <w:rFonts w:ascii="Times New Roman" w:eastAsia="Times New Roman" w:hAnsi="Times New Roman" w:cs="Times New Roman"/>
          <w:sz w:val="28"/>
          <w:szCs w:val="28"/>
          <w:lang w:eastAsia="ru-RU"/>
        </w:rPr>
        <w:t>Максимальный срок исполнения –</w:t>
      </w:r>
      <w:r w:rsidR="00AE3231">
        <w:rPr>
          <w:rFonts w:ascii="Times New Roman" w:eastAsia="Times New Roman" w:hAnsi="Times New Roman" w:cs="Times New Roman"/>
          <w:sz w:val="28"/>
          <w:szCs w:val="28"/>
          <w:lang w:eastAsia="ru-RU"/>
        </w:rPr>
        <w:t xml:space="preserve">не более </w:t>
      </w:r>
      <w:r w:rsidR="001D4BE6">
        <w:rPr>
          <w:rFonts w:ascii="Times New Roman" w:eastAsia="Times New Roman" w:hAnsi="Times New Roman" w:cs="Times New Roman"/>
          <w:sz w:val="28"/>
          <w:szCs w:val="28"/>
          <w:lang w:eastAsia="ru-RU"/>
        </w:rPr>
        <w:t>2</w:t>
      </w:r>
      <w:r w:rsidR="00320E60">
        <w:rPr>
          <w:rFonts w:ascii="Times New Roman" w:eastAsia="Times New Roman" w:hAnsi="Times New Roman" w:cs="Times New Roman"/>
          <w:sz w:val="28"/>
          <w:szCs w:val="28"/>
          <w:lang w:eastAsia="ru-RU"/>
        </w:rPr>
        <w:t xml:space="preserve"> минут</w:t>
      </w:r>
      <w:r w:rsidR="001D4BE6">
        <w:rPr>
          <w:rFonts w:ascii="Times New Roman" w:eastAsia="Times New Roman" w:hAnsi="Times New Roman" w:cs="Times New Roman"/>
          <w:sz w:val="28"/>
          <w:szCs w:val="28"/>
          <w:lang w:eastAsia="ru-RU"/>
        </w:rPr>
        <w:t>;</w:t>
      </w:r>
    </w:p>
    <w:p w:rsidR="008F3BF2" w:rsidRPr="005527E2" w:rsidRDefault="00FF1241" w:rsidP="006C0855">
      <w:pPr>
        <w:widowControl w:val="0"/>
        <w:tabs>
          <w:tab w:val="left" w:pos="1260"/>
          <w:tab w:val="left" w:pos="1418"/>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008F3BF2" w:rsidRPr="005527E2">
        <w:rPr>
          <w:rFonts w:ascii="Times New Roman" w:eastAsia="Times New Roman" w:hAnsi="Times New Roman" w:cs="Times New Roman"/>
          <w:sz w:val="28"/>
          <w:szCs w:val="28"/>
          <w:lang w:eastAsia="ar-SA"/>
        </w:rPr>
        <w:t>осле подписания начальником Отдела уведомления об отказе в приеме документов для предоставления муниципальной услуги, вносит запись о выдаче (направлении) уведомления об отказе в приеме документов для предоставления муниципальной услуги в Журнал</w:t>
      </w:r>
      <w:r w:rsidR="00320E60">
        <w:rPr>
          <w:rFonts w:ascii="Times New Roman" w:eastAsia="Times New Roman" w:hAnsi="Times New Roman" w:cs="Times New Roman"/>
          <w:sz w:val="28"/>
          <w:szCs w:val="28"/>
          <w:lang w:eastAsia="ar-SA"/>
        </w:rPr>
        <w:t xml:space="preserve">. </w:t>
      </w:r>
      <w:r w:rsidR="00320E60">
        <w:rPr>
          <w:rFonts w:ascii="Times New Roman" w:eastAsia="Times New Roman" w:hAnsi="Times New Roman" w:cs="Times New Roman"/>
          <w:sz w:val="28"/>
          <w:szCs w:val="28"/>
          <w:lang w:eastAsia="ru-RU"/>
        </w:rPr>
        <w:t>Максимальный срок исполнения –</w:t>
      </w:r>
      <w:r w:rsidR="00AE3231">
        <w:rPr>
          <w:rFonts w:ascii="Times New Roman" w:eastAsia="Times New Roman" w:hAnsi="Times New Roman" w:cs="Times New Roman"/>
          <w:sz w:val="28"/>
          <w:szCs w:val="28"/>
          <w:lang w:eastAsia="ru-RU"/>
        </w:rPr>
        <w:t xml:space="preserve"> не более</w:t>
      </w:r>
      <w:r w:rsidR="00320E60">
        <w:rPr>
          <w:rFonts w:ascii="Times New Roman" w:eastAsia="Times New Roman" w:hAnsi="Times New Roman" w:cs="Times New Roman"/>
          <w:sz w:val="28"/>
          <w:szCs w:val="28"/>
          <w:lang w:eastAsia="ru-RU"/>
        </w:rPr>
        <w:t xml:space="preserve"> 5 минут</w:t>
      </w:r>
      <w:r w:rsidR="008F3BF2" w:rsidRPr="005527E2">
        <w:rPr>
          <w:rFonts w:ascii="Times New Roman" w:eastAsia="Times New Roman" w:hAnsi="Times New Roman" w:cs="Times New Roman"/>
          <w:sz w:val="28"/>
          <w:szCs w:val="28"/>
          <w:lang w:eastAsia="ar-SA"/>
        </w:rPr>
        <w:t>;</w:t>
      </w:r>
    </w:p>
    <w:p w:rsidR="008F3BF2" w:rsidRDefault="00FF1241" w:rsidP="006C0855">
      <w:pPr>
        <w:widowControl w:val="0"/>
        <w:tabs>
          <w:tab w:val="left" w:pos="1260"/>
          <w:tab w:val="left" w:pos="1418"/>
        </w:tabs>
        <w:suppressAutoHyphens/>
        <w:autoSpaceDE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П</w:t>
      </w:r>
      <w:r w:rsidR="008F3BF2" w:rsidRPr="005527E2">
        <w:rPr>
          <w:rFonts w:ascii="Times New Roman" w:eastAsia="Times New Roman" w:hAnsi="Times New Roman" w:cs="Times New Roman"/>
          <w:sz w:val="28"/>
          <w:szCs w:val="28"/>
          <w:lang w:eastAsia="ar-SA"/>
        </w:rPr>
        <w:t>ередает заявителю под роспись (направляет по почте) уведомление об отказе в приеме документов для предоставления муниципальной услуги.</w:t>
      </w:r>
      <w:r w:rsidR="00320E60">
        <w:rPr>
          <w:rFonts w:ascii="Times New Roman" w:eastAsia="Times New Roman" w:hAnsi="Times New Roman" w:cs="Times New Roman"/>
          <w:sz w:val="28"/>
          <w:szCs w:val="28"/>
          <w:lang w:eastAsia="ru-RU"/>
        </w:rPr>
        <w:t>Максимальный срок исполнения –</w:t>
      </w:r>
      <w:r w:rsidR="00AE3231">
        <w:rPr>
          <w:rFonts w:ascii="Times New Roman" w:eastAsia="Times New Roman" w:hAnsi="Times New Roman" w:cs="Times New Roman"/>
          <w:sz w:val="28"/>
          <w:szCs w:val="28"/>
          <w:lang w:eastAsia="ru-RU"/>
        </w:rPr>
        <w:t xml:space="preserve"> не более </w:t>
      </w:r>
      <w:r w:rsidR="001D4BE6">
        <w:rPr>
          <w:rFonts w:ascii="Times New Roman" w:eastAsia="Times New Roman" w:hAnsi="Times New Roman" w:cs="Times New Roman"/>
          <w:sz w:val="28"/>
          <w:szCs w:val="28"/>
          <w:lang w:eastAsia="ru-RU"/>
        </w:rPr>
        <w:t>5</w:t>
      </w:r>
      <w:r w:rsidR="00320E60">
        <w:rPr>
          <w:rFonts w:ascii="Times New Roman" w:eastAsia="Times New Roman" w:hAnsi="Times New Roman" w:cs="Times New Roman"/>
          <w:sz w:val="28"/>
          <w:szCs w:val="28"/>
          <w:lang w:eastAsia="ru-RU"/>
        </w:rPr>
        <w:t xml:space="preserve"> минут</w:t>
      </w:r>
      <w:r w:rsidR="001D4BE6">
        <w:rPr>
          <w:rFonts w:ascii="Times New Roman" w:eastAsia="Times New Roman" w:hAnsi="Times New Roman" w:cs="Times New Roman"/>
          <w:sz w:val="28"/>
          <w:szCs w:val="28"/>
          <w:lang w:eastAsia="ru-RU"/>
        </w:rPr>
        <w:t>.</w:t>
      </w:r>
    </w:p>
    <w:p w:rsidR="00C307EE" w:rsidRPr="005527E2" w:rsidRDefault="00C307EE" w:rsidP="006C0855">
      <w:pPr>
        <w:widowControl w:val="0"/>
        <w:tabs>
          <w:tab w:val="left" w:pos="1260"/>
          <w:tab w:val="left" w:pos="1418"/>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Максимальный срок выпол</w:t>
      </w:r>
      <w:r w:rsidR="00015EFC">
        <w:rPr>
          <w:rFonts w:ascii="Times New Roman" w:eastAsia="Times New Roman" w:hAnsi="Times New Roman" w:cs="Times New Roman"/>
          <w:sz w:val="28"/>
          <w:szCs w:val="28"/>
          <w:lang w:eastAsia="ru-RU"/>
        </w:rPr>
        <w:t>нения административной процедуры</w:t>
      </w:r>
      <w:r>
        <w:rPr>
          <w:rFonts w:ascii="Times New Roman" w:eastAsia="Times New Roman" w:hAnsi="Times New Roman" w:cs="Times New Roman"/>
          <w:sz w:val="28"/>
          <w:szCs w:val="28"/>
          <w:lang w:eastAsia="ru-RU"/>
        </w:rPr>
        <w:t xml:space="preserve"> специалистом Отдела</w:t>
      </w:r>
      <w:r w:rsidR="005C43B4">
        <w:rPr>
          <w:rFonts w:ascii="Times New Roman" w:eastAsia="Times New Roman" w:hAnsi="Times New Roman" w:cs="Times New Roman"/>
          <w:sz w:val="28"/>
          <w:szCs w:val="28"/>
          <w:lang w:eastAsia="ru-RU"/>
        </w:rPr>
        <w:t>–</w:t>
      </w:r>
      <w:r w:rsidR="00AE3231">
        <w:rPr>
          <w:rFonts w:ascii="Times New Roman" w:eastAsia="Times New Roman" w:hAnsi="Times New Roman" w:cs="Times New Roman"/>
          <w:sz w:val="28"/>
          <w:szCs w:val="28"/>
          <w:lang w:eastAsia="ru-RU"/>
        </w:rPr>
        <w:t xml:space="preserve">не более </w:t>
      </w:r>
      <w:r w:rsidR="0063616F">
        <w:rPr>
          <w:rFonts w:ascii="Times New Roman" w:eastAsia="Times New Roman" w:hAnsi="Times New Roman" w:cs="Times New Roman"/>
          <w:sz w:val="28"/>
          <w:szCs w:val="28"/>
          <w:lang w:eastAsia="ru-RU"/>
        </w:rPr>
        <w:t>15 минут</w:t>
      </w:r>
      <w:r w:rsidR="00A92FAC">
        <w:rPr>
          <w:rFonts w:ascii="Times New Roman" w:eastAsia="Times New Roman" w:hAnsi="Times New Roman" w:cs="Times New Roman"/>
          <w:sz w:val="28"/>
          <w:szCs w:val="28"/>
          <w:lang w:eastAsia="ru-RU"/>
        </w:rPr>
        <w:t>.</w:t>
      </w:r>
    </w:p>
    <w:p w:rsidR="00FD0056" w:rsidRPr="005527E2" w:rsidRDefault="00FD0056"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Критерии принятия решений:</w:t>
      </w:r>
    </w:p>
    <w:p w:rsidR="00FD0056" w:rsidRPr="005527E2" w:rsidRDefault="00440688"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FD0056" w:rsidRPr="005527E2">
        <w:rPr>
          <w:rFonts w:ascii="Times New Roman" w:eastAsia="Times New Roman" w:hAnsi="Times New Roman" w:cs="Times New Roman"/>
          <w:sz w:val="28"/>
          <w:szCs w:val="28"/>
          <w:lang w:eastAsia="ru-RU"/>
        </w:rPr>
        <w:t> соответствие запроса о предоставлении муниципальной услуги требованиям настоящего Административного регламента;</w:t>
      </w:r>
    </w:p>
    <w:p w:rsidR="00FD0056" w:rsidRPr="005527E2" w:rsidRDefault="00FF1241"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D0056" w:rsidRPr="005527E2">
        <w:rPr>
          <w:rFonts w:ascii="Times New Roman" w:eastAsia="Times New Roman" w:hAnsi="Times New Roman" w:cs="Times New Roman"/>
          <w:sz w:val="28"/>
          <w:szCs w:val="28"/>
          <w:lang w:eastAsia="ru-RU"/>
        </w:rPr>
        <w:t xml:space="preserve"> наличие оснований </w:t>
      </w:r>
      <w:proofErr w:type="gramStart"/>
      <w:r w:rsidR="00FD0056" w:rsidRPr="005527E2">
        <w:rPr>
          <w:rFonts w:ascii="Times New Roman" w:eastAsia="Times New Roman" w:hAnsi="Times New Roman" w:cs="Times New Roman"/>
          <w:sz w:val="28"/>
          <w:szCs w:val="28"/>
          <w:lang w:eastAsia="ru-RU"/>
        </w:rPr>
        <w:t xml:space="preserve">для отказа заявителю в приеме запроса о предоставлении муниципальной услуги в соответствии с </w:t>
      </w:r>
      <w:r w:rsidR="00FD0056" w:rsidRPr="005F27A1">
        <w:rPr>
          <w:rFonts w:ascii="Times New Roman" w:eastAsia="Times New Roman" w:hAnsi="Times New Roman" w:cs="Times New Roman"/>
          <w:color w:val="FF0000"/>
          <w:sz w:val="28"/>
          <w:szCs w:val="28"/>
          <w:lang w:eastAsia="ru-RU"/>
        </w:rPr>
        <w:t>пунктом</w:t>
      </w:r>
      <w:proofErr w:type="gramEnd"/>
      <w:r w:rsidR="00FD0056" w:rsidRPr="005F27A1">
        <w:rPr>
          <w:rFonts w:ascii="Times New Roman" w:eastAsia="Times New Roman" w:hAnsi="Times New Roman" w:cs="Times New Roman"/>
          <w:color w:val="FF0000"/>
          <w:sz w:val="28"/>
          <w:szCs w:val="28"/>
          <w:lang w:eastAsia="ru-RU"/>
        </w:rPr>
        <w:t xml:space="preserve"> 1</w:t>
      </w:r>
      <w:r w:rsidR="002A4F57">
        <w:rPr>
          <w:rFonts w:ascii="Times New Roman" w:eastAsia="Times New Roman" w:hAnsi="Times New Roman" w:cs="Times New Roman"/>
          <w:color w:val="FF0000"/>
          <w:sz w:val="28"/>
          <w:szCs w:val="28"/>
          <w:lang w:eastAsia="ru-RU"/>
        </w:rPr>
        <w:t>1</w:t>
      </w:r>
      <w:r w:rsidR="00FD0056" w:rsidRPr="005527E2">
        <w:rPr>
          <w:rFonts w:ascii="Times New Roman" w:eastAsia="Times New Roman" w:hAnsi="Times New Roman" w:cs="Times New Roman"/>
          <w:sz w:val="28"/>
          <w:szCs w:val="28"/>
          <w:lang w:eastAsia="ru-RU"/>
        </w:rPr>
        <w:t>настоящего Административного регламента.</w:t>
      </w:r>
    </w:p>
    <w:p w:rsidR="00FD0056" w:rsidRPr="005527E2" w:rsidRDefault="00FD0056"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Результатом административной процедуры является:</w:t>
      </w:r>
    </w:p>
    <w:p w:rsidR="00FD0056" w:rsidRPr="005527E2" w:rsidRDefault="004F2270"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FD0056" w:rsidRPr="005527E2">
        <w:rPr>
          <w:rFonts w:ascii="Times New Roman" w:eastAsia="Times New Roman" w:hAnsi="Times New Roman" w:cs="Times New Roman"/>
          <w:sz w:val="28"/>
          <w:szCs w:val="28"/>
          <w:lang w:eastAsia="ru-RU"/>
        </w:rPr>
        <w:t>выдача (направление) заявителю расписки о приёме запроса о предоставл</w:t>
      </w:r>
      <w:r w:rsidR="00CF13F4">
        <w:rPr>
          <w:rFonts w:ascii="Times New Roman" w:eastAsia="Times New Roman" w:hAnsi="Times New Roman" w:cs="Times New Roman"/>
          <w:sz w:val="28"/>
          <w:szCs w:val="28"/>
          <w:lang w:eastAsia="ru-RU"/>
        </w:rPr>
        <w:t>ении муниципальной</w:t>
      </w:r>
      <w:r w:rsidR="00F26F7D">
        <w:rPr>
          <w:rFonts w:ascii="Times New Roman" w:eastAsia="Times New Roman" w:hAnsi="Times New Roman" w:cs="Times New Roman"/>
          <w:sz w:val="28"/>
          <w:szCs w:val="28"/>
          <w:lang w:eastAsia="ru-RU"/>
        </w:rPr>
        <w:t xml:space="preserve"> услуги.</w:t>
      </w:r>
    </w:p>
    <w:p w:rsidR="00F1153E" w:rsidRDefault="00C62DDB"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Способом</w:t>
      </w:r>
      <w:r w:rsidR="00FD0056" w:rsidRPr="005527E2">
        <w:rPr>
          <w:rFonts w:ascii="Times New Roman" w:eastAsia="Times New Roman" w:hAnsi="Times New Roman" w:cs="Times New Roman"/>
          <w:sz w:val="28"/>
          <w:szCs w:val="28"/>
          <w:lang w:eastAsia="ru-RU"/>
        </w:rPr>
        <w:t xml:space="preserve"> фиксации результата выполнения адми</w:t>
      </w:r>
      <w:r>
        <w:rPr>
          <w:rFonts w:ascii="Times New Roman" w:eastAsia="Times New Roman" w:hAnsi="Times New Roman" w:cs="Times New Roman"/>
          <w:sz w:val="28"/>
          <w:szCs w:val="28"/>
          <w:lang w:eastAsia="ru-RU"/>
        </w:rPr>
        <w:t>нистративной процедуры является</w:t>
      </w:r>
      <w:r w:rsidR="00FD0056" w:rsidRPr="005527E2">
        <w:rPr>
          <w:rFonts w:ascii="Times New Roman" w:eastAsia="Times New Roman" w:hAnsi="Times New Roman" w:cs="Times New Roman"/>
          <w:sz w:val="28"/>
          <w:szCs w:val="28"/>
          <w:lang w:eastAsia="ru-RU"/>
        </w:rPr>
        <w:t> выдача (направление) заявителю</w:t>
      </w:r>
      <w:r w:rsidR="00277272">
        <w:rPr>
          <w:rFonts w:ascii="Times New Roman" w:eastAsia="Times New Roman" w:hAnsi="Times New Roman" w:cs="Times New Roman"/>
          <w:sz w:val="28"/>
          <w:szCs w:val="28"/>
          <w:lang w:eastAsia="ru-RU"/>
        </w:rPr>
        <w:t xml:space="preserve"> одного из следующих документов</w:t>
      </w:r>
      <w:r w:rsidR="00F1153E">
        <w:rPr>
          <w:rFonts w:ascii="Times New Roman" w:eastAsia="Times New Roman" w:hAnsi="Times New Roman" w:cs="Times New Roman"/>
          <w:sz w:val="28"/>
          <w:szCs w:val="28"/>
          <w:lang w:eastAsia="ru-RU"/>
        </w:rPr>
        <w:t>:</w:t>
      </w:r>
    </w:p>
    <w:p w:rsidR="00F1153E" w:rsidRDefault="004F2270"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FD0056" w:rsidRPr="005527E2">
        <w:rPr>
          <w:rFonts w:ascii="Times New Roman" w:eastAsia="Times New Roman" w:hAnsi="Times New Roman" w:cs="Times New Roman"/>
          <w:sz w:val="28"/>
          <w:szCs w:val="28"/>
          <w:lang w:eastAsia="ru-RU"/>
        </w:rPr>
        <w:t>расписк</w:t>
      </w:r>
      <w:r w:rsidR="00A72CD9">
        <w:rPr>
          <w:rFonts w:ascii="Times New Roman" w:eastAsia="Times New Roman" w:hAnsi="Times New Roman" w:cs="Times New Roman"/>
          <w:sz w:val="28"/>
          <w:szCs w:val="28"/>
          <w:lang w:eastAsia="ru-RU"/>
        </w:rPr>
        <w:t>а</w:t>
      </w:r>
      <w:r w:rsidR="00C62DDB">
        <w:rPr>
          <w:rFonts w:ascii="Times New Roman" w:eastAsia="Times New Roman" w:hAnsi="Times New Roman" w:cs="Times New Roman"/>
          <w:sz w:val="28"/>
          <w:szCs w:val="28"/>
          <w:lang w:eastAsia="ru-RU"/>
        </w:rPr>
        <w:t xml:space="preserve"> о приеме запроса </w:t>
      </w:r>
      <w:r w:rsidR="00C62DDB" w:rsidRPr="005527E2">
        <w:rPr>
          <w:rFonts w:ascii="Times New Roman" w:eastAsia="Times New Roman" w:hAnsi="Times New Roman" w:cs="Times New Roman"/>
          <w:sz w:val="28"/>
          <w:szCs w:val="28"/>
          <w:lang w:eastAsia="ru-RU"/>
        </w:rPr>
        <w:t>о пред</w:t>
      </w:r>
      <w:r w:rsidR="00C62DDB">
        <w:rPr>
          <w:rFonts w:ascii="Times New Roman" w:eastAsia="Times New Roman" w:hAnsi="Times New Roman" w:cs="Times New Roman"/>
          <w:sz w:val="28"/>
          <w:szCs w:val="28"/>
          <w:lang w:eastAsia="ru-RU"/>
        </w:rPr>
        <w:t>оставлении муниципальной услуги</w:t>
      </w:r>
      <w:r w:rsidR="00CF13F4">
        <w:rPr>
          <w:rFonts w:ascii="Times New Roman" w:eastAsia="Times New Roman" w:hAnsi="Times New Roman" w:cs="Times New Roman"/>
          <w:sz w:val="28"/>
          <w:szCs w:val="28"/>
          <w:lang w:eastAsia="ru-RU"/>
        </w:rPr>
        <w:t>;</w:t>
      </w:r>
    </w:p>
    <w:p w:rsidR="00FD0056" w:rsidRDefault="004F2270"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A72CD9">
        <w:rPr>
          <w:rFonts w:ascii="Times New Roman" w:eastAsia="Times New Roman" w:hAnsi="Times New Roman" w:cs="Times New Roman"/>
          <w:sz w:val="28"/>
          <w:szCs w:val="28"/>
          <w:lang w:eastAsia="ru-RU"/>
        </w:rPr>
        <w:t>уведомление</w:t>
      </w:r>
      <w:r w:rsidR="00FD0056" w:rsidRPr="005527E2">
        <w:rPr>
          <w:rFonts w:ascii="Times New Roman" w:eastAsia="Times New Roman" w:hAnsi="Times New Roman" w:cs="Times New Roman"/>
          <w:sz w:val="28"/>
          <w:szCs w:val="28"/>
          <w:lang w:eastAsia="ru-RU"/>
        </w:rPr>
        <w:t xml:space="preserve"> об отказе в приеме </w:t>
      </w:r>
      <w:r w:rsidR="00D04080">
        <w:rPr>
          <w:rFonts w:ascii="Times New Roman" w:eastAsia="Times New Roman" w:hAnsi="Times New Roman" w:cs="Times New Roman"/>
          <w:sz w:val="28"/>
          <w:szCs w:val="28"/>
          <w:lang w:eastAsia="ru-RU"/>
        </w:rPr>
        <w:t xml:space="preserve">не полного пакета документов необходимых для предоставления </w:t>
      </w:r>
      <w:r w:rsidR="00C62DDB">
        <w:rPr>
          <w:rFonts w:ascii="Times New Roman" w:eastAsia="Times New Roman" w:hAnsi="Times New Roman" w:cs="Times New Roman"/>
          <w:sz w:val="28"/>
          <w:szCs w:val="28"/>
          <w:lang w:eastAsia="ru-RU"/>
        </w:rPr>
        <w:t>муниципальной услуги</w:t>
      </w:r>
      <w:r w:rsidR="00F1153E">
        <w:rPr>
          <w:rFonts w:ascii="Times New Roman" w:eastAsia="Times New Roman" w:hAnsi="Times New Roman" w:cs="Times New Roman"/>
          <w:sz w:val="28"/>
          <w:szCs w:val="28"/>
          <w:lang w:eastAsia="ru-RU"/>
        </w:rPr>
        <w:t>.</w:t>
      </w:r>
    </w:p>
    <w:p w:rsidR="00614183" w:rsidRDefault="00614183" w:rsidP="0061418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62CF0" w:rsidRDefault="00614183" w:rsidP="0061418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F644C">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614183" w:rsidRPr="00EC3468" w:rsidRDefault="00614183" w:rsidP="0061418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62CF0" w:rsidRDefault="00A62CF0"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3079">
        <w:rPr>
          <w:rFonts w:ascii="Times New Roman" w:hAnsi="Times New Roman" w:cs="Times New Roman"/>
          <w:sz w:val="28"/>
          <w:szCs w:val="28"/>
        </w:rPr>
        <w:t xml:space="preserve">Основанием для начала </w:t>
      </w:r>
      <w:r w:rsidR="007052FC" w:rsidRPr="00A33079">
        <w:rPr>
          <w:rFonts w:ascii="Times New Roman" w:hAnsi="Times New Roman" w:cs="Times New Roman"/>
          <w:sz w:val="28"/>
          <w:szCs w:val="28"/>
        </w:rPr>
        <w:t>процедуры</w:t>
      </w:r>
      <w:r w:rsidRPr="00A33079">
        <w:rPr>
          <w:rFonts w:ascii="Times New Roman" w:hAnsi="Times New Roman" w:cs="Times New Roman"/>
          <w:sz w:val="28"/>
          <w:szCs w:val="28"/>
        </w:rPr>
        <w:t xml:space="preserve"> является получение </w:t>
      </w:r>
      <w:r w:rsidR="00D17A4E" w:rsidRPr="00A33079">
        <w:rPr>
          <w:rFonts w:ascii="Times New Roman" w:hAnsi="Times New Roman" w:cs="Times New Roman"/>
          <w:sz w:val="28"/>
          <w:szCs w:val="28"/>
        </w:rPr>
        <w:t>специалистом Отдела</w:t>
      </w:r>
      <w:r w:rsidRPr="00A33079">
        <w:rPr>
          <w:rFonts w:ascii="Times New Roman" w:hAnsi="Times New Roman" w:cs="Times New Roman"/>
          <w:sz w:val="28"/>
          <w:szCs w:val="28"/>
        </w:rPr>
        <w:t>, уполномоченным на предоставление муниципальной услуги, заявления вместе с представленными документами.</w:t>
      </w:r>
    </w:p>
    <w:p w:rsidR="00661A9A" w:rsidRPr="005527E2" w:rsidRDefault="00661A9A" w:rsidP="006C0855">
      <w:pPr>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A62CF0" w:rsidRPr="0009745A" w:rsidRDefault="0009745A" w:rsidP="006C085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Отдела</w:t>
      </w:r>
      <w:r w:rsidR="00A62CF0" w:rsidRPr="00A00DE0">
        <w:rPr>
          <w:rFonts w:ascii="Times New Roman" w:hAnsi="Times New Roman" w:cs="Times New Roman"/>
          <w:sz w:val="28"/>
          <w:szCs w:val="28"/>
        </w:rPr>
        <w:t>запрашивает в рамках межведомственного информационного взаимодействия (в случае если документы не представлены заявителем по собственной инициативе):</w:t>
      </w:r>
    </w:p>
    <w:p w:rsidR="00A62CF0" w:rsidRPr="00A00DE0" w:rsidRDefault="00251059"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173EB">
        <w:rPr>
          <w:rFonts w:ascii="Times New Roman" w:hAnsi="Times New Roman" w:cs="Times New Roman"/>
          <w:sz w:val="28"/>
          <w:szCs w:val="28"/>
        </w:rPr>
        <w:t>)</w:t>
      </w:r>
      <w:r w:rsidR="00A62CF0" w:rsidRPr="00A00DE0">
        <w:rPr>
          <w:rFonts w:ascii="Times New Roman" w:hAnsi="Times New Roman" w:cs="Times New Roman"/>
          <w:sz w:val="28"/>
          <w:szCs w:val="28"/>
        </w:rPr>
        <w:t>выписку из ЕГР</w:t>
      </w:r>
      <w:r w:rsidR="00880D87">
        <w:rPr>
          <w:rFonts w:ascii="Times New Roman" w:hAnsi="Times New Roman" w:cs="Times New Roman"/>
          <w:sz w:val="28"/>
          <w:szCs w:val="28"/>
        </w:rPr>
        <w:t>П</w:t>
      </w:r>
      <w:r w:rsidR="00A62CF0" w:rsidRPr="00A00DE0">
        <w:rPr>
          <w:rFonts w:ascii="Times New Roman" w:hAnsi="Times New Roman" w:cs="Times New Roman"/>
          <w:sz w:val="28"/>
          <w:szCs w:val="28"/>
        </w:rPr>
        <w:t xml:space="preserve"> о правах граждан, желающих участвовать в приватизации, на имевшиеся (имеющиеся) у них объекты недвижимого имущества, зарегистри</w:t>
      </w:r>
      <w:r w:rsidR="00880D87">
        <w:rPr>
          <w:rFonts w:ascii="Times New Roman" w:hAnsi="Times New Roman" w:cs="Times New Roman"/>
          <w:sz w:val="28"/>
          <w:szCs w:val="28"/>
        </w:rPr>
        <w:t>рованные в порядке приватизации.</w:t>
      </w:r>
    </w:p>
    <w:p w:rsidR="0030348B" w:rsidRDefault="0030348B"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w:t>
      </w:r>
      <w:r w:rsidR="000555C5">
        <w:rPr>
          <w:rFonts w:ascii="Times New Roman" w:hAnsi="Times New Roman" w:cs="Times New Roman"/>
          <w:sz w:val="28"/>
          <w:szCs w:val="28"/>
        </w:rPr>
        <w:t xml:space="preserve">–не более </w:t>
      </w:r>
      <w:r>
        <w:rPr>
          <w:rFonts w:ascii="Times New Roman" w:hAnsi="Times New Roman" w:cs="Times New Roman"/>
          <w:sz w:val="28"/>
          <w:szCs w:val="28"/>
        </w:rPr>
        <w:t>2</w:t>
      </w:r>
      <w:r w:rsidR="000555C5">
        <w:rPr>
          <w:rFonts w:ascii="Times New Roman" w:hAnsi="Times New Roman" w:cs="Times New Roman"/>
          <w:sz w:val="28"/>
          <w:szCs w:val="28"/>
        </w:rPr>
        <w:t>-х</w:t>
      </w:r>
      <w:r>
        <w:rPr>
          <w:rFonts w:ascii="Times New Roman" w:hAnsi="Times New Roman" w:cs="Times New Roman"/>
          <w:sz w:val="28"/>
          <w:szCs w:val="28"/>
        </w:rPr>
        <w:t xml:space="preserve"> рабочих дн</w:t>
      </w:r>
      <w:r w:rsidR="000555C5">
        <w:rPr>
          <w:rFonts w:ascii="Times New Roman" w:hAnsi="Times New Roman" w:cs="Times New Roman"/>
          <w:sz w:val="28"/>
          <w:szCs w:val="28"/>
        </w:rPr>
        <w:t>ей</w:t>
      </w:r>
      <w:r w:rsidRPr="00A00DE0">
        <w:rPr>
          <w:rFonts w:ascii="Times New Roman" w:hAnsi="Times New Roman" w:cs="Times New Roman"/>
          <w:sz w:val="28"/>
          <w:szCs w:val="28"/>
        </w:rPr>
        <w:t xml:space="preserve"> с момента поступления заявления вместе с представленными документами</w:t>
      </w:r>
      <w:r>
        <w:rPr>
          <w:rFonts w:ascii="Times New Roman" w:hAnsi="Times New Roman" w:cs="Times New Roman"/>
          <w:sz w:val="28"/>
          <w:szCs w:val="28"/>
        </w:rPr>
        <w:t>.</w:t>
      </w:r>
    </w:p>
    <w:p w:rsidR="00A62CF0" w:rsidRPr="00A00DE0" w:rsidRDefault="00A62CF0"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4EEE">
        <w:rPr>
          <w:rFonts w:ascii="Times New Roman" w:hAnsi="Times New Roman" w:cs="Times New Roman"/>
          <w:sz w:val="28"/>
          <w:szCs w:val="28"/>
        </w:rPr>
        <w:t>Срок п</w:t>
      </w:r>
      <w:r w:rsidRPr="00A00DE0">
        <w:rPr>
          <w:rFonts w:ascii="Times New Roman" w:hAnsi="Times New Roman" w:cs="Times New Roman"/>
          <w:sz w:val="28"/>
          <w:szCs w:val="28"/>
        </w:rPr>
        <w:t>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A00DE0">
        <w:rPr>
          <w:rFonts w:ascii="Times New Roman" w:hAnsi="Times New Roman" w:cs="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A62CF0" w:rsidRPr="00A00DE0" w:rsidRDefault="00A62CF0"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0DE0">
        <w:rPr>
          <w:rFonts w:ascii="Times New Roman" w:hAnsi="Times New Roman" w:cs="Times New Roman"/>
          <w:sz w:val="28"/>
          <w:szCs w:val="28"/>
        </w:rPr>
        <w:t>Ответ на межведомственный запрос регистрируется в автоматизированной системе регистрации документов в течение 1 рабочего дня с момента поступления.</w:t>
      </w:r>
    </w:p>
    <w:p w:rsidR="003D6054" w:rsidRPr="005527E2" w:rsidRDefault="003D6054" w:rsidP="006C0855">
      <w:pPr>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lastRenderedPageBreak/>
        <w:t xml:space="preserve">Максимальный срок выполнения административной процедуры не должен превышать </w:t>
      </w:r>
      <w:r w:rsidR="000A6C98">
        <w:rPr>
          <w:rFonts w:ascii="Times New Roman" w:eastAsia="Times New Roman" w:hAnsi="Times New Roman" w:cs="Times New Roman"/>
          <w:sz w:val="28"/>
          <w:szCs w:val="28"/>
          <w:lang w:eastAsia="ru-RU"/>
        </w:rPr>
        <w:t>8</w:t>
      </w:r>
      <w:r w:rsidRPr="005527E2">
        <w:rPr>
          <w:rFonts w:ascii="Times New Roman" w:eastAsia="Times New Roman" w:hAnsi="Times New Roman" w:cs="Times New Roman"/>
          <w:sz w:val="28"/>
          <w:szCs w:val="28"/>
          <w:lang w:eastAsia="ru-RU"/>
        </w:rPr>
        <w:t xml:space="preserve"> рабочих дней.</w:t>
      </w:r>
    </w:p>
    <w:p w:rsidR="008E216E" w:rsidRDefault="0019762F" w:rsidP="006C0855">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Критерием</w:t>
      </w:r>
      <w:r w:rsidR="000A6C98" w:rsidRPr="005527E2">
        <w:rPr>
          <w:rFonts w:ascii="Times New Roman" w:eastAsia="Times New Roman" w:hAnsi="Times New Roman" w:cs="Times New Roman"/>
          <w:sz w:val="28"/>
          <w:szCs w:val="28"/>
          <w:lang w:eastAsia="ru-RU"/>
        </w:rPr>
        <w:t xml:space="preserve"> принятия решения </w:t>
      </w:r>
      <w:r w:rsidR="00DB6269">
        <w:rPr>
          <w:rFonts w:ascii="Times New Roman" w:eastAsia="Times New Roman" w:hAnsi="Times New Roman" w:cs="Times New Roman"/>
          <w:sz w:val="28"/>
          <w:szCs w:val="28"/>
          <w:lang w:eastAsia="ru-RU"/>
        </w:rPr>
        <w:t>являе</w:t>
      </w:r>
      <w:r>
        <w:rPr>
          <w:rFonts w:ascii="Times New Roman" w:eastAsia="Times New Roman" w:hAnsi="Times New Roman" w:cs="Times New Roman"/>
          <w:sz w:val="28"/>
          <w:szCs w:val="28"/>
          <w:lang w:eastAsia="ru-RU"/>
        </w:rPr>
        <w:t>тся</w:t>
      </w:r>
      <w:r w:rsidR="00DB6269">
        <w:rPr>
          <w:rFonts w:ascii="Times New Roman" w:eastAsia="Times New Roman" w:hAnsi="Times New Roman" w:cs="Times New Roman"/>
          <w:sz w:val="28"/>
          <w:szCs w:val="28"/>
          <w:lang w:eastAsia="ru-RU"/>
        </w:rPr>
        <w:t xml:space="preserve">поступление </w:t>
      </w:r>
      <w:r w:rsidR="00DB6269" w:rsidRPr="00A00DE0">
        <w:rPr>
          <w:rFonts w:ascii="Times New Roman" w:hAnsi="Times New Roman" w:cs="Times New Roman"/>
          <w:sz w:val="28"/>
          <w:szCs w:val="28"/>
        </w:rPr>
        <w:t>заявления</w:t>
      </w:r>
      <w:r w:rsidR="00DB6269">
        <w:rPr>
          <w:rFonts w:ascii="Times New Roman" w:hAnsi="Times New Roman" w:cs="Times New Roman"/>
          <w:sz w:val="28"/>
          <w:szCs w:val="28"/>
        </w:rPr>
        <w:t xml:space="preserve"> на </w:t>
      </w:r>
      <w:r w:rsidR="008E216E">
        <w:rPr>
          <w:rFonts w:ascii="Times New Roman" w:hAnsi="Times New Roman" w:cs="Times New Roman"/>
          <w:sz w:val="28"/>
          <w:szCs w:val="28"/>
        </w:rPr>
        <w:t>получение</w:t>
      </w:r>
      <w:r w:rsidR="00DB6269">
        <w:rPr>
          <w:rFonts w:ascii="Times New Roman" w:hAnsi="Times New Roman" w:cs="Times New Roman"/>
          <w:sz w:val="28"/>
          <w:szCs w:val="28"/>
        </w:rPr>
        <w:t xml:space="preserve"> муниципальной услуги </w:t>
      </w:r>
      <w:r w:rsidR="00DB6269" w:rsidRPr="00A00DE0">
        <w:rPr>
          <w:rFonts w:ascii="Times New Roman" w:hAnsi="Times New Roman" w:cs="Times New Roman"/>
          <w:sz w:val="28"/>
          <w:szCs w:val="28"/>
        </w:rPr>
        <w:t>вместе с представленными документами</w:t>
      </w:r>
      <w:r w:rsidR="008E216E">
        <w:rPr>
          <w:rFonts w:ascii="Times New Roman" w:hAnsi="Times New Roman" w:cs="Times New Roman"/>
          <w:sz w:val="28"/>
          <w:szCs w:val="28"/>
        </w:rPr>
        <w:t>.</w:t>
      </w:r>
    </w:p>
    <w:p w:rsidR="000A6C98" w:rsidRDefault="000A6C98" w:rsidP="006C0855">
      <w:pPr>
        <w:spacing w:after="0" w:line="240" w:lineRule="auto"/>
        <w:ind w:firstLine="709"/>
        <w:contextualSpacing/>
        <w:jc w:val="both"/>
        <w:rPr>
          <w:rFonts w:ascii="Times New Roman" w:hAnsi="Times New Roman" w:cs="Times New Roman"/>
          <w:sz w:val="28"/>
          <w:szCs w:val="28"/>
        </w:rPr>
      </w:pPr>
      <w:r w:rsidRPr="005527E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8E216E">
        <w:rPr>
          <w:rFonts w:ascii="Times New Roman" w:eastAsia="Times New Roman" w:hAnsi="Times New Roman" w:cs="Times New Roman"/>
          <w:sz w:val="28"/>
          <w:szCs w:val="28"/>
          <w:lang w:eastAsia="ru-RU"/>
        </w:rPr>
        <w:t xml:space="preserve">получение в рамках </w:t>
      </w:r>
      <w:r w:rsidR="008E216E" w:rsidRPr="00A33079">
        <w:rPr>
          <w:rFonts w:ascii="Times New Roman" w:hAnsi="Times New Roman" w:cs="Times New Roman"/>
          <w:sz w:val="28"/>
          <w:szCs w:val="28"/>
        </w:rPr>
        <w:t>межведомственного информационного взаимодействия</w:t>
      </w:r>
      <w:r w:rsidR="008E216E">
        <w:rPr>
          <w:rFonts w:ascii="Times New Roman" w:hAnsi="Times New Roman" w:cs="Times New Roman"/>
          <w:sz w:val="28"/>
          <w:szCs w:val="28"/>
        </w:rPr>
        <w:t xml:space="preserve"> документов, необходимых дл</w:t>
      </w:r>
      <w:r w:rsidR="000C191E">
        <w:rPr>
          <w:rFonts w:ascii="Times New Roman" w:hAnsi="Times New Roman" w:cs="Times New Roman"/>
          <w:sz w:val="28"/>
          <w:szCs w:val="28"/>
        </w:rPr>
        <w:t>я оказания муниципальной услуги:</w:t>
      </w:r>
    </w:p>
    <w:p w:rsidR="000C191E" w:rsidRPr="00D724F9" w:rsidRDefault="00D724F9" w:rsidP="00D724F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C191E">
        <w:rPr>
          <w:rFonts w:ascii="Times New Roman" w:hAnsi="Times New Roman" w:cs="Times New Roman"/>
          <w:sz w:val="28"/>
          <w:szCs w:val="28"/>
        </w:rPr>
        <w:t>сведений из Единого государственного реестра прав на недви</w:t>
      </w:r>
      <w:r>
        <w:rPr>
          <w:rFonts w:ascii="Times New Roman" w:hAnsi="Times New Roman" w:cs="Times New Roman"/>
          <w:sz w:val="28"/>
          <w:szCs w:val="28"/>
        </w:rPr>
        <w:t>жимое имущество и сделок с ним</w:t>
      </w:r>
      <w:r w:rsidR="000C191E">
        <w:rPr>
          <w:rFonts w:ascii="Times New Roman" w:hAnsi="Times New Roman" w:cs="Times New Roman"/>
          <w:sz w:val="28"/>
          <w:szCs w:val="28"/>
        </w:rPr>
        <w:t>.</w:t>
      </w:r>
    </w:p>
    <w:p w:rsidR="000A6C98" w:rsidRDefault="00854EEE" w:rsidP="006C085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w:t>
      </w:r>
      <w:r w:rsidR="000A6C98" w:rsidRPr="005527E2">
        <w:rPr>
          <w:rFonts w:ascii="Times New Roman" w:eastAsia="Times New Roman" w:hAnsi="Times New Roman" w:cs="Times New Roman"/>
          <w:sz w:val="28"/>
          <w:szCs w:val="28"/>
          <w:lang w:eastAsia="ru-RU"/>
        </w:rPr>
        <w:t>пособ</w:t>
      </w:r>
      <w:r w:rsidR="00425FDE">
        <w:rPr>
          <w:rFonts w:ascii="Times New Roman" w:eastAsia="Times New Roman" w:hAnsi="Times New Roman" w:cs="Times New Roman"/>
          <w:sz w:val="28"/>
          <w:szCs w:val="28"/>
          <w:lang w:eastAsia="ru-RU"/>
        </w:rPr>
        <w:t>ом</w:t>
      </w:r>
      <w:r w:rsidR="000A6C98" w:rsidRPr="005527E2">
        <w:rPr>
          <w:rFonts w:ascii="Times New Roman" w:eastAsia="Times New Roman" w:hAnsi="Times New Roman" w:cs="Times New Roman"/>
          <w:sz w:val="28"/>
          <w:szCs w:val="28"/>
          <w:lang w:eastAsia="ru-RU"/>
        </w:rPr>
        <w:t xml:space="preserve"> фиксации результата выполн</w:t>
      </w:r>
      <w:r w:rsidR="00425FDE">
        <w:rPr>
          <w:rFonts w:ascii="Times New Roman" w:eastAsia="Times New Roman" w:hAnsi="Times New Roman" w:cs="Times New Roman"/>
          <w:sz w:val="28"/>
          <w:szCs w:val="28"/>
          <w:lang w:eastAsia="ru-RU"/>
        </w:rPr>
        <w:t>ения административной процедуры является</w:t>
      </w:r>
      <w:r w:rsidR="000A6C98" w:rsidRPr="005527E2">
        <w:rPr>
          <w:rFonts w:ascii="Times New Roman" w:eastAsia="Times New Roman" w:hAnsi="Times New Roman" w:cs="Times New Roman"/>
          <w:sz w:val="28"/>
          <w:szCs w:val="28"/>
          <w:lang w:eastAsia="ru-RU"/>
        </w:rPr>
        <w:t xml:space="preserve"> распечатка </w:t>
      </w:r>
      <w:r w:rsidR="007C50D4">
        <w:rPr>
          <w:rFonts w:ascii="Times New Roman" w:eastAsia="Times New Roman" w:hAnsi="Times New Roman" w:cs="Times New Roman"/>
          <w:sz w:val="28"/>
          <w:szCs w:val="28"/>
          <w:lang w:eastAsia="ru-RU"/>
        </w:rPr>
        <w:t xml:space="preserve">полученных в рамках </w:t>
      </w:r>
      <w:r w:rsidR="007C50D4" w:rsidRPr="00A33079">
        <w:rPr>
          <w:rFonts w:ascii="Times New Roman" w:hAnsi="Times New Roman" w:cs="Times New Roman"/>
          <w:sz w:val="28"/>
          <w:szCs w:val="28"/>
        </w:rPr>
        <w:t>межведомственного информационного взаимодействия</w:t>
      </w:r>
      <w:r w:rsidR="007C50D4">
        <w:rPr>
          <w:rFonts w:ascii="Times New Roman" w:hAnsi="Times New Roman" w:cs="Times New Roman"/>
          <w:sz w:val="28"/>
          <w:szCs w:val="28"/>
        </w:rPr>
        <w:t xml:space="preserve"> документов.</w:t>
      </w:r>
    </w:p>
    <w:p w:rsidR="00614183" w:rsidRDefault="00614183" w:rsidP="006C085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847CD9" w:rsidRPr="00614183" w:rsidRDefault="00847CD9" w:rsidP="0061418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F644C">
        <w:rPr>
          <w:rFonts w:ascii="Times New Roman" w:hAnsi="Times New Roman" w:cs="Times New Roman"/>
          <w:sz w:val="28"/>
          <w:szCs w:val="28"/>
        </w:rPr>
        <w:t>Рассмотрение зая</w:t>
      </w:r>
      <w:r w:rsidR="00614183" w:rsidRPr="00DF644C">
        <w:rPr>
          <w:rFonts w:ascii="Times New Roman" w:hAnsi="Times New Roman" w:cs="Times New Roman"/>
          <w:sz w:val="28"/>
          <w:szCs w:val="28"/>
        </w:rPr>
        <w:t>вления и приложенных документов</w:t>
      </w:r>
    </w:p>
    <w:p w:rsidR="00614183" w:rsidRPr="00C66066" w:rsidRDefault="00614183" w:rsidP="0061418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47CD9" w:rsidRDefault="00847CD9"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066">
        <w:rPr>
          <w:rFonts w:ascii="Times New Roman" w:hAnsi="Times New Roman" w:cs="Times New Roman"/>
          <w:sz w:val="28"/>
          <w:szCs w:val="28"/>
        </w:rPr>
        <w:t>Основанием для начала административно</w:t>
      </w:r>
      <w:r w:rsidR="004326A8">
        <w:rPr>
          <w:rFonts w:ascii="Times New Roman" w:hAnsi="Times New Roman" w:cs="Times New Roman"/>
          <w:sz w:val="28"/>
          <w:szCs w:val="28"/>
        </w:rPr>
        <w:t xml:space="preserve">й процедуры </w:t>
      </w:r>
      <w:r w:rsidRPr="00C66066">
        <w:rPr>
          <w:rFonts w:ascii="Times New Roman" w:hAnsi="Times New Roman" w:cs="Times New Roman"/>
          <w:sz w:val="28"/>
          <w:szCs w:val="28"/>
        </w:rPr>
        <w:t>является поступление специалисту Отдела документов и информации в рамках межведомственного информационного взаимодействия.</w:t>
      </w:r>
    </w:p>
    <w:p w:rsidR="000A1738" w:rsidRPr="005527E2" w:rsidRDefault="000A1738" w:rsidP="006C0855">
      <w:pPr>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676389" w:rsidRDefault="00676389" w:rsidP="006C0855">
      <w:pPr>
        <w:widowControl w:val="0"/>
        <w:autoSpaceDE w:val="0"/>
        <w:autoSpaceDN w:val="0"/>
        <w:adjustRightInd w:val="0"/>
        <w:spacing w:after="0" w:line="240" w:lineRule="auto"/>
        <w:ind w:firstLine="709"/>
        <w:jc w:val="both"/>
        <w:rPr>
          <w:rFonts w:ascii="Calibri" w:hAnsi="Calibri" w:cs="Calibri"/>
        </w:rPr>
      </w:pPr>
      <w:r>
        <w:rPr>
          <w:rFonts w:ascii="Times New Roman" w:hAnsi="Times New Roman" w:cs="Times New Roman"/>
          <w:sz w:val="28"/>
          <w:szCs w:val="28"/>
        </w:rPr>
        <w:t>При рассмотрении заявления и приложенных документов специалист Отдела, устанавливает следующие факты:</w:t>
      </w:r>
    </w:p>
    <w:p w:rsidR="00676389" w:rsidRPr="00603D09" w:rsidRDefault="00251059"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676389">
        <w:rPr>
          <w:rFonts w:ascii="Times New Roman" w:hAnsi="Times New Roman" w:cs="Times New Roman"/>
          <w:color w:val="000000" w:themeColor="text1"/>
          <w:sz w:val="28"/>
          <w:szCs w:val="28"/>
        </w:rPr>
        <w:t xml:space="preserve">) </w:t>
      </w:r>
      <w:r w:rsidR="00676389" w:rsidRPr="00603D09">
        <w:rPr>
          <w:rFonts w:ascii="Times New Roman" w:hAnsi="Times New Roman" w:cs="Times New Roman"/>
          <w:color w:val="000000" w:themeColor="text1"/>
          <w:sz w:val="28"/>
          <w:szCs w:val="28"/>
        </w:rPr>
        <w:t>п</w:t>
      </w:r>
      <w:r w:rsidR="00676389">
        <w:rPr>
          <w:rFonts w:ascii="Times New Roman" w:hAnsi="Times New Roman" w:cs="Times New Roman"/>
          <w:color w:val="000000" w:themeColor="text1"/>
          <w:sz w:val="28"/>
          <w:szCs w:val="28"/>
        </w:rPr>
        <w:t>редоставленные заявителем документы</w:t>
      </w:r>
      <w:proofErr w:type="gramStart"/>
      <w:r w:rsidR="00676389" w:rsidRPr="00603D09">
        <w:rPr>
          <w:rFonts w:ascii="Times New Roman" w:hAnsi="Times New Roman" w:cs="Times New Roman"/>
          <w:color w:val="000000" w:themeColor="text1"/>
          <w:sz w:val="28"/>
          <w:szCs w:val="28"/>
        </w:rPr>
        <w:t>,</w:t>
      </w:r>
      <w:r w:rsidR="00676389">
        <w:rPr>
          <w:rFonts w:ascii="Times New Roman" w:hAnsi="Times New Roman" w:cs="Times New Roman"/>
          <w:sz w:val="28"/>
          <w:szCs w:val="28"/>
        </w:rPr>
        <w:t>и</w:t>
      </w:r>
      <w:proofErr w:type="gramEnd"/>
      <w:r w:rsidR="00676389">
        <w:rPr>
          <w:rFonts w:ascii="Times New Roman" w:hAnsi="Times New Roman" w:cs="Times New Roman"/>
          <w:sz w:val="28"/>
          <w:szCs w:val="28"/>
        </w:rPr>
        <w:t xml:space="preserve"> информация, полученная</w:t>
      </w:r>
      <w:r w:rsidR="00676389" w:rsidRPr="00C66066">
        <w:rPr>
          <w:rFonts w:ascii="Times New Roman" w:hAnsi="Times New Roman" w:cs="Times New Roman"/>
          <w:sz w:val="28"/>
          <w:szCs w:val="28"/>
        </w:rPr>
        <w:t xml:space="preserve"> в рамках ме</w:t>
      </w:r>
      <w:r w:rsidR="00614183">
        <w:rPr>
          <w:rFonts w:ascii="Times New Roman" w:hAnsi="Times New Roman" w:cs="Times New Roman"/>
          <w:sz w:val="28"/>
          <w:szCs w:val="28"/>
        </w:rPr>
        <w:t xml:space="preserve">жведомственного информационного </w:t>
      </w:r>
      <w:r w:rsidR="00676389" w:rsidRPr="00C66066">
        <w:rPr>
          <w:rFonts w:ascii="Times New Roman" w:hAnsi="Times New Roman" w:cs="Times New Roman"/>
          <w:sz w:val="28"/>
          <w:szCs w:val="28"/>
        </w:rPr>
        <w:t>взаимодействия</w:t>
      </w:r>
      <w:r w:rsidR="00676389">
        <w:rPr>
          <w:rFonts w:ascii="Times New Roman" w:hAnsi="Times New Roman" w:cs="Times New Roman"/>
          <w:sz w:val="28"/>
          <w:szCs w:val="28"/>
        </w:rPr>
        <w:t>,</w:t>
      </w:r>
      <w:r w:rsidR="00676389">
        <w:rPr>
          <w:rFonts w:ascii="Times New Roman" w:hAnsi="Times New Roman" w:cs="Times New Roman"/>
          <w:color w:val="000000" w:themeColor="text1"/>
          <w:sz w:val="28"/>
          <w:szCs w:val="28"/>
        </w:rPr>
        <w:t>подтверждают</w:t>
      </w:r>
      <w:r w:rsidR="00676389" w:rsidRPr="00603D09">
        <w:rPr>
          <w:rFonts w:ascii="Times New Roman" w:hAnsi="Times New Roman" w:cs="Times New Roman"/>
          <w:color w:val="000000" w:themeColor="text1"/>
          <w:sz w:val="28"/>
          <w:szCs w:val="28"/>
        </w:rPr>
        <w:t xml:space="preserve"> право заявителя на приватизацию жилого помещения;</w:t>
      </w:r>
    </w:p>
    <w:p w:rsidR="00676389" w:rsidRPr="00603D09" w:rsidRDefault="00251059"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676389">
        <w:rPr>
          <w:rFonts w:ascii="Times New Roman" w:hAnsi="Times New Roman" w:cs="Times New Roman"/>
          <w:color w:val="000000" w:themeColor="text1"/>
          <w:sz w:val="28"/>
          <w:szCs w:val="28"/>
        </w:rPr>
        <w:t xml:space="preserve">) </w:t>
      </w:r>
      <w:r w:rsidR="00676389" w:rsidRPr="00603D09">
        <w:rPr>
          <w:rFonts w:ascii="Times New Roman" w:hAnsi="Times New Roman" w:cs="Times New Roman"/>
          <w:color w:val="000000" w:themeColor="text1"/>
          <w:sz w:val="28"/>
          <w:szCs w:val="28"/>
        </w:rPr>
        <w:t>документы представлены лицом, уполномоченным получателем муниципальной услуги на осуществление таких действий</w:t>
      </w:r>
      <w:r w:rsidR="008E641E">
        <w:rPr>
          <w:rFonts w:ascii="Times New Roman" w:hAnsi="Times New Roman" w:cs="Times New Roman"/>
          <w:color w:val="000000" w:themeColor="text1"/>
          <w:sz w:val="28"/>
          <w:szCs w:val="28"/>
        </w:rPr>
        <w:t xml:space="preserve"> (в случае подачи заявления представителем)</w:t>
      </w:r>
      <w:r w:rsidR="00676389" w:rsidRPr="00603D09">
        <w:rPr>
          <w:rFonts w:ascii="Times New Roman" w:hAnsi="Times New Roman" w:cs="Times New Roman"/>
          <w:color w:val="000000" w:themeColor="text1"/>
          <w:sz w:val="28"/>
          <w:szCs w:val="28"/>
        </w:rPr>
        <w:t>;</w:t>
      </w:r>
    </w:p>
    <w:p w:rsidR="00676389" w:rsidRPr="00603D09" w:rsidRDefault="00251059"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676389">
        <w:rPr>
          <w:rFonts w:ascii="Times New Roman" w:hAnsi="Times New Roman" w:cs="Times New Roman"/>
          <w:color w:val="000000" w:themeColor="text1"/>
          <w:sz w:val="28"/>
          <w:szCs w:val="28"/>
        </w:rPr>
        <w:t xml:space="preserve">) </w:t>
      </w:r>
      <w:r w:rsidR="00676389" w:rsidRPr="00603D09">
        <w:rPr>
          <w:rFonts w:ascii="Times New Roman" w:hAnsi="Times New Roman" w:cs="Times New Roman"/>
          <w:color w:val="000000" w:themeColor="text1"/>
          <w:sz w:val="28"/>
          <w:szCs w:val="28"/>
        </w:rPr>
        <w:t xml:space="preserve">в представленных документах </w:t>
      </w:r>
      <w:r w:rsidR="00676389">
        <w:rPr>
          <w:rFonts w:ascii="Times New Roman" w:hAnsi="Times New Roman" w:cs="Times New Roman"/>
          <w:color w:val="000000" w:themeColor="text1"/>
          <w:sz w:val="28"/>
          <w:szCs w:val="28"/>
        </w:rPr>
        <w:t>отсутствует недостоверная</w:t>
      </w:r>
      <w:r w:rsidR="00676389" w:rsidRPr="00603D09">
        <w:rPr>
          <w:rFonts w:ascii="Times New Roman" w:hAnsi="Times New Roman" w:cs="Times New Roman"/>
          <w:color w:val="000000" w:themeColor="text1"/>
          <w:sz w:val="28"/>
          <w:szCs w:val="28"/>
        </w:rPr>
        <w:t xml:space="preserve"> или иск</w:t>
      </w:r>
      <w:r w:rsidR="00676389">
        <w:rPr>
          <w:rFonts w:ascii="Times New Roman" w:hAnsi="Times New Roman" w:cs="Times New Roman"/>
          <w:color w:val="000000" w:themeColor="text1"/>
          <w:sz w:val="28"/>
          <w:szCs w:val="28"/>
        </w:rPr>
        <w:t>аженная</w:t>
      </w:r>
      <w:r w:rsidR="00676389" w:rsidRPr="00603D09">
        <w:rPr>
          <w:rFonts w:ascii="Times New Roman" w:hAnsi="Times New Roman" w:cs="Times New Roman"/>
          <w:color w:val="000000" w:themeColor="text1"/>
          <w:sz w:val="28"/>
          <w:szCs w:val="28"/>
        </w:rPr>
        <w:t xml:space="preserve"> информац</w:t>
      </w:r>
      <w:r w:rsidR="00676389">
        <w:rPr>
          <w:rFonts w:ascii="Times New Roman" w:hAnsi="Times New Roman" w:cs="Times New Roman"/>
          <w:color w:val="000000" w:themeColor="text1"/>
          <w:sz w:val="28"/>
          <w:szCs w:val="28"/>
        </w:rPr>
        <w:t>ия</w:t>
      </w:r>
      <w:r w:rsidR="00676389" w:rsidRPr="00603D09">
        <w:rPr>
          <w:rFonts w:ascii="Times New Roman" w:hAnsi="Times New Roman" w:cs="Times New Roman"/>
          <w:color w:val="000000" w:themeColor="text1"/>
          <w:sz w:val="28"/>
          <w:szCs w:val="28"/>
        </w:rPr>
        <w:t>;</w:t>
      </w:r>
    </w:p>
    <w:p w:rsidR="00676389" w:rsidRPr="00603D09" w:rsidRDefault="00251059"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676389">
        <w:rPr>
          <w:rFonts w:ascii="Times New Roman" w:hAnsi="Times New Roman" w:cs="Times New Roman"/>
          <w:color w:val="000000" w:themeColor="text1"/>
          <w:sz w:val="28"/>
          <w:szCs w:val="28"/>
        </w:rPr>
        <w:t>) приватизируемое жилое</w:t>
      </w:r>
      <w:r w:rsidR="008E641E">
        <w:rPr>
          <w:rFonts w:ascii="Times New Roman" w:hAnsi="Times New Roman" w:cs="Times New Roman"/>
          <w:color w:val="000000" w:themeColor="text1"/>
          <w:sz w:val="28"/>
          <w:szCs w:val="28"/>
        </w:rPr>
        <w:t xml:space="preserve"> помещение</w:t>
      </w:r>
      <w:r w:rsidR="00676389" w:rsidRPr="00603D09">
        <w:rPr>
          <w:rFonts w:ascii="Times New Roman" w:hAnsi="Times New Roman" w:cs="Times New Roman"/>
          <w:color w:val="000000" w:themeColor="text1"/>
          <w:sz w:val="28"/>
          <w:szCs w:val="28"/>
        </w:rPr>
        <w:t xml:space="preserve">, </w:t>
      </w:r>
      <w:r w:rsidR="00676389">
        <w:rPr>
          <w:rFonts w:ascii="Times New Roman" w:hAnsi="Times New Roman" w:cs="Times New Roman"/>
          <w:color w:val="000000" w:themeColor="text1"/>
          <w:sz w:val="28"/>
          <w:szCs w:val="28"/>
        </w:rPr>
        <w:t>не находится</w:t>
      </w:r>
      <w:r w:rsidR="00676389" w:rsidRPr="00603D09">
        <w:rPr>
          <w:rFonts w:ascii="Times New Roman" w:hAnsi="Times New Roman" w:cs="Times New Roman"/>
          <w:color w:val="000000" w:themeColor="text1"/>
          <w:sz w:val="28"/>
          <w:szCs w:val="28"/>
        </w:rPr>
        <w:t xml:space="preserve"> в аварийном состоянии;</w:t>
      </w:r>
    </w:p>
    <w:p w:rsidR="00676389" w:rsidRPr="00603D09" w:rsidRDefault="00251059" w:rsidP="006C0855">
      <w:pPr>
        <w:shd w:val="clear" w:color="auto" w:fill="FFFFFF"/>
        <w:spacing w:line="240" w:lineRule="auto"/>
        <w:ind w:right="-23"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8E641E">
        <w:rPr>
          <w:rFonts w:ascii="Times New Roman" w:hAnsi="Times New Roman" w:cs="Times New Roman"/>
          <w:color w:val="000000" w:themeColor="text1"/>
          <w:sz w:val="28"/>
          <w:szCs w:val="28"/>
        </w:rPr>
        <w:t xml:space="preserve">) </w:t>
      </w:r>
      <w:r w:rsidR="00676389">
        <w:rPr>
          <w:rFonts w:ascii="Times New Roman" w:hAnsi="Times New Roman" w:cs="Times New Roman"/>
          <w:color w:val="000000" w:themeColor="text1"/>
          <w:sz w:val="28"/>
          <w:szCs w:val="28"/>
        </w:rPr>
        <w:t xml:space="preserve">приватизируемое жилое </w:t>
      </w:r>
      <w:r w:rsidR="00676389" w:rsidRPr="00603D09">
        <w:rPr>
          <w:rFonts w:ascii="Times New Roman" w:hAnsi="Times New Roman" w:cs="Times New Roman"/>
          <w:color w:val="000000" w:themeColor="text1"/>
          <w:sz w:val="28"/>
          <w:szCs w:val="28"/>
        </w:rPr>
        <w:t>помещение находится в муниципальной собственности муниципального образования «Город Горно-Алтайска».</w:t>
      </w:r>
    </w:p>
    <w:p w:rsidR="00847CD9" w:rsidRPr="00C66066" w:rsidRDefault="00E321CF"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w:t>
      </w:r>
      <w:r w:rsidR="004D5475">
        <w:rPr>
          <w:rFonts w:ascii="Times New Roman" w:hAnsi="Times New Roman" w:cs="Times New Roman"/>
          <w:sz w:val="28"/>
          <w:szCs w:val="28"/>
        </w:rPr>
        <w:t>выполнения административного действия</w:t>
      </w:r>
      <w:r>
        <w:rPr>
          <w:rFonts w:ascii="Times New Roman" w:hAnsi="Times New Roman" w:cs="Times New Roman"/>
          <w:sz w:val="28"/>
          <w:szCs w:val="28"/>
        </w:rPr>
        <w:t xml:space="preserve">- </w:t>
      </w:r>
      <w:r w:rsidR="00B8158C">
        <w:rPr>
          <w:rFonts w:ascii="Times New Roman" w:hAnsi="Times New Roman" w:cs="Times New Roman"/>
          <w:sz w:val="28"/>
          <w:szCs w:val="28"/>
        </w:rPr>
        <w:t xml:space="preserve">не более </w:t>
      </w:r>
      <w:r w:rsidR="0040050E">
        <w:rPr>
          <w:rFonts w:ascii="Times New Roman" w:hAnsi="Times New Roman" w:cs="Times New Roman"/>
          <w:sz w:val="28"/>
          <w:szCs w:val="28"/>
        </w:rPr>
        <w:t>15</w:t>
      </w:r>
      <w:r w:rsidR="00B8158C">
        <w:rPr>
          <w:rFonts w:ascii="Times New Roman" w:hAnsi="Times New Roman" w:cs="Times New Roman"/>
          <w:sz w:val="28"/>
          <w:szCs w:val="28"/>
        </w:rPr>
        <w:t>-ти</w:t>
      </w:r>
      <w:r w:rsidR="00847CD9" w:rsidRPr="00C66066">
        <w:rPr>
          <w:rFonts w:ascii="Times New Roman" w:hAnsi="Times New Roman" w:cs="Times New Roman"/>
          <w:sz w:val="28"/>
          <w:szCs w:val="28"/>
        </w:rPr>
        <w:t xml:space="preserve"> календарных дней со дня поступления документов и информации в рамках межведомственного информационного взаимодействия </w:t>
      </w:r>
      <w:r w:rsidR="003D75FE" w:rsidRPr="00C66066">
        <w:rPr>
          <w:rFonts w:ascii="Times New Roman" w:hAnsi="Times New Roman" w:cs="Times New Roman"/>
          <w:sz w:val="28"/>
          <w:szCs w:val="28"/>
        </w:rPr>
        <w:t>специалисту Отдела</w:t>
      </w:r>
      <w:r w:rsidR="00847CD9" w:rsidRPr="00C66066">
        <w:rPr>
          <w:rFonts w:ascii="Times New Roman" w:hAnsi="Times New Roman" w:cs="Times New Roman"/>
          <w:sz w:val="28"/>
          <w:szCs w:val="28"/>
        </w:rPr>
        <w:t>.</w:t>
      </w:r>
    </w:p>
    <w:p w:rsidR="00847CD9" w:rsidRPr="005C2CEC" w:rsidRDefault="00847CD9"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CEC">
        <w:rPr>
          <w:rFonts w:ascii="Times New Roman" w:hAnsi="Times New Roman" w:cs="Times New Roman"/>
          <w:sz w:val="28"/>
          <w:szCs w:val="28"/>
        </w:rPr>
        <w:t>По результатам рассмотрения предоставленных заявителем и собранных</w:t>
      </w:r>
      <w:r w:rsidR="002317A3" w:rsidRPr="005C2CEC">
        <w:rPr>
          <w:rFonts w:ascii="Times New Roman" w:hAnsi="Times New Roman" w:cs="Times New Roman"/>
          <w:sz w:val="28"/>
          <w:szCs w:val="28"/>
        </w:rPr>
        <w:t xml:space="preserve"> в рамках межведомственного информационного взаимодействия</w:t>
      </w:r>
      <w:r w:rsidRPr="005C2CEC">
        <w:rPr>
          <w:rFonts w:ascii="Times New Roman" w:hAnsi="Times New Roman" w:cs="Times New Roman"/>
          <w:sz w:val="28"/>
          <w:szCs w:val="28"/>
        </w:rPr>
        <w:t xml:space="preserve"> документов</w:t>
      </w:r>
      <w:r w:rsidR="002317A3" w:rsidRPr="005C2CEC">
        <w:rPr>
          <w:rFonts w:ascii="Times New Roman" w:hAnsi="Times New Roman" w:cs="Times New Roman"/>
          <w:sz w:val="28"/>
          <w:szCs w:val="28"/>
        </w:rPr>
        <w:t>, специалист Отдела</w:t>
      </w:r>
      <w:r w:rsidRPr="005C2CEC">
        <w:rPr>
          <w:rFonts w:ascii="Times New Roman" w:hAnsi="Times New Roman" w:cs="Times New Roman"/>
          <w:sz w:val="28"/>
          <w:szCs w:val="28"/>
        </w:rPr>
        <w:t>:</w:t>
      </w:r>
    </w:p>
    <w:p w:rsidR="00847CD9" w:rsidRPr="005C2CEC" w:rsidRDefault="00251059"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FF6C5A" w:rsidRPr="005C2CEC">
        <w:rPr>
          <w:rFonts w:ascii="Times New Roman" w:hAnsi="Times New Roman" w:cs="Times New Roman"/>
          <w:sz w:val="28"/>
          <w:szCs w:val="28"/>
        </w:rPr>
        <w:t xml:space="preserve">подготавливает и передает на </w:t>
      </w:r>
      <w:r w:rsidR="005A2317" w:rsidRPr="005C2CEC">
        <w:rPr>
          <w:rFonts w:ascii="Times New Roman" w:hAnsi="Times New Roman" w:cs="Times New Roman"/>
          <w:sz w:val="28"/>
          <w:szCs w:val="28"/>
        </w:rPr>
        <w:t>ознакомление и подписание</w:t>
      </w:r>
      <w:r w:rsidR="00A91409" w:rsidRPr="005C2CEC">
        <w:rPr>
          <w:rFonts w:ascii="Times New Roman" w:hAnsi="Times New Roman" w:cs="Times New Roman"/>
          <w:sz w:val="28"/>
          <w:szCs w:val="28"/>
        </w:rPr>
        <w:t>заявителю</w:t>
      </w:r>
      <w:r w:rsidR="00C85153" w:rsidRPr="005C2CEC">
        <w:rPr>
          <w:rFonts w:ascii="Times New Roman" w:hAnsi="Times New Roman" w:cs="Times New Roman"/>
          <w:sz w:val="28"/>
          <w:szCs w:val="28"/>
        </w:rPr>
        <w:t xml:space="preserve"> проект</w:t>
      </w:r>
      <w:r w:rsidR="00FF6C5A" w:rsidRPr="005C2CEC">
        <w:rPr>
          <w:rFonts w:ascii="Times New Roman" w:hAnsi="Times New Roman" w:cs="Times New Roman"/>
          <w:sz w:val="28"/>
          <w:szCs w:val="28"/>
        </w:rPr>
        <w:t xml:space="preserve"> договор</w:t>
      </w:r>
      <w:r w:rsidR="00C85153" w:rsidRPr="005C2CEC">
        <w:rPr>
          <w:rFonts w:ascii="Times New Roman" w:hAnsi="Times New Roman" w:cs="Times New Roman"/>
          <w:sz w:val="28"/>
          <w:szCs w:val="28"/>
        </w:rPr>
        <w:t>а</w:t>
      </w:r>
      <w:r w:rsidR="00FF6C5A" w:rsidRPr="005C2CEC">
        <w:rPr>
          <w:rFonts w:ascii="Times New Roman" w:hAnsi="Times New Roman" w:cs="Times New Roman"/>
          <w:sz w:val="28"/>
          <w:szCs w:val="28"/>
        </w:rPr>
        <w:t xml:space="preserve"> приватизации</w:t>
      </w:r>
      <w:r w:rsidR="00847CD9" w:rsidRPr="005C2CEC">
        <w:rPr>
          <w:rFonts w:ascii="Times New Roman" w:hAnsi="Times New Roman" w:cs="Times New Roman"/>
          <w:sz w:val="28"/>
          <w:szCs w:val="28"/>
        </w:rPr>
        <w:t xml:space="preserve">, </w:t>
      </w:r>
    </w:p>
    <w:p w:rsidR="00847CD9" w:rsidRPr="005C2CEC" w:rsidRDefault="00251059"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47CD9" w:rsidRPr="005C2CEC">
        <w:rPr>
          <w:rFonts w:ascii="Times New Roman" w:hAnsi="Times New Roman" w:cs="Times New Roman"/>
          <w:sz w:val="28"/>
          <w:szCs w:val="28"/>
        </w:rPr>
        <w:t xml:space="preserve">подготавливает и направляет мотивированный письменный отказ в </w:t>
      </w:r>
      <w:r w:rsidR="00847CD9" w:rsidRPr="005C2CEC">
        <w:rPr>
          <w:rFonts w:ascii="Times New Roman" w:hAnsi="Times New Roman" w:cs="Times New Roman"/>
          <w:sz w:val="28"/>
          <w:szCs w:val="28"/>
        </w:rPr>
        <w:lastRenderedPageBreak/>
        <w:t xml:space="preserve">предоставлении муниципальной услуги, который подписывается </w:t>
      </w:r>
      <w:r w:rsidR="00FF6C5A" w:rsidRPr="005C2CEC">
        <w:rPr>
          <w:rFonts w:ascii="Times New Roman" w:hAnsi="Times New Roman" w:cs="Times New Roman"/>
          <w:sz w:val="28"/>
          <w:szCs w:val="28"/>
        </w:rPr>
        <w:t xml:space="preserve">начальником </w:t>
      </w:r>
      <w:r w:rsidR="00E31421">
        <w:rPr>
          <w:rFonts w:ascii="Times New Roman" w:hAnsi="Times New Roman" w:cs="Times New Roman"/>
          <w:sz w:val="28"/>
          <w:szCs w:val="28"/>
        </w:rPr>
        <w:t>Отдела</w:t>
      </w:r>
      <w:r w:rsidR="00847CD9" w:rsidRPr="005C2CEC">
        <w:rPr>
          <w:rFonts w:ascii="Times New Roman" w:hAnsi="Times New Roman" w:cs="Times New Roman"/>
          <w:sz w:val="28"/>
          <w:szCs w:val="28"/>
        </w:rPr>
        <w:t xml:space="preserve"> или уполномоченным им лицом. В этом случае до заявителя доводится информация о способах устранения оснований для отказа в предоставлении муниципальной услуги (при наличии способов).</w:t>
      </w:r>
    </w:p>
    <w:p w:rsidR="00847CD9" w:rsidRPr="005C2CEC" w:rsidRDefault="00847CD9"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CEC">
        <w:rPr>
          <w:rFonts w:ascii="Times New Roman" w:hAnsi="Times New Roman" w:cs="Times New Roman"/>
          <w:sz w:val="28"/>
          <w:szCs w:val="28"/>
        </w:rPr>
        <w:t>Ответ выдается заявителю лично, направляется почтовым отправлением или передается в электронном виде по телекоммуникационным каналам связи по выбору заявителя.</w:t>
      </w:r>
    </w:p>
    <w:p w:rsidR="00847CD9" w:rsidRDefault="00847CD9"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2CEC">
        <w:rPr>
          <w:rFonts w:ascii="Times New Roman" w:hAnsi="Times New Roman" w:cs="Times New Roman"/>
          <w:sz w:val="28"/>
          <w:szCs w:val="28"/>
        </w:rPr>
        <w:t>Исходящий письменный ответ регистрируется в автоматизированной системе регистрации документов.</w:t>
      </w:r>
    </w:p>
    <w:p w:rsidR="005C2CEC" w:rsidRPr="005C2CEC" w:rsidRDefault="005C2CEC"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w:t>
      </w:r>
      <w:r w:rsidR="004D5475">
        <w:rPr>
          <w:rFonts w:ascii="Times New Roman" w:hAnsi="Times New Roman" w:cs="Times New Roman"/>
          <w:sz w:val="28"/>
          <w:szCs w:val="28"/>
        </w:rPr>
        <w:t xml:space="preserve"> выполнения административного действия </w:t>
      </w:r>
      <w:r w:rsidR="00006898">
        <w:rPr>
          <w:rFonts w:ascii="Times New Roman" w:hAnsi="Times New Roman" w:cs="Times New Roman"/>
          <w:sz w:val="28"/>
          <w:szCs w:val="28"/>
        </w:rPr>
        <w:t>–</w:t>
      </w:r>
      <w:r w:rsidR="00B8158C">
        <w:rPr>
          <w:rFonts w:ascii="Times New Roman" w:hAnsi="Times New Roman" w:cs="Times New Roman"/>
          <w:sz w:val="28"/>
          <w:szCs w:val="28"/>
        </w:rPr>
        <w:t xml:space="preserve">не более </w:t>
      </w:r>
      <w:r w:rsidR="009F36EA">
        <w:rPr>
          <w:rFonts w:ascii="Times New Roman" w:hAnsi="Times New Roman" w:cs="Times New Roman"/>
          <w:sz w:val="28"/>
          <w:szCs w:val="28"/>
        </w:rPr>
        <w:t>15</w:t>
      </w:r>
      <w:r w:rsidR="00B8158C">
        <w:rPr>
          <w:rFonts w:ascii="Times New Roman" w:hAnsi="Times New Roman" w:cs="Times New Roman"/>
          <w:sz w:val="28"/>
          <w:szCs w:val="28"/>
        </w:rPr>
        <w:t>-ти календарных</w:t>
      </w:r>
      <w:r w:rsidR="00006898">
        <w:rPr>
          <w:rFonts w:ascii="Times New Roman" w:hAnsi="Times New Roman" w:cs="Times New Roman"/>
          <w:sz w:val="28"/>
          <w:szCs w:val="28"/>
        </w:rPr>
        <w:t xml:space="preserve"> дней.</w:t>
      </w:r>
    </w:p>
    <w:p w:rsidR="00F92E6A" w:rsidRPr="005527E2" w:rsidRDefault="00F92E6A"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Критерии принятия решений:</w:t>
      </w:r>
    </w:p>
    <w:p w:rsidR="00F92E6A" w:rsidRPr="005527E2" w:rsidRDefault="00251059"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F92E6A" w:rsidRPr="005527E2">
        <w:rPr>
          <w:rFonts w:ascii="Times New Roman" w:eastAsia="Times New Roman" w:hAnsi="Times New Roman" w:cs="Times New Roman"/>
          <w:sz w:val="28"/>
          <w:szCs w:val="28"/>
          <w:lang w:eastAsia="ru-RU"/>
        </w:rPr>
        <w:t>соответствие запроса о предоставлении муниципальной услуги</w:t>
      </w:r>
      <w:r w:rsidR="00F92E6A">
        <w:rPr>
          <w:rFonts w:ascii="Times New Roman" w:eastAsia="Times New Roman" w:hAnsi="Times New Roman" w:cs="Times New Roman"/>
          <w:sz w:val="28"/>
          <w:szCs w:val="28"/>
          <w:lang w:eastAsia="ru-RU"/>
        </w:rPr>
        <w:t>,представленных документов</w:t>
      </w:r>
      <w:r w:rsidR="00516942">
        <w:rPr>
          <w:rFonts w:ascii="Times New Roman" w:eastAsia="Times New Roman" w:hAnsi="Times New Roman" w:cs="Times New Roman"/>
          <w:sz w:val="28"/>
          <w:szCs w:val="28"/>
          <w:lang w:eastAsia="ru-RU"/>
        </w:rPr>
        <w:t xml:space="preserve"> и собранной информации</w:t>
      </w:r>
      <w:r w:rsidR="00F92E6A" w:rsidRPr="005527E2">
        <w:rPr>
          <w:rFonts w:ascii="Times New Roman" w:eastAsia="Times New Roman" w:hAnsi="Times New Roman" w:cs="Times New Roman"/>
          <w:sz w:val="28"/>
          <w:szCs w:val="28"/>
          <w:lang w:eastAsia="ru-RU"/>
        </w:rPr>
        <w:t>требованиям настоящего Административного регламента;</w:t>
      </w:r>
    </w:p>
    <w:p w:rsidR="00F92E6A" w:rsidRPr="005527E2" w:rsidRDefault="00251059"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F92E6A" w:rsidRPr="005527E2">
        <w:rPr>
          <w:rFonts w:ascii="Times New Roman" w:eastAsia="Times New Roman" w:hAnsi="Times New Roman" w:cs="Times New Roman"/>
          <w:sz w:val="28"/>
          <w:szCs w:val="28"/>
          <w:lang w:eastAsia="ru-RU"/>
        </w:rPr>
        <w:t xml:space="preserve">наличие оснований для отказа заявителю в предоставлении муниципальной услуги в соответствии с </w:t>
      </w:r>
      <w:r w:rsidR="00F92E6A" w:rsidRPr="00251059">
        <w:rPr>
          <w:rFonts w:ascii="Times New Roman" w:eastAsia="Times New Roman" w:hAnsi="Times New Roman" w:cs="Times New Roman"/>
          <w:sz w:val="28"/>
          <w:szCs w:val="28"/>
          <w:lang w:eastAsia="ru-RU"/>
        </w:rPr>
        <w:t>пунктом 1</w:t>
      </w:r>
      <w:r w:rsidR="00666DE0">
        <w:rPr>
          <w:rFonts w:ascii="Times New Roman" w:eastAsia="Times New Roman" w:hAnsi="Times New Roman" w:cs="Times New Roman"/>
          <w:sz w:val="28"/>
          <w:szCs w:val="28"/>
          <w:lang w:eastAsia="ru-RU"/>
        </w:rPr>
        <w:t>1</w:t>
      </w:r>
      <w:r w:rsidR="00F92E6A" w:rsidRPr="005527E2">
        <w:rPr>
          <w:rFonts w:ascii="Times New Roman" w:eastAsia="Times New Roman" w:hAnsi="Times New Roman" w:cs="Times New Roman"/>
          <w:sz w:val="28"/>
          <w:szCs w:val="28"/>
          <w:lang w:eastAsia="ru-RU"/>
        </w:rPr>
        <w:t>настоящего Административного регламента.</w:t>
      </w:r>
    </w:p>
    <w:p w:rsidR="00FA46A4" w:rsidRPr="005527E2" w:rsidRDefault="00FA46A4" w:rsidP="00FA46A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Результатом административной процедуры является:</w:t>
      </w:r>
    </w:p>
    <w:p w:rsidR="00147A48" w:rsidRDefault="00FA46A4" w:rsidP="00FA46A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подготовка и передача на подпись заявителю проекта договора приватизации</w:t>
      </w:r>
      <w:r w:rsidR="00245B36">
        <w:rPr>
          <w:rFonts w:ascii="Times New Roman" w:eastAsia="Times New Roman" w:hAnsi="Times New Roman" w:cs="Times New Roman"/>
          <w:sz w:val="28"/>
          <w:szCs w:val="28"/>
          <w:lang w:eastAsia="ru-RU"/>
        </w:rPr>
        <w:t>.</w:t>
      </w:r>
    </w:p>
    <w:p w:rsidR="00FA46A4" w:rsidRPr="005527E2" w:rsidRDefault="00147A48" w:rsidP="00FA46A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245B36">
        <w:rPr>
          <w:rFonts w:ascii="Times New Roman" w:eastAsia="Times New Roman" w:hAnsi="Times New Roman" w:cs="Times New Roman"/>
          <w:sz w:val="28"/>
          <w:szCs w:val="28"/>
          <w:lang w:eastAsia="ru-RU"/>
        </w:rPr>
        <w:t> </w:t>
      </w:r>
      <w:r w:rsidR="00FA46A4" w:rsidRPr="005527E2">
        <w:rPr>
          <w:rFonts w:ascii="Times New Roman" w:eastAsia="Times New Roman" w:hAnsi="Times New Roman" w:cs="Times New Roman"/>
          <w:sz w:val="28"/>
          <w:szCs w:val="28"/>
          <w:lang w:eastAsia="ru-RU"/>
        </w:rPr>
        <w:t>выдача (направление) заявителю уведомления об отказев предоставлении муниципальной услуги.</w:t>
      </w:r>
    </w:p>
    <w:p w:rsidR="00FA46A4" w:rsidRDefault="00FA46A4" w:rsidP="00FA46A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Способами фиксации результата выполнения административной процедуры являются:</w:t>
      </w:r>
    </w:p>
    <w:p w:rsidR="00147A48" w:rsidRDefault="00FA46A4" w:rsidP="00FA46A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подписание заявителем проекта договора приватизации, </w:t>
      </w:r>
    </w:p>
    <w:p w:rsidR="00FA46A4" w:rsidRDefault="00147A48" w:rsidP="00FA46A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FA46A4" w:rsidRPr="005527E2">
        <w:rPr>
          <w:rFonts w:ascii="Times New Roman" w:eastAsia="Times New Roman" w:hAnsi="Times New Roman" w:cs="Times New Roman"/>
          <w:sz w:val="28"/>
          <w:szCs w:val="28"/>
          <w:lang w:eastAsia="ru-RU"/>
        </w:rPr>
        <w:t>выдача (направление) заявителю уведомления об отказе в пред</w:t>
      </w:r>
      <w:r w:rsidR="00FA46A4">
        <w:rPr>
          <w:rFonts w:ascii="Times New Roman" w:eastAsia="Times New Roman" w:hAnsi="Times New Roman" w:cs="Times New Roman"/>
          <w:sz w:val="28"/>
          <w:szCs w:val="28"/>
          <w:lang w:eastAsia="ru-RU"/>
        </w:rPr>
        <w:t>оставлении муниципальной услуги.</w:t>
      </w:r>
    </w:p>
    <w:p w:rsidR="00251059" w:rsidRDefault="00FA46A4" w:rsidP="00FA46A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75CEE">
        <w:rPr>
          <w:rFonts w:ascii="Times New Roman" w:hAnsi="Times New Roman" w:cs="Times New Roman"/>
          <w:sz w:val="28"/>
          <w:szCs w:val="28"/>
        </w:rPr>
        <w:t>Заключение договора безвозмездной передачи жилой площади в собственность граждан и выдача данного договора заявителю</w:t>
      </w:r>
    </w:p>
    <w:p w:rsidR="00614183" w:rsidRDefault="00614183" w:rsidP="00FA46A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251059" w:rsidRDefault="00251059" w:rsidP="00614183">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DF644C">
        <w:rPr>
          <w:rFonts w:ascii="Times New Roman" w:eastAsia="Times New Roman" w:hAnsi="Times New Roman" w:cs="Times New Roman"/>
          <w:sz w:val="28"/>
          <w:szCs w:val="28"/>
          <w:lang w:eastAsia="ru-RU"/>
        </w:rPr>
        <w:t>Выдача заявителю результата предоставлениямуниципальной услуги</w:t>
      </w:r>
    </w:p>
    <w:p w:rsidR="00614183" w:rsidRDefault="00614183" w:rsidP="00614183">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p w:rsidR="00121AF8" w:rsidRDefault="001A194E"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CEE">
        <w:rPr>
          <w:rFonts w:ascii="Times New Roman" w:hAnsi="Times New Roman" w:cs="Times New Roman"/>
          <w:sz w:val="28"/>
          <w:szCs w:val="28"/>
        </w:rPr>
        <w:t xml:space="preserve">Основанием для начала административного действия является </w:t>
      </w:r>
      <w:r w:rsidR="00C43CA7" w:rsidRPr="00375CEE">
        <w:rPr>
          <w:rFonts w:ascii="Times New Roman" w:hAnsi="Times New Roman" w:cs="Times New Roman"/>
          <w:sz w:val="28"/>
          <w:szCs w:val="28"/>
        </w:rPr>
        <w:t xml:space="preserve">подписание </w:t>
      </w:r>
      <w:r w:rsidR="00100362" w:rsidRPr="00375CEE">
        <w:rPr>
          <w:rFonts w:ascii="Times New Roman" w:hAnsi="Times New Roman" w:cs="Times New Roman"/>
          <w:sz w:val="28"/>
          <w:szCs w:val="28"/>
        </w:rPr>
        <w:t xml:space="preserve">заявителем </w:t>
      </w:r>
      <w:r w:rsidR="00121AF8" w:rsidRPr="00375CEE">
        <w:rPr>
          <w:rFonts w:ascii="Times New Roman" w:hAnsi="Times New Roman" w:cs="Times New Roman"/>
          <w:sz w:val="28"/>
          <w:szCs w:val="28"/>
        </w:rPr>
        <w:t xml:space="preserve"> проекта договора приватизации.</w:t>
      </w:r>
    </w:p>
    <w:p w:rsidR="009077DC" w:rsidRPr="00375CEE" w:rsidRDefault="009077DC"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27E2">
        <w:rPr>
          <w:rFonts w:ascii="Times New Roman" w:eastAsia="Times New Roman" w:hAnsi="Times New Roman" w:cs="Times New Roman"/>
          <w:sz w:val="28"/>
          <w:szCs w:val="28"/>
          <w:lang w:eastAsia="ru-RU"/>
        </w:rPr>
        <w:t>Должностное лицо, ответственное за выполнение каждого административного действия, входящего в со</w:t>
      </w:r>
      <w:r>
        <w:rPr>
          <w:rFonts w:ascii="Times New Roman" w:eastAsia="Times New Roman" w:hAnsi="Times New Roman" w:cs="Times New Roman"/>
          <w:sz w:val="28"/>
          <w:szCs w:val="28"/>
          <w:lang w:eastAsia="ru-RU"/>
        </w:rPr>
        <w:t>став административной процедуры</w:t>
      </w:r>
      <w:r w:rsidRPr="005527E2">
        <w:rPr>
          <w:rFonts w:ascii="Times New Roman" w:eastAsia="Times New Roman" w:hAnsi="Times New Roman" w:cs="Times New Roman"/>
          <w:sz w:val="28"/>
          <w:szCs w:val="28"/>
          <w:lang w:eastAsia="ru-RU"/>
        </w:rPr>
        <w:t xml:space="preserve">– специалист </w:t>
      </w:r>
      <w:r>
        <w:rPr>
          <w:rFonts w:ascii="Times New Roman" w:eastAsia="Times New Roman" w:hAnsi="Times New Roman" w:cs="Times New Roman"/>
          <w:sz w:val="28"/>
          <w:szCs w:val="28"/>
          <w:lang w:eastAsia="ru-RU"/>
        </w:rPr>
        <w:t>Отдела;</w:t>
      </w:r>
    </w:p>
    <w:p w:rsidR="00F248FC" w:rsidRDefault="00100362"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CEE">
        <w:rPr>
          <w:rFonts w:ascii="Times New Roman" w:hAnsi="Times New Roman" w:cs="Times New Roman"/>
          <w:sz w:val="28"/>
          <w:szCs w:val="28"/>
        </w:rPr>
        <w:t xml:space="preserve">Специалист Отдела </w:t>
      </w:r>
      <w:r w:rsidR="00932E95" w:rsidRPr="00375CEE">
        <w:rPr>
          <w:rFonts w:ascii="Times New Roman" w:hAnsi="Times New Roman" w:cs="Times New Roman"/>
          <w:sz w:val="28"/>
          <w:szCs w:val="28"/>
        </w:rPr>
        <w:t>передает подписанный</w:t>
      </w:r>
      <w:r w:rsidR="00435478" w:rsidRPr="00375CEE">
        <w:rPr>
          <w:rFonts w:ascii="Times New Roman" w:hAnsi="Times New Roman" w:cs="Times New Roman"/>
          <w:sz w:val="28"/>
          <w:szCs w:val="28"/>
        </w:rPr>
        <w:t xml:space="preserve"> заявителем</w:t>
      </w:r>
      <w:r w:rsidR="00932E95" w:rsidRPr="00375CEE">
        <w:rPr>
          <w:rFonts w:ascii="Times New Roman" w:hAnsi="Times New Roman" w:cs="Times New Roman"/>
          <w:sz w:val="28"/>
          <w:szCs w:val="28"/>
        </w:rPr>
        <w:t xml:space="preserve"> проект</w:t>
      </w:r>
      <w:r w:rsidR="00435478" w:rsidRPr="00375CEE">
        <w:rPr>
          <w:rFonts w:ascii="Times New Roman" w:hAnsi="Times New Roman" w:cs="Times New Roman"/>
          <w:sz w:val="28"/>
          <w:szCs w:val="28"/>
        </w:rPr>
        <w:t xml:space="preserve"> договора приватизации</w:t>
      </w:r>
      <w:r w:rsidR="00EB5124">
        <w:rPr>
          <w:rFonts w:ascii="Times New Roman" w:hAnsi="Times New Roman" w:cs="Times New Roman"/>
          <w:sz w:val="28"/>
          <w:szCs w:val="28"/>
        </w:rPr>
        <w:t>Г</w:t>
      </w:r>
      <w:r w:rsidR="002924A2">
        <w:rPr>
          <w:rFonts w:ascii="Times New Roman" w:hAnsi="Times New Roman" w:cs="Times New Roman"/>
          <w:sz w:val="28"/>
          <w:szCs w:val="28"/>
        </w:rPr>
        <w:t xml:space="preserve">лаве администрации города Горно-Алтайска </w:t>
      </w:r>
      <w:r w:rsidR="00932E95" w:rsidRPr="00375CEE">
        <w:rPr>
          <w:rFonts w:ascii="Times New Roman" w:hAnsi="Times New Roman" w:cs="Times New Roman"/>
          <w:sz w:val="28"/>
          <w:szCs w:val="28"/>
        </w:rPr>
        <w:t xml:space="preserve">для </w:t>
      </w:r>
      <w:r w:rsidR="00934D5C" w:rsidRPr="00375CEE">
        <w:rPr>
          <w:rFonts w:ascii="Times New Roman" w:hAnsi="Times New Roman" w:cs="Times New Roman"/>
          <w:sz w:val="28"/>
          <w:szCs w:val="28"/>
        </w:rPr>
        <w:t>подписания</w:t>
      </w:r>
      <w:r w:rsidR="007417C3" w:rsidRPr="00375CEE">
        <w:rPr>
          <w:rFonts w:ascii="Times New Roman" w:hAnsi="Times New Roman" w:cs="Times New Roman"/>
          <w:sz w:val="28"/>
          <w:szCs w:val="28"/>
        </w:rPr>
        <w:t>.</w:t>
      </w:r>
    </w:p>
    <w:p w:rsidR="00ED2ABF" w:rsidRPr="00375CEE" w:rsidRDefault="00F248FC"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 </w:t>
      </w:r>
      <w:r w:rsidR="00B8158C">
        <w:rPr>
          <w:rFonts w:ascii="Times New Roman" w:hAnsi="Times New Roman" w:cs="Times New Roman"/>
          <w:sz w:val="28"/>
          <w:szCs w:val="28"/>
        </w:rPr>
        <w:t xml:space="preserve">не более </w:t>
      </w:r>
      <w:r>
        <w:rPr>
          <w:rFonts w:ascii="Times New Roman" w:hAnsi="Times New Roman" w:cs="Times New Roman"/>
          <w:sz w:val="28"/>
          <w:szCs w:val="28"/>
        </w:rPr>
        <w:t>1 рабоч</w:t>
      </w:r>
      <w:r w:rsidR="00B8158C">
        <w:rPr>
          <w:rFonts w:ascii="Times New Roman" w:hAnsi="Times New Roman" w:cs="Times New Roman"/>
          <w:sz w:val="28"/>
          <w:szCs w:val="28"/>
        </w:rPr>
        <w:t>его д</w:t>
      </w:r>
      <w:r>
        <w:rPr>
          <w:rFonts w:ascii="Times New Roman" w:hAnsi="Times New Roman" w:cs="Times New Roman"/>
          <w:sz w:val="28"/>
          <w:szCs w:val="28"/>
        </w:rPr>
        <w:t>н</w:t>
      </w:r>
      <w:r w:rsidR="00B8158C">
        <w:rPr>
          <w:rFonts w:ascii="Times New Roman" w:hAnsi="Times New Roman" w:cs="Times New Roman"/>
          <w:sz w:val="28"/>
          <w:szCs w:val="28"/>
        </w:rPr>
        <w:t>я</w:t>
      </w:r>
      <w:r>
        <w:rPr>
          <w:rFonts w:ascii="Times New Roman" w:hAnsi="Times New Roman" w:cs="Times New Roman"/>
          <w:sz w:val="28"/>
          <w:szCs w:val="28"/>
        </w:rPr>
        <w:t>.</w:t>
      </w:r>
    </w:p>
    <w:p w:rsidR="00435478" w:rsidRDefault="002924A2"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города Горно-Алтайска </w:t>
      </w:r>
      <w:r w:rsidR="00435478" w:rsidRPr="00375CEE">
        <w:rPr>
          <w:rFonts w:ascii="Times New Roman" w:hAnsi="Times New Roman" w:cs="Times New Roman"/>
          <w:sz w:val="28"/>
          <w:szCs w:val="28"/>
        </w:rPr>
        <w:t>подписывает договор приватизации</w:t>
      </w:r>
      <w:r w:rsidR="00C43CA7" w:rsidRPr="00375CEE">
        <w:rPr>
          <w:rFonts w:ascii="Times New Roman" w:hAnsi="Times New Roman" w:cs="Times New Roman"/>
          <w:sz w:val="28"/>
          <w:szCs w:val="28"/>
        </w:rPr>
        <w:t xml:space="preserve"> и передает его специалисту Отдела.</w:t>
      </w:r>
    </w:p>
    <w:p w:rsidR="00281AEF" w:rsidRDefault="00281AEF"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 </w:t>
      </w:r>
      <w:r w:rsidR="0018500B">
        <w:rPr>
          <w:rFonts w:ascii="Times New Roman" w:hAnsi="Times New Roman" w:cs="Times New Roman"/>
          <w:sz w:val="28"/>
          <w:szCs w:val="28"/>
        </w:rPr>
        <w:t xml:space="preserve">не более 1 </w:t>
      </w:r>
      <w:r>
        <w:rPr>
          <w:rFonts w:ascii="Times New Roman" w:hAnsi="Times New Roman" w:cs="Times New Roman"/>
          <w:sz w:val="28"/>
          <w:szCs w:val="28"/>
        </w:rPr>
        <w:t>рабоч</w:t>
      </w:r>
      <w:r w:rsidR="0018500B">
        <w:rPr>
          <w:rFonts w:ascii="Times New Roman" w:hAnsi="Times New Roman" w:cs="Times New Roman"/>
          <w:sz w:val="28"/>
          <w:szCs w:val="28"/>
        </w:rPr>
        <w:t>его</w:t>
      </w:r>
      <w:r>
        <w:rPr>
          <w:rFonts w:ascii="Times New Roman" w:hAnsi="Times New Roman" w:cs="Times New Roman"/>
          <w:sz w:val="28"/>
          <w:szCs w:val="28"/>
        </w:rPr>
        <w:t xml:space="preserve"> дня.</w:t>
      </w:r>
    </w:p>
    <w:p w:rsidR="001A194E" w:rsidRDefault="00934D5C"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5CEE">
        <w:rPr>
          <w:rFonts w:ascii="Times New Roman" w:hAnsi="Times New Roman" w:cs="Times New Roman"/>
          <w:sz w:val="28"/>
          <w:szCs w:val="28"/>
        </w:rPr>
        <w:t>Специалист Отдела после</w:t>
      </w:r>
      <w:r w:rsidR="007417C3" w:rsidRPr="00375CEE">
        <w:rPr>
          <w:rFonts w:ascii="Times New Roman" w:hAnsi="Times New Roman" w:cs="Times New Roman"/>
          <w:sz w:val="28"/>
          <w:szCs w:val="28"/>
        </w:rPr>
        <w:t xml:space="preserve">получения </w:t>
      </w:r>
      <w:r w:rsidR="00633213" w:rsidRPr="00375CEE">
        <w:rPr>
          <w:rFonts w:ascii="Times New Roman" w:hAnsi="Times New Roman" w:cs="Times New Roman"/>
          <w:sz w:val="28"/>
          <w:szCs w:val="28"/>
        </w:rPr>
        <w:t xml:space="preserve">подписанного </w:t>
      </w:r>
      <w:r w:rsidRPr="00375CEE">
        <w:rPr>
          <w:rFonts w:ascii="Times New Roman" w:hAnsi="Times New Roman" w:cs="Times New Roman"/>
          <w:sz w:val="28"/>
          <w:szCs w:val="28"/>
        </w:rPr>
        <w:t>договора приватизации</w:t>
      </w:r>
      <w:r w:rsidR="001A194E" w:rsidRPr="00375CEE">
        <w:rPr>
          <w:rFonts w:ascii="Times New Roman" w:hAnsi="Times New Roman" w:cs="Times New Roman"/>
          <w:sz w:val="28"/>
          <w:szCs w:val="28"/>
        </w:rPr>
        <w:t xml:space="preserve"> присваивает договору индивидуальный номер и вносит его в </w:t>
      </w:r>
      <w:r w:rsidR="001A194E" w:rsidRPr="00375CEE">
        <w:rPr>
          <w:rFonts w:ascii="Times New Roman" w:hAnsi="Times New Roman" w:cs="Times New Roman"/>
          <w:sz w:val="28"/>
          <w:szCs w:val="28"/>
        </w:rPr>
        <w:lastRenderedPageBreak/>
        <w:t>журнал регистрации договоров. После э</w:t>
      </w:r>
      <w:r w:rsidR="00281AEF">
        <w:rPr>
          <w:rFonts w:ascii="Times New Roman" w:hAnsi="Times New Roman" w:cs="Times New Roman"/>
          <w:sz w:val="28"/>
          <w:szCs w:val="28"/>
        </w:rPr>
        <w:t>того договор выдается заявителю</w:t>
      </w:r>
      <w:r w:rsidR="001A194E" w:rsidRPr="00375CEE">
        <w:rPr>
          <w:rFonts w:ascii="Times New Roman" w:hAnsi="Times New Roman" w:cs="Times New Roman"/>
          <w:sz w:val="28"/>
          <w:szCs w:val="28"/>
        </w:rPr>
        <w:t>.</w:t>
      </w:r>
    </w:p>
    <w:p w:rsidR="00A96B24" w:rsidRPr="00375CEE" w:rsidRDefault="00A96B24" w:rsidP="006C08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 </w:t>
      </w:r>
      <w:r w:rsidR="0018500B">
        <w:rPr>
          <w:rFonts w:ascii="Times New Roman" w:hAnsi="Times New Roman" w:cs="Times New Roman"/>
          <w:sz w:val="28"/>
          <w:szCs w:val="28"/>
        </w:rPr>
        <w:t>не более 1</w:t>
      </w:r>
      <w:r>
        <w:rPr>
          <w:rFonts w:ascii="Times New Roman" w:hAnsi="Times New Roman" w:cs="Times New Roman"/>
          <w:sz w:val="28"/>
          <w:szCs w:val="28"/>
        </w:rPr>
        <w:t>рабоч</w:t>
      </w:r>
      <w:r w:rsidR="0018500B">
        <w:rPr>
          <w:rFonts w:ascii="Times New Roman" w:hAnsi="Times New Roman" w:cs="Times New Roman"/>
          <w:sz w:val="28"/>
          <w:szCs w:val="28"/>
        </w:rPr>
        <w:t>его</w:t>
      </w:r>
      <w:r>
        <w:rPr>
          <w:rFonts w:ascii="Times New Roman" w:hAnsi="Times New Roman" w:cs="Times New Roman"/>
          <w:sz w:val="28"/>
          <w:szCs w:val="28"/>
        </w:rPr>
        <w:t xml:space="preserve"> дня.</w:t>
      </w:r>
    </w:p>
    <w:p w:rsidR="00170FF4" w:rsidRPr="005527E2" w:rsidRDefault="00170FF4"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Критерии принятия решений</w:t>
      </w:r>
      <w:r w:rsidR="008F4E99">
        <w:rPr>
          <w:rFonts w:ascii="Times New Roman" w:eastAsia="Times New Roman" w:hAnsi="Times New Roman" w:cs="Times New Roman"/>
          <w:sz w:val="28"/>
          <w:szCs w:val="28"/>
          <w:lang w:eastAsia="ru-RU"/>
        </w:rPr>
        <w:t>:</w:t>
      </w:r>
    </w:p>
    <w:p w:rsidR="00EB6344" w:rsidRDefault="00EB6344"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административном действии решения не принимаются</w:t>
      </w:r>
      <w:r w:rsidR="007C4B80">
        <w:rPr>
          <w:rFonts w:ascii="Times New Roman" w:eastAsia="Times New Roman" w:hAnsi="Times New Roman" w:cs="Times New Roman"/>
          <w:sz w:val="28"/>
          <w:szCs w:val="28"/>
          <w:lang w:eastAsia="ru-RU"/>
        </w:rPr>
        <w:t>.</w:t>
      </w:r>
    </w:p>
    <w:p w:rsidR="00170FF4" w:rsidRPr="005527E2" w:rsidRDefault="00170FF4"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Результатом админи</w:t>
      </w:r>
      <w:r w:rsidR="00667052">
        <w:rPr>
          <w:rFonts w:ascii="Times New Roman" w:eastAsia="Times New Roman" w:hAnsi="Times New Roman" w:cs="Times New Roman"/>
          <w:sz w:val="28"/>
          <w:szCs w:val="28"/>
          <w:lang w:eastAsia="ru-RU"/>
        </w:rPr>
        <w:t>стративной процедуры является подписанный договор приватизации, зарегистрированный в Журнале и выданный заявителю.</w:t>
      </w:r>
    </w:p>
    <w:p w:rsidR="00170FF4" w:rsidRPr="005527E2" w:rsidRDefault="00CE0863" w:rsidP="006C08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Способом</w:t>
      </w:r>
      <w:r w:rsidR="00170FF4" w:rsidRPr="005527E2">
        <w:rPr>
          <w:rFonts w:ascii="Times New Roman" w:eastAsia="Times New Roman" w:hAnsi="Times New Roman" w:cs="Times New Roman"/>
          <w:sz w:val="28"/>
          <w:szCs w:val="28"/>
          <w:lang w:eastAsia="ru-RU"/>
        </w:rPr>
        <w:t xml:space="preserve"> фиксации результата выполнения адми</w:t>
      </w:r>
      <w:r>
        <w:rPr>
          <w:rFonts w:ascii="Times New Roman" w:eastAsia="Times New Roman" w:hAnsi="Times New Roman" w:cs="Times New Roman"/>
          <w:sz w:val="28"/>
          <w:szCs w:val="28"/>
          <w:lang w:eastAsia="ru-RU"/>
        </w:rPr>
        <w:t>нистративной процедуры является п</w:t>
      </w:r>
      <w:r w:rsidR="00375CEE">
        <w:rPr>
          <w:rFonts w:ascii="Times New Roman" w:eastAsia="Times New Roman" w:hAnsi="Times New Roman" w:cs="Times New Roman"/>
          <w:sz w:val="28"/>
          <w:szCs w:val="28"/>
          <w:lang w:eastAsia="ru-RU"/>
        </w:rPr>
        <w:t>одпись заявителя в Журнале о получении договора приватизации</w:t>
      </w:r>
      <w:r w:rsidR="00CF13F4">
        <w:rPr>
          <w:rFonts w:ascii="Times New Roman" w:eastAsia="Times New Roman" w:hAnsi="Times New Roman" w:cs="Times New Roman"/>
          <w:sz w:val="28"/>
          <w:szCs w:val="28"/>
          <w:lang w:eastAsia="ru-RU"/>
        </w:rPr>
        <w:t>.</w:t>
      </w:r>
    </w:p>
    <w:p w:rsidR="00FA2ABE" w:rsidRPr="00B761C8" w:rsidRDefault="00FA2ABE" w:rsidP="00FA2ABE">
      <w:pPr>
        <w:autoSpaceDE w:val="0"/>
        <w:autoSpaceDN w:val="0"/>
        <w:adjustRightInd w:val="0"/>
        <w:spacing w:after="0" w:line="240" w:lineRule="auto"/>
        <w:ind w:firstLine="709"/>
        <w:jc w:val="both"/>
        <w:rPr>
          <w:rFonts w:ascii="Times New Roman" w:hAnsi="Times New Roman"/>
          <w:sz w:val="28"/>
          <w:szCs w:val="28"/>
          <w:lang w:eastAsia="ru-RU"/>
        </w:rPr>
      </w:pPr>
      <w:r w:rsidRPr="00B761C8">
        <w:rPr>
          <w:rFonts w:ascii="Times New Roman" w:hAnsi="Times New Roman"/>
          <w:sz w:val="28"/>
          <w:szCs w:val="28"/>
          <w:lang w:eastAsia="ru-RU"/>
        </w:rPr>
        <w:t>Решение о предоставлении муниципальной услуги либо об отказе в</w:t>
      </w:r>
      <w:r>
        <w:rPr>
          <w:rFonts w:ascii="Times New Roman" w:hAnsi="Times New Roman"/>
          <w:sz w:val="28"/>
          <w:szCs w:val="28"/>
          <w:lang w:val="en-US" w:eastAsia="ru-RU"/>
        </w:rPr>
        <w:t> </w:t>
      </w:r>
      <w:r w:rsidRPr="00B761C8">
        <w:rPr>
          <w:rFonts w:ascii="Times New Roman" w:hAnsi="Times New Roman"/>
          <w:sz w:val="28"/>
          <w:szCs w:val="28"/>
          <w:lang w:eastAsia="ru-RU"/>
        </w:rPr>
        <w:t>предоставлении муниципальной услуги по за</w:t>
      </w:r>
      <w:r>
        <w:rPr>
          <w:rFonts w:ascii="Times New Roman" w:hAnsi="Times New Roman"/>
          <w:sz w:val="28"/>
          <w:szCs w:val="28"/>
          <w:lang w:eastAsia="ru-RU"/>
        </w:rPr>
        <w:t xml:space="preserve">явлению </w:t>
      </w:r>
      <w:r w:rsidRPr="00B761C8">
        <w:rPr>
          <w:rFonts w:ascii="Times New Roman" w:hAnsi="Times New Roman"/>
          <w:sz w:val="28"/>
          <w:szCs w:val="28"/>
          <w:lang w:eastAsia="ru-RU"/>
        </w:rPr>
        <w:t xml:space="preserve">подписывается уполномоченным должностным лицом и </w:t>
      </w:r>
      <w:r w:rsidR="00455AAC">
        <w:rPr>
          <w:rFonts w:ascii="Times New Roman" w:hAnsi="Times New Roman"/>
          <w:sz w:val="28"/>
          <w:szCs w:val="28"/>
          <w:lang w:eastAsia="ru-RU"/>
        </w:rPr>
        <w:t xml:space="preserve">выдается </w:t>
      </w:r>
      <w:r w:rsidRPr="00B761C8">
        <w:rPr>
          <w:rFonts w:ascii="Times New Roman" w:hAnsi="Times New Roman"/>
          <w:sz w:val="28"/>
          <w:szCs w:val="28"/>
          <w:lang w:eastAsia="ru-RU"/>
        </w:rPr>
        <w:t>заявителю.</w:t>
      </w:r>
    </w:p>
    <w:p w:rsidR="001A194E" w:rsidRDefault="001A194E" w:rsidP="006C0855">
      <w:pPr>
        <w:widowControl w:val="0"/>
        <w:autoSpaceDE w:val="0"/>
        <w:autoSpaceDN w:val="0"/>
        <w:adjustRightInd w:val="0"/>
        <w:spacing w:after="0" w:line="240" w:lineRule="auto"/>
        <w:ind w:firstLine="709"/>
        <w:jc w:val="both"/>
        <w:rPr>
          <w:rFonts w:ascii="Calibri" w:hAnsi="Calibri" w:cs="Calibri"/>
        </w:rPr>
      </w:pPr>
    </w:p>
    <w:p w:rsidR="001F3AB5" w:rsidRPr="00614183" w:rsidRDefault="001F3AB5" w:rsidP="001F3AB5">
      <w:pPr>
        <w:pStyle w:val="ConsPlusNormal"/>
        <w:jc w:val="center"/>
        <w:outlineLvl w:val="2"/>
        <w:rPr>
          <w:rFonts w:ascii="Times New Roman" w:hAnsi="Times New Roman" w:cs="Times New Roman"/>
          <w:sz w:val="28"/>
          <w:szCs w:val="28"/>
        </w:rPr>
      </w:pPr>
      <w:r w:rsidRPr="00614183">
        <w:rPr>
          <w:rFonts w:ascii="Times New Roman" w:hAnsi="Times New Roman" w:cs="Times New Roman"/>
          <w:sz w:val="28"/>
          <w:szCs w:val="28"/>
        </w:rPr>
        <w:t>Получение Заявителем сведений о ходе выполнения</w:t>
      </w:r>
    </w:p>
    <w:p w:rsidR="001F3AB5" w:rsidRPr="00614183" w:rsidRDefault="001F3AB5" w:rsidP="001F3AB5">
      <w:pPr>
        <w:pStyle w:val="ConsPlusNormal"/>
        <w:jc w:val="center"/>
        <w:rPr>
          <w:rFonts w:ascii="Times New Roman" w:hAnsi="Times New Roman" w:cs="Times New Roman"/>
          <w:sz w:val="28"/>
          <w:szCs w:val="28"/>
        </w:rPr>
      </w:pPr>
      <w:r w:rsidRPr="00614183">
        <w:rPr>
          <w:rFonts w:ascii="Times New Roman" w:hAnsi="Times New Roman" w:cs="Times New Roman"/>
          <w:sz w:val="28"/>
          <w:szCs w:val="28"/>
        </w:rPr>
        <w:t>запроса о предоставлении муниципальной услуги</w:t>
      </w:r>
    </w:p>
    <w:p w:rsidR="001F3AB5" w:rsidRPr="001F3AB5" w:rsidRDefault="001F3AB5" w:rsidP="001F3AB5">
      <w:pPr>
        <w:pStyle w:val="ConsPlusNormal"/>
        <w:jc w:val="both"/>
        <w:rPr>
          <w:rFonts w:ascii="Times New Roman" w:hAnsi="Times New Roman" w:cs="Times New Roman"/>
          <w:sz w:val="28"/>
          <w:szCs w:val="28"/>
        </w:rPr>
      </w:pPr>
    </w:p>
    <w:p w:rsidR="001F3AB5" w:rsidRPr="001F3AB5" w:rsidRDefault="001F3AB5" w:rsidP="001F3AB5">
      <w:pPr>
        <w:pStyle w:val="ConsPlusNormal"/>
        <w:ind w:firstLine="540"/>
        <w:jc w:val="both"/>
        <w:rPr>
          <w:rFonts w:ascii="Times New Roman" w:hAnsi="Times New Roman" w:cs="Times New Roman"/>
          <w:sz w:val="28"/>
          <w:szCs w:val="28"/>
        </w:rPr>
      </w:pPr>
      <w:r w:rsidRPr="001F3AB5">
        <w:rPr>
          <w:rFonts w:ascii="Times New Roman" w:hAnsi="Times New Roman" w:cs="Times New Roman"/>
          <w:sz w:val="28"/>
          <w:szCs w:val="28"/>
        </w:rPr>
        <w:t>Основанием для начала данной административной процедур</w:t>
      </w:r>
      <w:r w:rsidR="00AE64DC">
        <w:rPr>
          <w:rFonts w:ascii="Times New Roman" w:hAnsi="Times New Roman" w:cs="Times New Roman"/>
          <w:sz w:val="28"/>
          <w:szCs w:val="28"/>
        </w:rPr>
        <w:t>ы является поступление в Отдел</w:t>
      </w:r>
      <w:r w:rsidRPr="001F3AB5">
        <w:rPr>
          <w:rFonts w:ascii="Times New Roman" w:hAnsi="Times New Roman" w:cs="Times New Roman"/>
          <w:sz w:val="28"/>
          <w:szCs w:val="28"/>
        </w:rPr>
        <w:t xml:space="preserve"> запроса (заявления) о ходе выполнения муниципальной услуги.</w:t>
      </w:r>
    </w:p>
    <w:p w:rsidR="001F3AB5" w:rsidRPr="001F3AB5" w:rsidRDefault="001F3AB5" w:rsidP="001F3AB5">
      <w:pPr>
        <w:pStyle w:val="ConsPlusNormal"/>
        <w:ind w:firstLine="540"/>
        <w:jc w:val="both"/>
        <w:rPr>
          <w:rFonts w:ascii="Times New Roman" w:hAnsi="Times New Roman" w:cs="Times New Roman"/>
          <w:sz w:val="28"/>
          <w:szCs w:val="28"/>
        </w:rPr>
      </w:pPr>
      <w:r w:rsidRPr="001F3AB5">
        <w:rPr>
          <w:rFonts w:ascii="Times New Roman" w:hAnsi="Times New Roman" w:cs="Times New Roman"/>
          <w:sz w:val="28"/>
          <w:szCs w:val="28"/>
        </w:rPr>
        <w:t>Заявителю предоставляется информация о следующих этапах предоставления муниципальной услуги:</w:t>
      </w:r>
    </w:p>
    <w:p w:rsidR="001F3AB5" w:rsidRPr="001F3AB5" w:rsidRDefault="001F3AB5" w:rsidP="001F3AB5">
      <w:pPr>
        <w:pStyle w:val="ConsPlusNormal"/>
        <w:ind w:firstLine="540"/>
        <w:jc w:val="both"/>
        <w:rPr>
          <w:rFonts w:ascii="Times New Roman" w:hAnsi="Times New Roman" w:cs="Times New Roman"/>
          <w:sz w:val="28"/>
          <w:szCs w:val="28"/>
        </w:rPr>
      </w:pPr>
      <w:r w:rsidRPr="001F3AB5">
        <w:rPr>
          <w:rFonts w:ascii="Times New Roman" w:hAnsi="Times New Roman" w:cs="Times New Roman"/>
          <w:sz w:val="28"/>
          <w:szCs w:val="28"/>
        </w:rPr>
        <w:t>а) регистрация заявления о предоставлении муниципальной услуги;</w:t>
      </w:r>
    </w:p>
    <w:p w:rsidR="001F3AB5" w:rsidRPr="001F3AB5" w:rsidRDefault="001F3AB5" w:rsidP="001F3A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w:t>
      </w:r>
      <w:r w:rsidRPr="001F3AB5">
        <w:rPr>
          <w:rFonts w:ascii="Times New Roman" w:hAnsi="Times New Roman" w:cs="Times New Roman"/>
          <w:sz w:val="28"/>
          <w:szCs w:val="28"/>
        </w:rPr>
        <w:t>поступление заявления о предоставлении муниципальной услуги специалисту, ответственному за исполнение запроса о предоставлении муниципальной услуги;</w:t>
      </w:r>
    </w:p>
    <w:p w:rsidR="001F3AB5" w:rsidRPr="001F3AB5" w:rsidRDefault="001F3AB5" w:rsidP="001F3AB5">
      <w:pPr>
        <w:pStyle w:val="ConsPlusNormal"/>
        <w:ind w:firstLine="540"/>
        <w:jc w:val="both"/>
        <w:rPr>
          <w:rFonts w:ascii="Times New Roman" w:hAnsi="Times New Roman" w:cs="Times New Roman"/>
          <w:sz w:val="28"/>
          <w:szCs w:val="28"/>
        </w:rPr>
      </w:pPr>
      <w:r w:rsidRPr="001F3AB5">
        <w:rPr>
          <w:rFonts w:ascii="Times New Roman" w:hAnsi="Times New Roman" w:cs="Times New Roman"/>
          <w:sz w:val="28"/>
          <w:szCs w:val="28"/>
        </w:rPr>
        <w:t>в)</w:t>
      </w:r>
      <w:r>
        <w:rPr>
          <w:rFonts w:ascii="Times New Roman" w:hAnsi="Times New Roman" w:cs="Times New Roman"/>
          <w:sz w:val="28"/>
          <w:szCs w:val="28"/>
        </w:rPr>
        <w:t> </w:t>
      </w:r>
      <w:r w:rsidRPr="001F3AB5">
        <w:rPr>
          <w:rFonts w:ascii="Times New Roman" w:hAnsi="Times New Roman" w:cs="Times New Roman"/>
          <w:sz w:val="28"/>
          <w:szCs w:val="28"/>
        </w:rPr>
        <w:t>направление результата предоставления муниципальной услуги Заявителю.</w:t>
      </w:r>
    </w:p>
    <w:p w:rsidR="001F3AB5" w:rsidRPr="001F3AB5" w:rsidRDefault="001F3AB5" w:rsidP="001F3AB5">
      <w:pPr>
        <w:pStyle w:val="ConsPlusNormal"/>
        <w:ind w:firstLine="540"/>
        <w:jc w:val="both"/>
        <w:rPr>
          <w:rFonts w:ascii="Times New Roman" w:hAnsi="Times New Roman" w:cs="Times New Roman"/>
          <w:sz w:val="28"/>
          <w:szCs w:val="28"/>
        </w:rPr>
      </w:pPr>
      <w:proofErr w:type="gramStart"/>
      <w:r w:rsidRPr="001F3AB5">
        <w:rPr>
          <w:rFonts w:ascii="Times New Roman" w:hAnsi="Times New Roman" w:cs="Times New Roman"/>
          <w:sz w:val="28"/>
          <w:szCs w:val="28"/>
        </w:rPr>
        <w:t>Получение Заявителем сведений о ходе выполнения муниципальной услуги осуществляется на основании получения от Заявителей устного (по телефону: 8-38822</w:t>
      </w:r>
      <w:r>
        <w:rPr>
          <w:rFonts w:ascii="Times New Roman" w:hAnsi="Times New Roman" w:cs="Times New Roman"/>
          <w:sz w:val="28"/>
          <w:szCs w:val="28"/>
        </w:rPr>
        <w:t>-2-54-85</w:t>
      </w:r>
      <w:r w:rsidRPr="001F3AB5">
        <w:rPr>
          <w:rFonts w:ascii="Times New Roman" w:hAnsi="Times New Roman" w:cs="Times New Roman"/>
          <w:sz w:val="28"/>
          <w:szCs w:val="28"/>
        </w:rPr>
        <w:t>), письменного (по адресу: 649000, Республика Алтай, г. Горно-Алтайск, пр.</w:t>
      </w:r>
      <w:proofErr w:type="gramEnd"/>
      <w:r w:rsidRPr="001F3AB5">
        <w:rPr>
          <w:rFonts w:ascii="Times New Roman" w:hAnsi="Times New Roman" w:cs="Times New Roman"/>
          <w:sz w:val="28"/>
          <w:szCs w:val="28"/>
        </w:rPr>
        <w:t xml:space="preserve"> Коммунистический, 18)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портале муниципального образования "Город Горно-Алтайск" в сети "Интернет" (www.gornoaltaysk.ru).</w:t>
      </w:r>
    </w:p>
    <w:p w:rsidR="001F3AB5" w:rsidRPr="001F3AB5" w:rsidRDefault="001F3AB5" w:rsidP="001F3AB5">
      <w:pPr>
        <w:pStyle w:val="ConsPlusNormal"/>
        <w:ind w:firstLine="540"/>
        <w:jc w:val="both"/>
        <w:rPr>
          <w:rFonts w:ascii="Times New Roman" w:hAnsi="Times New Roman" w:cs="Times New Roman"/>
          <w:sz w:val="28"/>
          <w:szCs w:val="28"/>
        </w:rPr>
      </w:pPr>
      <w:proofErr w:type="gramStart"/>
      <w:r w:rsidRPr="001F3AB5">
        <w:rPr>
          <w:rFonts w:ascii="Times New Roman" w:hAnsi="Times New Roman" w:cs="Times New Roman"/>
          <w:sz w:val="28"/>
          <w:szCs w:val="28"/>
        </w:rPr>
        <w:t xml:space="preserve">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w:t>
      </w:r>
      <w:proofErr w:type="spellStart"/>
      <w:r w:rsidRPr="001F3AB5">
        <w:rPr>
          <w:rFonts w:ascii="Times New Roman" w:hAnsi="Times New Roman" w:cs="Times New Roman"/>
          <w:sz w:val="28"/>
          <w:szCs w:val="28"/>
        </w:rPr>
        <w:t>e-mail</w:t>
      </w:r>
      <w:proofErr w:type="spellEnd"/>
      <w:r w:rsidRPr="001F3AB5">
        <w:rPr>
          <w:rFonts w:ascii="Times New Roman" w:hAnsi="Times New Roman" w:cs="Times New Roman"/>
          <w:sz w:val="28"/>
          <w:szCs w:val="28"/>
        </w:rPr>
        <w:t>,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w:t>
      </w:r>
      <w:proofErr w:type="gramEnd"/>
      <w:r w:rsidRPr="001F3AB5">
        <w:rPr>
          <w:rFonts w:ascii="Times New Roman" w:hAnsi="Times New Roman" w:cs="Times New Roman"/>
          <w:sz w:val="28"/>
          <w:szCs w:val="28"/>
        </w:rPr>
        <w:t xml:space="preserve"> телефону, по форме, требуемой на Едином портале.</w:t>
      </w:r>
    </w:p>
    <w:p w:rsidR="001F3AB5" w:rsidRPr="001F3AB5" w:rsidRDefault="001F3AB5" w:rsidP="001F3AB5">
      <w:pPr>
        <w:pStyle w:val="ConsPlusNormal"/>
        <w:ind w:firstLine="540"/>
        <w:jc w:val="both"/>
        <w:rPr>
          <w:rFonts w:ascii="Times New Roman" w:hAnsi="Times New Roman" w:cs="Times New Roman"/>
          <w:sz w:val="28"/>
          <w:szCs w:val="28"/>
        </w:rPr>
      </w:pPr>
      <w:r w:rsidRPr="001F3AB5">
        <w:rPr>
          <w:rFonts w:ascii="Times New Roman" w:hAnsi="Times New Roman" w:cs="Times New Roman"/>
          <w:sz w:val="28"/>
          <w:szCs w:val="28"/>
        </w:rPr>
        <w:t xml:space="preserve">Поступившее обращение регистрируется и направляется специалисту, </w:t>
      </w:r>
      <w:r w:rsidRPr="001F3AB5">
        <w:rPr>
          <w:rFonts w:ascii="Times New Roman" w:hAnsi="Times New Roman" w:cs="Times New Roman"/>
          <w:sz w:val="28"/>
          <w:szCs w:val="28"/>
        </w:rPr>
        <w:lastRenderedPageBreak/>
        <w:t>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790D88" w:rsidRDefault="001F3AB5" w:rsidP="001F3AB5">
      <w:pPr>
        <w:pStyle w:val="ConsPlusNormal"/>
        <w:ind w:firstLine="540"/>
        <w:jc w:val="both"/>
        <w:rPr>
          <w:rFonts w:ascii="Times New Roman" w:hAnsi="Times New Roman" w:cs="Times New Roman"/>
          <w:sz w:val="28"/>
          <w:szCs w:val="28"/>
        </w:rPr>
      </w:pPr>
      <w:proofErr w:type="gramStart"/>
      <w:r w:rsidRPr="001F3AB5">
        <w:rPr>
          <w:rFonts w:ascii="Times New Roman" w:hAnsi="Times New Roman" w:cs="Times New Roman"/>
          <w:sz w:val="28"/>
          <w:szCs w:val="28"/>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портале муниципального образования "Город Горно-Алтайск" в сети "Интернет" (www</w:t>
      </w:r>
      <w:proofErr w:type="gramEnd"/>
      <w:r w:rsidRPr="001F3AB5">
        <w:rPr>
          <w:rFonts w:ascii="Times New Roman" w:hAnsi="Times New Roman" w:cs="Times New Roman"/>
          <w:sz w:val="28"/>
          <w:szCs w:val="28"/>
        </w:rPr>
        <w:t>.</w:t>
      </w:r>
      <w:proofErr w:type="gramStart"/>
      <w:r w:rsidRPr="001F3AB5">
        <w:rPr>
          <w:rFonts w:ascii="Times New Roman" w:hAnsi="Times New Roman" w:cs="Times New Roman"/>
          <w:sz w:val="28"/>
          <w:szCs w:val="28"/>
        </w:rPr>
        <w:t>gornoaltaysk.ru), услуга предоставляется в течение двух рабочих дней со дня поступления запроса (заявления).</w:t>
      </w:r>
      <w:proofErr w:type="gramEnd"/>
    </w:p>
    <w:p w:rsidR="001F3AB5" w:rsidRDefault="001F3AB5" w:rsidP="001F3AB5">
      <w:pPr>
        <w:pStyle w:val="ConsPlusNormal"/>
        <w:ind w:firstLine="540"/>
        <w:jc w:val="both"/>
        <w:rPr>
          <w:rFonts w:ascii="Times New Roman" w:hAnsi="Times New Roman"/>
          <w:sz w:val="28"/>
          <w:szCs w:val="28"/>
        </w:rPr>
      </w:pPr>
    </w:p>
    <w:p w:rsidR="00790D88" w:rsidRDefault="00790D88" w:rsidP="00790D88">
      <w:pPr>
        <w:autoSpaceDE w:val="0"/>
        <w:autoSpaceDN w:val="0"/>
        <w:adjustRightInd w:val="0"/>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Иные действия, необходимые для предоставления</w:t>
      </w:r>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proofErr w:type="gramStart"/>
      <w:r>
        <w:rPr>
          <w:rFonts w:ascii="Times New Roman" w:hAnsi="Times New Roman"/>
          <w:sz w:val="28"/>
          <w:szCs w:val="28"/>
          <w:lang w:eastAsia="ru-RU"/>
        </w:rPr>
        <w:t>муниципальной услуги, в том числе связанные с проверкой</w:t>
      </w:r>
      <w:proofErr w:type="gramEnd"/>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действительности усиленной квалифицированной электронной</w:t>
      </w:r>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подписи заявителя, использованной при обращении</w:t>
      </w:r>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 получением муниципальной услуги, а также с установлением</w:t>
      </w:r>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перечня классов средств удостоверяющих центров, которые</w:t>
      </w:r>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допускаются для использования в целях обеспечения </w:t>
      </w:r>
      <w:proofErr w:type="gramStart"/>
      <w:r>
        <w:rPr>
          <w:rFonts w:ascii="Times New Roman" w:hAnsi="Times New Roman"/>
          <w:sz w:val="28"/>
          <w:szCs w:val="28"/>
          <w:lang w:eastAsia="ru-RU"/>
        </w:rPr>
        <w:t>указанной</w:t>
      </w:r>
      <w:proofErr w:type="gramEnd"/>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проверки и определяются на основании модели угроз</w:t>
      </w:r>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безопасности информации в информационной системе,</w:t>
      </w:r>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proofErr w:type="gramStart"/>
      <w:r>
        <w:rPr>
          <w:rFonts w:ascii="Times New Roman" w:hAnsi="Times New Roman"/>
          <w:sz w:val="28"/>
          <w:szCs w:val="28"/>
          <w:lang w:eastAsia="ru-RU"/>
        </w:rPr>
        <w:t>используемой</w:t>
      </w:r>
      <w:proofErr w:type="gramEnd"/>
      <w:r>
        <w:rPr>
          <w:rFonts w:ascii="Times New Roman" w:hAnsi="Times New Roman"/>
          <w:sz w:val="28"/>
          <w:szCs w:val="28"/>
          <w:lang w:eastAsia="ru-RU"/>
        </w:rPr>
        <w:t xml:space="preserve"> в целях приема обращений за получением</w:t>
      </w:r>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муниципальной услуги и (или) предоставления такой услуги,</w:t>
      </w:r>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утверждаемой в порядке, установленном законодательством</w:t>
      </w:r>
    </w:p>
    <w:p w:rsidR="00790D88" w:rsidRDefault="00790D88" w:rsidP="00790D8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Российской Федерации</w:t>
      </w:r>
    </w:p>
    <w:p w:rsidR="00790D88" w:rsidRDefault="00790D88" w:rsidP="00790D88">
      <w:pPr>
        <w:autoSpaceDE w:val="0"/>
        <w:autoSpaceDN w:val="0"/>
        <w:adjustRightInd w:val="0"/>
        <w:spacing w:after="0" w:line="240" w:lineRule="auto"/>
        <w:jc w:val="both"/>
        <w:rPr>
          <w:rFonts w:ascii="Times New Roman" w:hAnsi="Times New Roman"/>
          <w:sz w:val="28"/>
          <w:szCs w:val="28"/>
          <w:lang w:eastAsia="ru-RU"/>
        </w:rPr>
      </w:pPr>
    </w:p>
    <w:p w:rsidR="00790D88" w:rsidRDefault="00790D88" w:rsidP="00790D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Если услуга предоставляется через Единый портал, Заявитель имеет право обратиться за получением муниципальной услуги в электронной форме.</w:t>
      </w:r>
    </w:p>
    <w:p w:rsidR="00790D88" w:rsidRDefault="00790D88" w:rsidP="00790D8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p>
    <w:p w:rsidR="00790D88" w:rsidRDefault="00790D88" w:rsidP="00790D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rPr>
          <w:rFonts w:ascii="Times New Roman" w:hAnsi="Times New Roman"/>
          <w:sz w:val="28"/>
          <w:szCs w:val="28"/>
          <w:lang w:eastAsia="ru-RU"/>
        </w:rPr>
        <w:t>дств пр</w:t>
      </w:r>
      <w:proofErr w:type="gramEnd"/>
      <w:r>
        <w:rPr>
          <w:rFonts w:ascii="Times New Roman" w:hAnsi="Times New Roman"/>
          <w:sz w:val="28"/>
          <w:szCs w:val="28"/>
          <w:lang w:eastAsia="ru-RU"/>
        </w:rPr>
        <w:t xml:space="preserve">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w:t>
      </w:r>
      <w:r>
        <w:rPr>
          <w:rFonts w:ascii="Times New Roman" w:hAnsi="Times New Roman"/>
          <w:sz w:val="28"/>
          <w:szCs w:val="28"/>
          <w:lang w:eastAsia="ru-RU"/>
        </w:rPr>
        <w:lastRenderedPageBreak/>
        <w:t>осуществляться с использованием средств информационной системы аккредитованного удостоверяющего центра.</w:t>
      </w:r>
    </w:p>
    <w:p w:rsidR="00790D88" w:rsidRDefault="00790D88" w:rsidP="00790D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в результате проверки квалифицированной электронной подписи будет выявлено несоблюдение установленных условий признания ее действительности, Администрация города Горно-Алтайска (Отдел)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23" w:history="1">
        <w:r>
          <w:rPr>
            <w:rFonts w:ascii="Times New Roman" w:hAnsi="Times New Roman"/>
            <w:color w:val="0000FF"/>
            <w:sz w:val="28"/>
            <w:szCs w:val="28"/>
            <w:lang w:eastAsia="ru-RU"/>
          </w:rPr>
          <w:t>статьи 11</w:t>
        </w:r>
      </w:hyperlink>
      <w:r>
        <w:rPr>
          <w:rFonts w:ascii="Times New Roman" w:hAnsi="Times New Roman"/>
          <w:sz w:val="28"/>
          <w:szCs w:val="28"/>
          <w:lang w:eastAsia="ru-RU"/>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90D88" w:rsidRDefault="00790D88" w:rsidP="00790D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Предоставление данной муниципальной услуги в электронной форме не предусмотрено.</w:t>
      </w:r>
    </w:p>
    <w:p w:rsidR="00D57487" w:rsidRDefault="00D57487" w:rsidP="006C0855">
      <w:pPr>
        <w:widowControl w:val="0"/>
        <w:autoSpaceDE w:val="0"/>
        <w:autoSpaceDN w:val="0"/>
        <w:adjustRightInd w:val="0"/>
        <w:spacing w:after="0" w:line="240" w:lineRule="auto"/>
        <w:ind w:firstLine="709"/>
        <w:jc w:val="both"/>
        <w:rPr>
          <w:rFonts w:ascii="Calibri" w:hAnsi="Calibri" w:cs="Calibri"/>
        </w:rPr>
      </w:pPr>
    </w:p>
    <w:p w:rsidR="003D0821" w:rsidRDefault="003D0821" w:rsidP="006C0855">
      <w:pPr>
        <w:widowControl w:val="0"/>
        <w:autoSpaceDE w:val="0"/>
        <w:autoSpaceDN w:val="0"/>
        <w:adjustRightInd w:val="0"/>
        <w:spacing w:after="0" w:line="240" w:lineRule="auto"/>
        <w:ind w:firstLine="709"/>
        <w:jc w:val="both"/>
        <w:rPr>
          <w:rFonts w:ascii="Calibri" w:hAnsi="Calibri" w:cs="Calibri"/>
        </w:rPr>
      </w:pPr>
    </w:p>
    <w:p w:rsidR="00717646" w:rsidRPr="006B519C" w:rsidRDefault="00717646" w:rsidP="00717646">
      <w:pPr>
        <w:pStyle w:val="ConsPlusNormal"/>
        <w:jc w:val="center"/>
        <w:outlineLvl w:val="1"/>
        <w:rPr>
          <w:rFonts w:ascii="Times New Roman" w:hAnsi="Times New Roman" w:cs="Times New Roman"/>
          <w:b/>
          <w:sz w:val="28"/>
          <w:szCs w:val="28"/>
        </w:rPr>
      </w:pPr>
      <w:r w:rsidRPr="006B519C">
        <w:rPr>
          <w:rFonts w:ascii="Times New Roman" w:hAnsi="Times New Roman" w:cs="Times New Roman"/>
          <w:b/>
          <w:sz w:val="28"/>
          <w:szCs w:val="28"/>
        </w:rPr>
        <w:t xml:space="preserve">IV. Формы </w:t>
      </w:r>
      <w:proofErr w:type="gramStart"/>
      <w:r w:rsidRPr="006B519C">
        <w:rPr>
          <w:rFonts w:ascii="Times New Roman" w:hAnsi="Times New Roman" w:cs="Times New Roman"/>
          <w:b/>
          <w:sz w:val="28"/>
          <w:szCs w:val="28"/>
        </w:rPr>
        <w:t>контроля за</w:t>
      </w:r>
      <w:proofErr w:type="gramEnd"/>
      <w:r w:rsidRPr="006B519C">
        <w:rPr>
          <w:rFonts w:ascii="Times New Roman" w:hAnsi="Times New Roman" w:cs="Times New Roman"/>
          <w:b/>
          <w:sz w:val="28"/>
          <w:szCs w:val="28"/>
        </w:rPr>
        <w:t xml:space="preserve"> исполнением регламента </w:t>
      </w:r>
    </w:p>
    <w:p w:rsidR="00717646" w:rsidRPr="0060251C" w:rsidRDefault="00717646" w:rsidP="00717646">
      <w:pPr>
        <w:pStyle w:val="ConsPlusNormal"/>
        <w:ind w:firstLine="709"/>
        <w:jc w:val="both"/>
        <w:rPr>
          <w:rFonts w:ascii="Times New Roman" w:hAnsi="Times New Roman" w:cs="Times New Roman"/>
          <w:sz w:val="28"/>
          <w:szCs w:val="28"/>
        </w:rPr>
      </w:pPr>
    </w:p>
    <w:p w:rsidR="00717646" w:rsidRPr="008E5849" w:rsidRDefault="00717646" w:rsidP="006B519C">
      <w:pPr>
        <w:autoSpaceDE w:val="0"/>
        <w:autoSpaceDN w:val="0"/>
        <w:adjustRightInd w:val="0"/>
        <w:spacing w:after="0" w:line="240" w:lineRule="auto"/>
        <w:ind w:firstLine="851"/>
        <w:jc w:val="center"/>
        <w:rPr>
          <w:rFonts w:ascii="Times New Roman" w:hAnsi="Times New Roman"/>
          <w:b/>
          <w:sz w:val="28"/>
          <w:szCs w:val="28"/>
          <w:lang w:eastAsia="ru-RU"/>
        </w:rPr>
      </w:pPr>
      <w:r w:rsidRPr="008E5849">
        <w:rPr>
          <w:rFonts w:ascii="Times New Roman" w:hAnsi="Times New Roman"/>
          <w:b/>
          <w:sz w:val="28"/>
          <w:szCs w:val="28"/>
          <w:lang w:eastAsia="ru-RU"/>
        </w:rPr>
        <w:t xml:space="preserve">Порядок осуществления текущего </w:t>
      </w:r>
      <w:proofErr w:type="gramStart"/>
      <w:r w:rsidRPr="008E5849">
        <w:rPr>
          <w:rFonts w:ascii="Times New Roman" w:hAnsi="Times New Roman"/>
          <w:b/>
          <w:sz w:val="28"/>
          <w:szCs w:val="28"/>
          <w:lang w:eastAsia="ru-RU"/>
        </w:rPr>
        <w:t>контроля за</w:t>
      </w:r>
      <w:proofErr w:type="gramEnd"/>
      <w:r w:rsidRPr="008E5849">
        <w:rPr>
          <w:rFonts w:ascii="Times New Roman" w:hAnsi="Times New Roman"/>
          <w:b/>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услуге, а также принятием решений ответственными лицами</w:t>
      </w:r>
    </w:p>
    <w:p w:rsidR="00717646" w:rsidRPr="00437ABF" w:rsidRDefault="00717646" w:rsidP="006B519C">
      <w:pPr>
        <w:autoSpaceDE w:val="0"/>
        <w:autoSpaceDN w:val="0"/>
        <w:adjustRightInd w:val="0"/>
        <w:spacing w:after="0" w:line="240" w:lineRule="auto"/>
        <w:ind w:firstLine="851"/>
        <w:jc w:val="center"/>
        <w:rPr>
          <w:rFonts w:ascii="Times New Roman" w:hAnsi="Times New Roman"/>
          <w:sz w:val="28"/>
          <w:szCs w:val="28"/>
          <w:lang w:eastAsia="ru-RU"/>
        </w:rPr>
      </w:pP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sidRPr="00437ABF">
        <w:rPr>
          <w:rFonts w:ascii="Times New Roman" w:hAnsi="Times New Roman"/>
          <w:sz w:val="28"/>
          <w:szCs w:val="28"/>
          <w:lang w:eastAsia="ru-RU"/>
        </w:rPr>
        <w:t xml:space="preserve">Текущий </w:t>
      </w:r>
      <w:proofErr w:type="gramStart"/>
      <w:r w:rsidRPr="00437ABF">
        <w:rPr>
          <w:rFonts w:ascii="Times New Roman" w:hAnsi="Times New Roman"/>
          <w:sz w:val="28"/>
          <w:szCs w:val="28"/>
          <w:lang w:eastAsia="ru-RU"/>
        </w:rPr>
        <w:t>контроль за</w:t>
      </w:r>
      <w:proofErr w:type="gramEnd"/>
      <w:r w:rsidRPr="00437ABF">
        <w:rPr>
          <w:rFonts w:ascii="Times New Roman" w:hAnsi="Times New Roman"/>
          <w:sz w:val="28"/>
          <w:szCs w:val="28"/>
          <w:lang w:eastAsia="ru-RU"/>
        </w:rPr>
        <w:t xml:space="preserve"> соблюдением и исполнением муниципальными служащими</w:t>
      </w:r>
      <w:r>
        <w:rPr>
          <w:rFonts w:ascii="Times New Roman" w:hAnsi="Times New Roman"/>
          <w:sz w:val="28"/>
          <w:szCs w:val="28"/>
          <w:lang w:eastAsia="ru-RU"/>
        </w:rPr>
        <w:t xml:space="preserve"> последовательности действий, определенных административными процедурами, по исполнению муниципальной услуги осуществляет начальник Отдела.</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Текущий контроль осуществляется путем проведения указанным должностным лицом проверок соблюдения и исполнения специалистами Отдела положений Регламента.</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Полнота и качество исполнения муниципальной услуги определяется по результатам проверки.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Проверки могут быть плановыми и внеплановыми. Проверка может проводиться по конкретному заявлению.</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По результатам проведенных проверок, в случае выявления нарушений прав Заявителя, к виновным лицам применяются меры </w:t>
      </w:r>
      <w:r>
        <w:rPr>
          <w:rFonts w:ascii="Times New Roman" w:hAnsi="Times New Roman"/>
          <w:sz w:val="28"/>
          <w:szCs w:val="28"/>
          <w:lang w:eastAsia="ru-RU"/>
        </w:rPr>
        <w:lastRenderedPageBreak/>
        <w:t>ответственности в порядке, установленном законодательством Российской Федерации.</w:t>
      </w:r>
    </w:p>
    <w:p w:rsidR="00717646" w:rsidRPr="008E5849" w:rsidRDefault="00717646" w:rsidP="006B519C">
      <w:pPr>
        <w:autoSpaceDE w:val="0"/>
        <w:autoSpaceDN w:val="0"/>
        <w:adjustRightInd w:val="0"/>
        <w:spacing w:after="0" w:line="240" w:lineRule="auto"/>
        <w:ind w:firstLine="851"/>
        <w:jc w:val="center"/>
        <w:outlineLvl w:val="1"/>
        <w:rPr>
          <w:rFonts w:ascii="Times New Roman" w:hAnsi="Times New Roman"/>
          <w:b/>
          <w:sz w:val="28"/>
          <w:szCs w:val="28"/>
          <w:lang w:eastAsia="ru-RU"/>
        </w:rPr>
      </w:pPr>
      <w:r w:rsidRPr="008E5849">
        <w:rPr>
          <w:rFonts w:ascii="Times New Roman" w:hAnsi="Times New Roman"/>
          <w:b/>
          <w:sz w:val="28"/>
          <w:szCs w:val="28"/>
          <w:lang w:eastAsia="ru-RU"/>
        </w:rPr>
        <w:t xml:space="preserve">Порядок и периодичность осуществления </w:t>
      </w:r>
      <w:proofErr w:type="gramStart"/>
      <w:r w:rsidRPr="008E5849">
        <w:rPr>
          <w:rFonts w:ascii="Times New Roman" w:hAnsi="Times New Roman"/>
          <w:b/>
          <w:sz w:val="28"/>
          <w:szCs w:val="28"/>
          <w:lang w:eastAsia="ru-RU"/>
        </w:rPr>
        <w:t>плановых</w:t>
      </w:r>
      <w:proofErr w:type="gramEnd"/>
    </w:p>
    <w:p w:rsidR="00717646" w:rsidRPr="008E5849" w:rsidRDefault="00717646" w:rsidP="006B519C">
      <w:pPr>
        <w:autoSpaceDE w:val="0"/>
        <w:autoSpaceDN w:val="0"/>
        <w:adjustRightInd w:val="0"/>
        <w:spacing w:after="0" w:line="240" w:lineRule="auto"/>
        <w:ind w:firstLine="851"/>
        <w:jc w:val="center"/>
        <w:rPr>
          <w:rFonts w:ascii="Times New Roman" w:hAnsi="Times New Roman"/>
          <w:b/>
          <w:sz w:val="28"/>
          <w:szCs w:val="28"/>
          <w:lang w:eastAsia="ru-RU"/>
        </w:rPr>
      </w:pPr>
      <w:r w:rsidRPr="008E5849">
        <w:rPr>
          <w:rFonts w:ascii="Times New Roman" w:hAnsi="Times New Roman"/>
          <w:b/>
          <w:sz w:val="28"/>
          <w:szCs w:val="28"/>
          <w:lang w:eastAsia="ru-RU"/>
        </w:rPr>
        <w:t>и внеплановых проверок полноты и качества предоставления</w:t>
      </w:r>
    </w:p>
    <w:p w:rsidR="00717646" w:rsidRPr="008E5849" w:rsidRDefault="00717646" w:rsidP="006B519C">
      <w:pPr>
        <w:autoSpaceDE w:val="0"/>
        <w:autoSpaceDN w:val="0"/>
        <w:adjustRightInd w:val="0"/>
        <w:spacing w:after="0" w:line="240" w:lineRule="auto"/>
        <w:ind w:firstLine="851"/>
        <w:jc w:val="center"/>
        <w:rPr>
          <w:rFonts w:ascii="Times New Roman" w:hAnsi="Times New Roman"/>
          <w:b/>
          <w:sz w:val="28"/>
          <w:szCs w:val="28"/>
          <w:lang w:eastAsia="ru-RU"/>
        </w:rPr>
      </w:pPr>
      <w:r w:rsidRPr="008E5849">
        <w:rPr>
          <w:rFonts w:ascii="Times New Roman" w:hAnsi="Times New Roman"/>
          <w:b/>
          <w:sz w:val="28"/>
          <w:szCs w:val="28"/>
          <w:lang w:eastAsia="ru-RU"/>
        </w:rPr>
        <w:t>муниципальной услуги, в том числе порядок и формы контроля</w:t>
      </w:r>
    </w:p>
    <w:p w:rsidR="00717646" w:rsidRPr="008E5849" w:rsidRDefault="00717646" w:rsidP="006B519C">
      <w:pPr>
        <w:autoSpaceDE w:val="0"/>
        <w:autoSpaceDN w:val="0"/>
        <w:adjustRightInd w:val="0"/>
        <w:spacing w:after="0" w:line="240" w:lineRule="auto"/>
        <w:ind w:firstLine="851"/>
        <w:jc w:val="center"/>
        <w:rPr>
          <w:rFonts w:ascii="Times New Roman" w:hAnsi="Times New Roman"/>
          <w:b/>
          <w:sz w:val="28"/>
          <w:szCs w:val="28"/>
          <w:lang w:eastAsia="ru-RU"/>
        </w:rPr>
      </w:pPr>
      <w:r w:rsidRPr="008E5849">
        <w:rPr>
          <w:rFonts w:ascii="Times New Roman" w:hAnsi="Times New Roman"/>
          <w:b/>
          <w:sz w:val="28"/>
          <w:szCs w:val="28"/>
          <w:lang w:eastAsia="ru-RU"/>
        </w:rPr>
        <w:t>за полнотой и качеством предоставления муниципальной услуги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Плановые проверки осуществляются путем подготовки годовых отчетов.</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Результаты проверок оформляются актом.</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Внеплановые проверки проводятся в связи с проверкой устранения ранее выявленных нарушений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Рассмотрение обращений (жалоб) на действия (бездействие) должностных лиц, ответственных за предоставление муниципальной услуги, осуществляется начальником Отдела в срок, не позднее 30-ти календарных дней со дня поступления соответствующего обращения (жалобы). 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p>
    <w:p w:rsidR="00717646" w:rsidRPr="008E5849" w:rsidRDefault="00717646" w:rsidP="006B519C">
      <w:pPr>
        <w:autoSpaceDE w:val="0"/>
        <w:autoSpaceDN w:val="0"/>
        <w:adjustRightInd w:val="0"/>
        <w:spacing w:after="0" w:line="240" w:lineRule="auto"/>
        <w:ind w:firstLine="851"/>
        <w:jc w:val="center"/>
        <w:outlineLvl w:val="1"/>
        <w:rPr>
          <w:rFonts w:ascii="Times New Roman" w:hAnsi="Times New Roman"/>
          <w:b/>
          <w:sz w:val="28"/>
          <w:szCs w:val="28"/>
          <w:lang w:eastAsia="ru-RU"/>
        </w:rPr>
      </w:pPr>
      <w:r w:rsidRPr="008E5849">
        <w:rPr>
          <w:rFonts w:ascii="Times New Roman" w:hAnsi="Times New Roman"/>
          <w:b/>
          <w:sz w:val="28"/>
          <w:szCs w:val="28"/>
          <w:lang w:eastAsia="ru-RU"/>
        </w:rPr>
        <w:t>Ответственность должностных лиц органа местного</w:t>
      </w:r>
    </w:p>
    <w:p w:rsidR="00717646" w:rsidRPr="008E5849" w:rsidRDefault="00717646" w:rsidP="006B519C">
      <w:pPr>
        <w:autoSpaceDE w:val="0"/>
        <w:autoSpaceDN w:val="0"/>
        <w:adjustRightInd w:val="0"/>
        <w:spacing w:after="0" w:line="240" w:lineRule="auto"/>
        <w:ind w:firstLine="851"/>
        <w:jc w:val="center"/>
        <w:rPr>
          <w:rFonts w:ascii="Times New Roman" w:hAnsi="Times New Roman"/>
          <w:b/>
          <w:sz w:val="28"/>
          <w:szCs w:val="28"/>
          <w:lang w:eastAsia="ru-RU"/>
        </w:rPr>
      </w:pPr>
      <w:r w:rsidRPr="008E5849">
        <w:rPr>
          <w:rFonts w:ascii="Times New Roman" w:hAnsi="Times New Roman"/>
          <w:b/>
          <w:sz w:val="28"/>
          <w:szCs w:val="28"/>
          <w:lang w:eastAsia="ru-RU"/>
        </w:rPr>
        <w:t>самоуправления за решения и действия (бездействие),</w:t>
      </w:r>
    </w:p>
    <w:p w:rsidR="00717646" w:rsidRPr="008E5849" w:rsidRDefault="00717646" w:rsidP="006B519C">
      <w:pPr>
        <w:autoSpaceDE w:val="0"/>
        <w:autoSpaceDN w:val="0"/>
        <w:adjustRightInd w:val="0"/>
        <w:spacing w:after="0" w:line="240" w:lineRule="auto"/>
        <w:ind w:firstLine="851"/>
        <w:jc w:val="center"/>
        <w:rPr>
          <w:rFonts w:ascii="Times New Roman" w:hAnsi="Times New Roman"/>
          <w:b/>
          <w:sz w:val="28"/>
          <w:szCs w:val="28"/>
          <w:lang w:eastAsia="ru-RU"/>
        </w:rPr>
      </w:pPr>
      <w:r w:rsidRPr="008E5849">
        <w:rPr>
          <w:rFonts w:ascii="Times New Roman" w:hAnsi="Times New Roman"/>
          <w:b/>
          <w:sz w:val="28"/>
          <w:szCs w:val="28"/>
          <w:lang w:eastAsia="ru-RU"/>
        </w:rPr>
        <w:t>принимаемые (осуществляемые) в ходе предоставления</w:t>
      </w:r>
    </w:p>
    <w:p w:rsidR="00717646" w:rsidRPr="008E5849" w:rsidRDefault="00717646" w:rsidP="006B519C">
      <w:pPr>
        <w:autoSpaceDE w:val="0"/>
        <w:autoSpaceDN w:val="0"/>
        <w:adjustRightInd w:val="0"/>
        <w:spacing w:after="0" w:line="240" w:lineRule="auto"/>
        <w:ind w:firstLine="851"/>
        <w:jc w:val="center"/>
        <w:rPr>
          <w:rFonts w:ascii="Times New Roman" w:hAnsi="Times New Roman"/>
          <w:b/>
          <w:sz w:val="28"/>
          <w:szCs w:val="28"/>
          <w:lang w:eastAsia="ru-RU"/>
        </w:rPr>
      </w:pPr>
      <w:r w:rsidRPr="008E5849">
        <w:rPr>
          <w:rFonts w:ascii="Times New Roman" w:hAnsi="Times New Roman"/>
          <w:b/>
          <w:sz w:val="28"/>
          <w:szCs w:val="28"/>
          <w:lang w:eastAsia="ru-RU"/>
        </w:rPr>
        <w:t>муниципальной услуги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Персональная ответственность должностных лиц закрепляется в должностных инструкциях, иных локальных актах Администрации города Горно-Алтайска в соответствии с требованиями законодательства Российской Федерации.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p>
    <w:p w:rsidR="00717646" w:rsidRPr="008E5849" w:rsidRDefault="00717646" w:rsidP="006B519C">
      <w:pPr>
        <w:autoSpaceDE w:val="0"/>
        <w:autoSpaceDN w:val="0"/>
        <w:adjustRightInd w:val="0"/>
        <w:spacing w:after="0" w:line="240" w:lineRule="auto"/>
        <w:ind w:firstLine="851"/>
        <w:jc w:val="center"/>
        <w:outlineLvl w:val="1"/>
        <w:rPr>
          <w:rFonts w:ascii="Times New Roman" w:hAnsi="Times New Roman"/>
          <w:b/>
          <w:sz w:val="28"/>
          <w:szCs w:val="28"/>
          <w:lang w:eastAsia="ru-RU"/>
        </w:rPr>
      </w:pPr>
      <w:r w:rsidRPr="008E5849">
        <w:rPr>
          <w:rFonts w:ascii="Times New Roman" w:hAnsi="Times New Roman"/>
          <w:b/>
          <w:sz w:val="28"/>
          <w:szCs w:val="28"/>
          <w:lang w:eastAsia="ru-RU"/>
        </w:rPr>
        <w:t>Положения, характеризующие требования к порядку и</w:t>
      </w:r>
    </w:p>
    <w:p w:rsidR="00717646" w:rsidRPr="008E5849" w:rsidRDefault="00717646" w:rsidP="006B519C">
      <w:pPr>
        <w:autoSpaceDE w:val="0"/>
        <w:autoSpaceDN w:val="0"/>
        <w:adjustRightInd w:val="0"/>
        <w:spacing w:after="0" w:line="240" w:lineRule="auto"/>
        <w:ind w:firstLine="851"/>
        <w:jc w:val="center"/>
        <w:rPr>
          <w:rFonts w:ascii="Times New Roman" w:hAnsi="Times New Roman"/>
          <w:b/>
          <w:sz w:val="28"/>
          <w:szCs w:val="28"/>
          <w:lang w:eastAsia="ru-RU"/>
        </w:rPr>
      </w:pPr>
      <w:r w:rsidRPr="008E5849">
        <w:rPr>
          <w:rFonts w:ascii="Times New Roman" w:hAnsi="Times New Roman"/>
          <w:b/>
          <w:sz w:val="28"/>
          <w:szCs w:val="28"/>
          <w:lang w:eastAsia="ru-RU"/>
        </w:rPr>
        <w:t xml:space="preserve">формам </w:t>
      </w:r>
      <w:proofErr w:type="gramStart"/>
      <w:r w:rsidRPr="008E5849">
        <w:rPr>
          <w:rFonts w:ascii="Times New Roman" w:hAnsi="Times New Roman"/>
          <w:b/>
          <w:sz w:val="28"/>
          <w:szCs w:val="28"/>
          <w:lang w:eastAsia="ru-RU"/>
        </w:rPr>
        <w:t>контроля за</w:t>
      </w:r>
      <w:proofErr w:type="gramEnd"/>
      <w:r w:rsidRPr="008E5849">
        <w:rPr>
          <w:rFonts w:ascii="Times New Roman" w:hAnsi="Times New Roman"/>
          <w:b/>
          <w:sz w:val="28"/>
          <w:szCs w:val="28"/>
          <w:lang w:eastAsia="ru-RU"/>
        </w:rPr>
        <w:t xml:space="preserve"> предоставлением муниципальной услуги,</w:t>
      </w:r>
    </w:p>
    <w:p w:rsidR="00717646" w:rsidRPr="008E5849" w:rsidRDefault="00717646" w:rsidP="006B519C">
      <w:pPr>
        <w:autoSpaceDE w:val="0"/>
        <w:autoSpaceDN w:val="0"/>
        <w:adjustRightInd w:val="0"/>
        <w:spacing w:after="0" w:line="240" w:lineRule="auto"/>
        <w:ind w:firstLine="851"/>
        <w:jc w:val="center"/>
        <w:rPr>
          <w:rFonts w:ascii="Times New Roman" w:hAnsi="Times New Roman"/>
          <w:b/>
          <w:sz w:val="28"/>
          <w:szCs w:val="28"/>
          <w:lang w:eastAsia="ru-RU"/>
        </w:rPr>
      </w:pPr>
      <w:r w:rsidRPr="008E5849">
        <w:rPr>
          <w:rFonts w:ascii="Times New Roman" w:hAnsi="Times New Roman"/>
          <w:b/>
          <w:sz w:val="28"/>
          <w:szCs w:val="28"/>
          <w:lang w:eastAsia="ru-RU"/>
        </w:rPr>
        <w:t>в том числе со стороны граждан, их объединений</w:t>
      </w:r>
    </w:p>
    <w:p w:rsidR="00717646" w:rsidRPr="008E5849" w:rsidRDefault="00717646" w:rsidP="006B519C">
      <w:pPr>
        <w:autoSpaceDE w:val="0"/>
        <w:autoSpaceDN w:val="0"/>
        <w:adjustRightInd w:val="0"/>
        <w:spacing w:after="0" w:line="240" w:lineRule="auto"/>
        <w:ind w:firstLine="851"/>
        <w:jc w:val="center"/>
        <w:rPr>
          <w:rFonts w:ascii="Times New Roman" w:hAnsi="Times New Roman"/>
          <w:b/>
          <w:sz w:val="28"/>
          <w:szCs w:val="28"/>
          <w:lang w:eastAsia="ru-RU"/>
        </w:rPr>
      </w:pPr>
      <w:r w:rsidRPr="008E5849">
        <w:rPr>
          <w:rFonts w:ascii="Times New Roman" w:hAnsi="Times New Roman"/>
          <w:b/>
          <w:sz w:val="28"/>
          <w:szCs w:val="28"/>
          <w:lang w:eastAsia="ru-RU"/>
        </w:rPr>
        <w:t>и организаций</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при предоставлении </w:t>
      </w:r>
      <w:r>
        <w:rPr>
          <w:rFonts w:ascii="Times New Roman" w:hAnsi="Times New Roman"/>
          <w:sz w:val="28"/>
          <w:szCs w:val="28"/>
          <w:lang w:eastAsia="ru-RU"/>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Граждане, их объединения и организации в случае </w:t>
      </w:r>
      <w:proofErr w:type="gramStart"/>
      <w:r>
        <w:rPr>
          <w:rFonts w:ascii="Times New Roman" w:hAnsi="Times New Roman"/>
          <w:sz w:val="28"/>
          <w:szCs w:val="28"/>
          <w:lang w:eastAsia="ru-RU"/>
        </w:rPr>
        <w:t>выявления фактов нарушения порядка предоставления муниципальной услуги</w:t>
      </w:r>
      <w:proofErr w:type="gramEnd"/>
      <w:r>
        <w:rPr>
          <w:rFonts w:ascii="Times New Roman" w:hAnsi="Times New Roman"/>
          <w:sz w:val="28"/>
          <w:szCs w:val="28"/>
          <w:lang w:eastAsia="ru-RU"/>
        </w:rPr>
        <w:t xml:space="preserve"> или ненадлежащего исполнения Регламента вправе обратиться с жалобой в Отдел.</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Лица, осуществляющие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Должная тщательность лиц, осуществляющих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Основные положения, характеризующие требования к порядку и формам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исполнением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По результатам проведенных проверок, в случае выявления нарушений прав Заявителей при исполнении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717646" w:rsidRDefault="00717646" w:rsidP="006B519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10-ти календарных дней со дня принятия таких мер.</w:t>
      </w:r>
    </w:p>
    <w:p w:rsidR="00717646" w:rsidRDefault="00717646" w:rsidP="00717646">
      <w:pPr>
        <w:autoSpaceDE w:val="0"/>
        <w:autoSpaceDN w:val="0"/>
        <w:adjustRightInd w:val="0"/>
        <w:spacing w:after="0" w:line="240" w:lineRule="auto"/>
        <w:jc w:val="both"/>
        <w:rPr>
          <w:rFonts w:ascii="Times New Roman" w:hAnsi="Times New Roman"/>
          <w:sz w:val="28"/>
          <w:szCs w:val="28"/>
          <w:lang w:eastAsia="ru-RU"/>
        </w:rPr>
      </w:pPr>
    </w:p>
    <w:p w:rsidR="001908A7" w:rsidRPr="001908A7" w:rsidRDefault="001908A7" w:rsidP="001908A7">
      <w:pPr>
        <w:pStyle w:val="ConsPlusNormal"/>
        <w:ind w:left="709"/>
        <w:jc w:val="center"/>
        <w:outlineLvl w:val="1"/>
        <w:rPr>
          <w:rFonts w:ascii="Times New Roman" w:hAnsi="Times New Roman" w:cs="Times New Roman"/>
          <w:b/>
          <w:spacing w:val="-6"/>
          <w:sz w:val="28"/>
          <w:szCs w:val="28"/>
        </w:rPr>
      </w:pPr>
      <w:r w:rsidRPr="001908A7">
        <w:rPr>
          <w:rFonts w:ascii="Times New Roman" w:hAnsi="Times New Roman" w:cs="Times New Roman"/>
          <w:b/>
          <w:spacing w:val="-6"/>
          <w:sz w:val="28"/>
          <w:szCs w:val="28"/>
          <w:lang w:val="en-US"/>
        </w:rPr>
        <w:t>V</w:t>
      </w:r>
      <w:r w:rsidRPr="001908A7">
        <w:rPr>
          <w:rFonts w:ascii="Times New Roman" w:hAnsi="Times New Roman" w:cs="Times New Roman"/>
          <w:b/>
          <w:spacing w:val="-6"/>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1908A7" w:rsidRPr="001908A7" w:rsidRDefault="001908A7" w:rsidP="001908A7">
      <w:pPr>
        <w:pStyle w:val="ConsPlusNormal"/>
        <w:jc w:val="center"/>
        <w:outlineLvl w:val="1"/>
        <w:rPr>
          <w:rFonts w:ascii="Times New Roman" w:hAnsi="Times New Roman" w:cs="Times New Roman"/>
          <w:b/>
          <w:spacing w:val="-4"/>
          <w:sz w:val="28"/>
          <w:szCs w:val="28"/>
        </w:rPr>
      </w:pPr>
    </w:p>
    <w:p w:rsidR="001908A7" w:rsidRPr="001908A7" w:rsidRDefault="001908A7" w:rsidP="001908A7">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Заявитель имеет право на досудебное (внесудебное) обжалование решений, действий (бездействия), принятых (осуществляемых) в ходе предоставления муниципальной услуги.</w:t>
      </w:r>
    </w:p>
    <w:p w:rsidR="001908A7" w:rsidRPr="001908A7" w:rsidRDefault="001908A7" w:rsidP="00B55394">
      <w:pPr>
        <w:autoSpaceDE w:val="0"/>
        <w:autoSpaceDN w:val="0"/>
        <w:adjustRightInd w:val="0"/>
        <w:spacing w:after="0"/>
        <w:ind w:firstLine="709"/>
        <w:jc w:val="both"/>
        <w:rPr>
          <w:rFonts w:ascii="Times New Roman" w:eastAsia="Times New Roman" w:hAnsi="Times New Roman" w:cs="Times New Roman"/>
          <w:sz w:val="28"/>
          <w:szCs w:val="28"/>
        </w:rPr>
      </w:pPr>
      <w:r w:rsidRPr="001908A7">
        <w:rPr>
          <w:rFonts w:ascii="Times New Roman" w:eastAsia="Times New Roman" w:hAnsi="Times New Roman" w:cs="Times New Roman"/>
          <w:sz w:val="28"/>
          <w:szCs w:val="28"/>
        </w:rPr>
        <w:lastRenderedPageBreak/>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официальном портале муниципального образования «Город Горно-Алтайск» в сети «Интернет» (www.gornoaltaysk.ru).</w:t>
      </w:r>
    </w:p>
    <w:p w:rsidR="001908A7" w:rsidRPr="001908A7" w:rsidRDefault="001908A7" w:rsidP="00B55394">
      <w:pPr>
        <w:pStyle w:val="ConsPlusNormal"/>
        <w:ind w:firstLine="709"/>
        <w:jc w:val="both"/>
        <w:rPr>
          <w:rFonts w:ascii="Times New Roman" w:hAnsi="Times New Roman" w:cs="Times New Roman"/>
          <w:spacing w:val="-4"/>
          <w:sz w:val="28"/>
          <w:szCs w:val="28"/>
        </w:rPr>
      </w:pPr>
      <w:proofErr w:type="gramStart"/>
      <w:r w:rsidRPr="001908A7">
        <w:rPr>
          <w:rFonts w:ascii="Times New Roman" w:hAnsi="Times New Roman" w:cs="Times New Roman"/>
          <w:spacing w:val="-4"/>
          <w:sz w:val="28"/>
          <w:szCs w:val="28"/>
        </w:rPr>
        <w:t>Предметом досудебного (внесудебного) обжалования могут быть решения, действия (бездействие), принятые (осуществленные) в ходе предоставления муниципальной услуги, в том числе:</w:t>
      </w:r>
      <w:proofErr w:type="gramEnd"/>
    </w:p>
    <w:p w:rsidR="001908A7" w:rsidRPr="001908A7" w:rsidRDefault="001908A7" w:rsidP="001908A7">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 xml:space="preserve">а) нарушение срока регистрации запроса о предоставлении муниципальной услуги, запроса, указанного в </w:t>
      </w:r>
      <w:hyperlink r:id="rId24" w:history="1">
        <w:r w:rsidRPr="001908A7">
          <w:rPr>
            <w:rFonts w:ascii="Times New Roman" w:hAnsi="Times New Roman" w:cs="Times New Roman"/>
            <w:spacing w:val="-4"/>
            <w:sz w:val="28"/>
            <w:szCs w:val="28"/>
          </w:rPr>
          <w:t>статье 15.1</w:t>
        </w:r>
      </w:hyperlink>
      <w:r w:rsidRPr="001908A7">
        <w:rPr>
          <w:rFonts w:ascii="Times New Roman" w:hAnsi="Times New Roman" w:cs="Times New Roman"/>
          <w:spacing w:val="-4"/>
          <w:sz w:val="28"/>
          <w:szCs w:val="28"/>
        </w:rPr>
        <w:t xml:space="preserve"> Федерального закона № 210-ФЗ;</w:t>
      </w:r>
    </w:p>
    <w:p w:rsidR="001908A7" w:rsidRPr="001908A7" w:rsidRDefault="001908A7" w:rsidP="001908A7">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1908A7">
          <w:rPr>
            <w:rFonts w:ascii="Times New Roman" w:hAnsi="Times New Roman" w:cs="Times New Roman"/>
            <w:spacing w:val="-4"/>
            <w:sz w:val="28"/>
            <w:szCs w:val="28"/>
          </w:rPr>
          <w:t>частью 1.3 статьи 16</w:t>
        </w:r>
      </w:hyperlink>
      <w:r w:rsidRPr="001908A7">
        <w:rPr>
          <w:rFonts w:ascii="Times New Roman" w:hAnsi="Times New Roman" w:cs="Times New Roman"/>
          <w:spacing w:val="-4"/>
          <w:sz w:val="28"/>
          <w:szCs w:val="28"/>
        </w:rPr>
        <w:t xml:space="preserve"> Федерального закона № 210-ФЗ;</w:t>
      </w:r>
    </w:p>
    <w:p w:rsidR="001908A7" w:rsidRPr="001908A7" w:rsidRDefault="001908A7" w:rsidP="001908A7">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города Горно-Алтайска для предоставления муниципальной услуги;</w:t>
      </w:r>
    </w:p>
    <w:p w:rsidR="001908A7" w:rsidRPr="001908A7" w:rsidRDefault="001908A7" w:rsidP="001908A7">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города Горно-Алтайска для предоставления муниципальной услуги,  у Заявителя;</w:t>
      </w:r>
    </w:p>
    <w:p w:rsidR="001908A7" w:rsidRPr="001908A7" w:rsidRDefault="001908A7" w:rsidP="001908A7">
      <w:pPr>
        <w:pStyle w:val="ConsPlusNormal"/>
        <w:ind w:firstLine="709"/>
        <w:jc w:val="both"/>
        <w:rPr>
          <w:rFonts w:ascii="Times New Roman" w:hAnsi="Times New Roman" w:cs="Times New Roman"/>
          <w:spacing w:val="-4"/>
          <w:sz w:val="28"/>
          <w:szCs w:val="28"/>
        </w:rPr>
      </w:pPr>
      <w:proofErr w:type="gramStart"/>
      <w:r w:rsidRPr="001908A7">
        <w:rPr>
          <w:rFonts w:ascii="Times New Roman" w:hAnsi="Times New Roman" w:cs="Times New Roman"/>
          <w:spacing w:val="-4"/>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города Горно-Алтайска.</w:t>
      </w:r>
      <w:proofErr w:type="gramEnd"/>
      <w:r w:rsidRPr="001908A7">
        <w:rPr>
          <w:rFonts w:ascii="Times New Roman" w:hAnsi="Times New Roman" w:cs="Times New Roman"/>
          <w:spacing w:val="-4"/>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1908A7">
          <w:rPr>
            <w:rFonts w:ascii="Times New Roman" w:hAnsi="Times New Roman" w:cs="Times New Roman"/>
            <w:spacing w:val="-4"/>
            <w:sz w:val="28"/>
            <w:szCs w:val="28"/>
          </w:rPr>
          <w:t>частью 1.3 статьи 16</w:t>
        </w:r>
      </w:hyperlink>
      <w:r w:rsidRPr="001908A7">
        <w:rPr>
          <w:rFonts w:ascii="Times New Roman" w:hAnsi="Times New Roman" w:cs="Times New Roman"/>
          <w:spacing w:val="-4"/>
          <w:sz w:val="28"/>
          <w:szCs w:val="28"/>
        </w:rPr>
        <w:t xml:space="preserve"> Федерального закона № 210-ФЗ;</w:t>
      </w:r>
    </w:p>
    <w:p w:rsidR="001908A7" w:rsidRPr="001908A7" w:rsidRDefault="001908A7" w:rsidP="001908A7">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города Горно-Алтайска;</w:t>
      </w:r>
    </w:p>
    <w:p w:rsidR="001908A7" w:rsidRPr="001908A7" w:rsidRDefault="001908A7" w:rsidP="001908A7">
      <w:pPr>
        <w:pStyle w:val="ConsPlusNormal"/>
        <w:ind w:firstLine="709"/>
        <w:jc w:val="both"/>
        <w:rPr>
          <w:rFonts w:ascii="Times New Roman" w:hAnsi="Times New Roman" w:cs="Times New Roman"/>
          <w:spacing w:val="-4"/>
          <w:sz w:val="28"/>
          <w:szCs w:val="28"/>
        </w:rPr>
      </w:pPr>
      <w:proofErr w:type="gramStart"/>
      <w:r w:rsidRPr="001908A7">
        <w:rPr>
          <w:rFonts w:ascii="Times New Roman" w:hAnsi="Times New Roman" w:cs="Times New Roman"/>
          <w:spacing w:val="-4"/>
          <w:sz w:val="28"/>
          <w:szCs w:val="28"/>
        </w:rPr>
        <w:t xml:space="preserve">ж) отказ Администрации города Горно-Алтайска, должностного лица Администрации города Горно-Алтайска, МФЦ, работника МФЦ, организаций, предусмотренных </w:t>
      </w:r>
      <w:hyperlink r:id="rId27" w:history="1">
        <w:r w:rsidRPr="001908A7">
          <w:rPr>
            <w:rFonts w:ascii="Times New Roman" w:hAnsi="Times New Roman" w:cs="Times New Roman"/>
            <w:spacing w:val="-4"/>
            <w:sz w:val="28"/>
            <w:szCs w:val="28"/>
          </w:rPr>
          <w:t>частью 1.1 статьи 16</w:t>
        </w:r>
      </w:hyperlink>
      <w:r w:rsidRPr="001908A7">
        <w:rPr>
          <w:rFonts w:ascii="Times New Roman" w:hAnsi="Times New Roman" w:cs="Times New Roman"/>
          <w:spacing w:val="-4"/>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1908A7">
        <w:rPr>
          <w:rFonts w:ascii="Times New Roman" w:hAnsi="Times New Roman" w:cs="Times New Roman"/>
          <w:spacing w:val="-4"/>
          <w:sz w:val="28"/>
          <w:szCs w:val="28"/>
        </w:rPr>
        <w:lastRenderedPageBreak/>
        <w:t>установленного срока таких исправлений.</w:t>
      </w:r>
      <w:proofErr w:type="gramEnd"/>
      <w:r w:rsidRPr="001908A7">
        <w:rPr>
          <w:rFonts w:ascii="Times New Roman" w:hAnsi="Times New Roman" w:cs="Times New Roman"/>
          <w:spacing w:val="-4"/>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1908A7">
          <w:rPr>
            <w:rFonts w:ascii="Times New Roman" w:hAnsi="Times New Roman" w:cs="Times New Roman"/>
            <w:spacing w:val="-4"/>
            <w:sz w:val="28"/>
            <w:szCs w:val="28"/>
          </w:rPr>
          <w:t>частью 1.3 статьи 16</w:t>
        </w:r>
      </w:hyperlink>
      <w:r w:rsidRPr="001908A7">
        <w:rPr>
          <w:rFonts w:ascii="Times New Roman" w:hAnsi="Times New Roman" w:cs="Times New Roman"/>
          <w:spacing w:val="-4"/>
          <w:sz w:val="28"/>
          <w:szCs w:val="28"/>
        </w:rPr>
        <w:t xml:space="preserve"> Федерального закона № 210-ФЗ;</w:t>
      </w:r>
    </w:p>
    <w:p w:rsidR="001908A7" w:rsidRPr="001908A7" w:rsidRDefault="001908A7" w:rsidP="007340D6">
      <w:pPr>
        <w:autoSpaceDE w:val="0"/>
        <w:autoSpaceDN w:val="0"/>
        <w:adjustRightInd w:val="0"/>
        <w:spacing w:after="0"/>
        <w:ind w:firstLine="709"/>
        <w:jc w:val="both"/>
        <w:rPr>
          <w:rFonts w:ascii="Times New Roman" w:eastAsia="Times New Roman" w:hAnsi="Times New Roman" w:cs="Times New Roman"/>
          <w:spacing w:val="-4"/>
          <w:sz w:val="28"/>
          <w:szCs w:val="28"/>
        </w:rPr>
      </w:pPr>
      <w:r w:rsidRPr="001908A7">
        <w:rPr>
          <w:rFonts w:ascii="Times New Roman" w:eastAsia="Times New Roman" w:hAnsi="Times New Roman" w:cs="Times New Roman"/>
          <w:spacing w:val="-4"/>
          <w:sz w:val="28"/>
          <w:szCs w:val="28"/>
        </w:rPr>
        <w:t>з) нарушение срока или порядка выдачи документов по результатам предоставления муниципальной услуги;</w:t>
      </w:r>
    </w:p>
    <w:p w:rsidR="001908A7" w:rsidRPr="001908A7" w:rsidRDefault="001908A7" w:rsidP="007340D6">
      <w:pPr>
        <w:pStyle w:val="ConsPlusNormal"/>
        <w:ind w:firstLine="709"/>
        <w:jc w:val="both"/>
        <w:rPr>
          <w:rFonts w:ascii="Times New Roman" w:hAnsi="Times New Roman" w:cs="Times New Roman"/>
          <w:spacing w:val="-4"/>
          <w:sz w:val="28"/>
          <w:szCs w:val="28"/>
        </w:rPr>
      </w:pPr>
      <w:proofErr w:type="gramStart"/>
      <w:r w:rsidRPr="001908A7">
        <w:rPr>
          <w:rFonts w:ascii="Times New Roman" w:hAnsi="Times New Roman" w:cs="Times New Roman"/>
          <w:spacing w:val="-4"/>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города Горно-Алтайска.</w:t>
      </w:r>
      <w:proofErr w:type="gramEnd"/>
      <w:r w:rsidRPr="001908A7">
        <w:rPr>
          <w:rFonts w:ascii="Times New Roman" w:hAnsi="Times New Roman" w:cs="Times New Roman"/>
          <w:spacing w:val="-4"/>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1908A7">
          <w:rPr>
            <w:rFonts w:ascii="Times New Roman" w:hAnsi="Times New Roman" w:cs="Times New Roman"/>
            <w:spacing w:val="-4"/>
            <w:sz w:val="28"/>
            <w:szCs w:val="28"/>
          </w:rPr>
          <w:t>частью 1.3 статьи 16</w:t>
        </w:r>
      </w:hyperlink>
      <w:r w:rsidRPr="001908A7">
        <w:rPr>
          <w:rFonts w:ascii="Times New Roman" w:hAnsi="Times New Roman" w:cs="Times New Roman"/>
          <w:spacing w:val="-4"/>
          <w:sz w:val="28"/>
          <w:szCs w:val="28"/>
        </w:rPr>
        <w:t xml:space="preserve">  Федерального закона № 210-ФЗ.</w:t>
      </w:r>
    </w:p>
    <w:p w:rsidR="001908A7" w:rsidRPr="001908A7" w:rsidRDefault="001908A7" w:rsidP="007340D6">
      <w:pPr>
        <w:autoSpaceDE w:val="0"/>
        <w:autoSpaceDN w:val="0"/>
        <w:adjustRightInd w:val="0"/>
        <w:spacing w:after="0"/>
        <w:ind w:firstLine="709"/>
        <w:jc w:val="both"/>
        <w:rPr>
          <w:rFonts w:ascii="Times New Roman" w:eastAsia="Times New Roman" w:hAnsi="Times New Roman" w:cs="Times New Roman"/>
          <w:spacing w:val="-4"/>
          <w:sz w:val="28"/>
          <w:szCs w:val="28"/>
        </w:rPr>
      </w:pPr>
      <w:r w:rsidRPr="001908A7">
        <w:rPr>
          <w:rFonts w:ascii="Times New Roman" w:eastAsia="Times New Roman" w:hAnsi="Times New Roman" w:cs="Times New Roman"/>
          <w:spacing w:val="-4"/>
          <w:sz w:val="28"/>
          <w:szCs w:val="28"/>
        </w:rPr>
        <w:t>Основанием для начала досудебного обжалования является поступление жалобы заинтересованного (уполномоченного) лица.</w:t>
      </w:r>
    </w:p>
    <w:p w:rsidR="001908A7" w:rsidRPr="001908A7" w:rsidRDefault="001908A7" w:rsidP="007340D6">
      <w:pPr>
        <w:autoSpaceDE w:val="0"/>
        <w:autoSpaceDN w:val="0"/>
        <w:adjustRightInd w:val="0"/>
        <w:spacing w:after="0"/>
        <w:ind w:firstLine="709"/>
        <w:jc w:val="both"/>
        <w:rPr>
          <w:rFonts w:ascii="Times New Roman" w:eastAsia="Times New Roman" w:hAnsi="Times New Roman" w:cs="Times New Roman"/>
          <w:spacing w:val="-4"/>
          <w:sz w:val="28"/>
          <w:szCs w:val="28"/>
        </w:rPr>
      </w:pPr>
      <w:r w:rsidRPr="001908A7">
        <w:rPr>
          <w:rFonts w:ascii="Times New Roman" w:eastAsia="Times New Roman" w:hAnsi="Times New Roman" w:cs="Times New Roman"/>
          <w:spacing w:val="-4"/>
          <w:sz w:val="28"/>
          <w:szCs w:val="28"/>
        </w:rPr>
        <w:t xml:space="preserve">Жалоба подается в письменной форме на бумажном носителе,                       в электронной форме в Администрацию города Горно-Алтайска, МФЦ либо   в соответствующий орган государственной власти публично-правового образования, являющийся учредителем МФЦ (далее - учредитель МФЦ),                а также в организации, предусмотренные </w:t>
      </w:r>
      <w:hyperlink r:id="rId30" w:history="1">
        <w:r w:rsidRPr="001908A7">
          <w:rPr>
            <w:rFonts w:ascii="Times New Roman" w:eastAsia="Times New Roman" w:hAnsi="Times New Roman" w:cs="Times New Roman"/>
            <w:spacing w:val="-4"/>
            <w:sz w:val="28"/>
            <w:szCs w:val="28"/>
          </w:rPr>
          <w:t>частью 1.1 статьи 16</w:t>
        </w:r>
      </w:hyperlink>
      <w:r w:rsidRPr="001908A7">
        <w:rPr>
          <w:rFonts w:ascii="Times New Roman" w:eastAsia="Times New Roman" w:hAnsi="Times New Roman" w:cs="Times New Roman"/>
          <w:spacing w:val="-4"/>
          <w:sz w:val="28"/>
          <w:szCs w:val="28"/>
        </w:rPr>
        <w:t xml:space="preserve"> Федерального закона № 210-ФЗ. Жалобы на решения и действия (бездействие) руководителя Администрации города Горно-Алтайска рассматриваются непосредственно руководителем Администрации города Горно-Алтайска.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 Жалобы на решения и действия (бездействие) работников организаций, предусмотренных </w:t>
      </w:r>
      <w:hyperlink r:id="rId31" w:history="1">
        <w:r w:rsidRPr="001908A7">
          <w:rPr>
            <w:rFonts w:ascii="Times New Roman" w:eastAsia="Times New Roman" w:hAnsi="Times New Roman" w:cs="Times New Roman"/>
            <w:spacing w:val="-4"/>
            <w:sz w:val="28"/>
            <w:szCs w:val="28"/>
          </w:rPr>
          <w:t>частью 1.1 статьи 16</w:t>
        </w:r>
      </w:hyperlink>
      <w:r w:rsidRPr="001908A7">
        <w:rPr>
          <w:rFonts w:ascii="Times New Roman" w:eastAsia="Times New Roman" w:hAnsi="Times New Roman" w:cs="Times New Roman"/>
          <w:spacing w:val="-4"/>
          <w:sz w:val="28"/>
          <w:szCs w:val="28"/>
        </w:rPr>
        <w:t xml:space="preserve"> Федерального закона № 210-ФЗ, подаются руководителям этих организаций.</w:t>
      </w:r>
    </w:p>
    <w:p w:rsidR="001908A7" w:rsidRPr="001908A7" w:rsidRDefault="001908A7" w:rsidP="008E5849">
      <w:pPr>
        <w:autoSpaceDE w:val="0"/>
        <w:autoSpaceDN w:val="0"/>
        <w:adjustRightInd w:val="0"/>
        <w:spacing w:after="0"/>
        <w:ind w:firstLine="709"/>
        <w:jc w:val="both"/>
        <w:rPr>
          <w:rFonts w:ascii="Times New Roman" w:eastAsia="Times New Roman" w:hAnsi="Times New Roman" w:cs="Times New Roman"/>
          <w:spacing w:val="-4"/>
          <w:sz w:val="28"/>
          <w:szCs w:val="28"/>
        </w:rPr>
      </w:pPr>
      <w:proofErr w:type="gramStart"/>
      <w:r w:rsidRPr="001908A7">
        <w:rPr>
          <w:rFonts w:ascii="Times New Roman" w:eastAsia="Times New Roman" w:hAnsi="Times New Roman" w:cs="Times New Roman"/>
          <w:spacing w:val="-4"/>
          <w:sz w:val="28"/>
          <w:szCs w:val="28"/>
        </w:rPr>
        <w:t xml:space="preserve">Жалоба на решения и действия (бездействие) Администрации города Горно-Алтайска, должностного лица Администрации города Горно-Алтайска, муниципального служащего, руководителя Администрации города Горно-Алтайска может быть направлена по почте, через МФЦ, с использованием информационно-телекоммуникационной сети «Интернет», официального портала муниципального образования «Город Горно-Алтайск» в сети «Интернет» (www.gornoaltaysk.ru), Единого портала, а также может быть принята при личном приеме Заявителя. </w:t>
      </w:r>
      <w:proofErr w:type="gramEnd"/>
    </w:p>
    <w:p w:rsidR="001908A7" w:rsidRPr="001908A7" w:rsidRDefault="001908A7" w:rsidP="008E5849">
      <w:pPr>
        <w:autoSpaceDE w:val="0"/>
        <w:autoSpaceDN w:val="0"/>
        <w:adjustRightInd w:val="0"/>
        <w:spacing w:after="0"/>
        <w:ind w:firstLine="709"/>
        <w:jc w:val="both"/>
        <w:rPr>
          <w:rFonts w:ascii="Times New Roman" w:eastAsia="Times New Roman" w:hAnsi="Times New Roman" w:cs="Times New Roman"/>
          <w:spacing w:val="-4"/>
          <w:sz w:val="28"/>
          <w:szCs w:val="28"/>
        </w:rPr>
      </w:pPr>
      <w:r w:rsidRPr="001908A7">
        <w:rPr>
          <w:rFonts w:ascii="Times New Roman" w:eastAsia="Times New Roman" w:hAnsi="Times New Roman" w:cs="Times New Roman"/>
          <w:spacing w:val="-4"/>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 </w:t>
      </w:r>
    </w:p>
    <w:p w:rsidR="001908A7" w:rsidRPr="001908A7" w:rsidRDefault="001908A7" w:rsidP="007340D6">
      <w:pPr>
        <w:autoSpaceDE w:val="0"/>
        <w:autoSpaceDN w:val="0"/>
        <w:adjustRightInd w:val="0"/>
        <w:spacing w:after="0"/>
        <w:ind w:firstLine="709"/>
        <w:jc w:val="both"/>
        <w:rPr>
          <w:rFonts w:ascii="Times New Roman" w:eastAsia="Times New Roman" w:hAnsi="Times New Roman" w:cs="Times New Roman"/>
          <w:spacing w:val="-4"/>
          <w:sz w:val="28"/>
          <w:szCs w:val="28"/>
        </w:rPr>
      </w:pPr>
      <w:r w:rsidRPr="001908A7">
        <w:rPr>
          <w:rFonts w:ascii="Times New Roman" w:eastAsia="Times New Roman" w:hAnsi="Times New Roman" w:cs="Times New Roman"/>
          <w:spacing w:val="-4"/>
          <w:sz w:val="28"/>
          <w:szCs w:val="28"/>
        </w:rPr>
        <w:t xml:space="preserve">Жалоба на решения и действия (бездействие) организаций, предусмотренных </w:t>
      </w:r>
      <w:hyperlink r:id="rId32" w:history="1">
        <w:r w:rsidRPr="001908A7">
          <w:rPr>
            <w:rFonts w:ascii="Times New Roman" w:eastAsia="Times New Roman" w:hAnsi="Times New Roman" w:cs="Times New Roman"/>
            <w:spacing w:val="-4"/>
            <w:sz w:val="28"/>
            <w:szCs w:val="28"/>
          </w:rPr>
          <w:t>частью 1.1 статьи 16</w:t>
        </w:r>
      </w:hyperlink>
      <w:r w:rsidRPr="001908A7">
        <w:rPr>
          <w:rFonts w:ascii="Times New Roman" w:eastAsia="Times New Roman" w:hAnsi="Times New Roman" w:cs="Times New Roman"/>
          <w:spacing w:val="-4"/>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1908A7" w:rsidRPr="001908A7" w:rsidRDefault="001908A7" w:rsidP="007340D6">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 xml:space="preserve">Порядок подачи и рассмотрения жалоб на решения и действия (бездействие) организаций, предусмотренных </w:t>
      </w:r>
      <w:hyperlink r:id="rId33" w:history="1">
        <w:r w:rsidRPr="001908A7">
          <w:rPr>
            <w:rFonts w:ascii="Times New Roman" w:hAnsi="Times New Roman" w:cs="Times New Roman"/>
            <w:spacing w:val="-4"/>
            <w:sz w:val="28"/>
            <w:szCs w:val="28"/>
          </w:rPr>
          <w:t>частью 1.1 статьи 16</w:t>
        </w:r>
      </w:hyperlink>
      <w:r w:rsidRPr="001908A7">
        <w:rPr>
          <w:rFonts w:ascii="Times New Roman" w:hAnsi="Times New Roman" w:cs="Times New Roman"/>
          <w:spacing w:val="-4"/>
          <w:sz w:val="28"/>
          <w:szCs w:val="28"/>
        </w:rPr>
        <w:t xml:space="preserve"> настоящего Федерального закона № 210-ФЗ, и их работников, а также жалоб на решения и действия (бездействие) МФЦ, его работников устанавливается Правительством Российской Федерации.</w:t>
      </w:r>
    </w:p>
    <w:p w:rsidR="001908A7" w:rsidRPr="001908A7" w:rsidRDefault="001908A7" w:rsidP="007340D6">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 xml:space="preserve"> Жалоба должна содержать:</w:t>
      </w:r>
    </w:p>
    <w:p w:rsidR="001908A7" w:rsidRPr="001908A7" w:rsidRDefault="001908A7" w:rsidP="001908A7">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 xml:space="preserve">а)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его руководителя и (или) работника, организаций, предусмотренных </w:t>
      </w:r>
      <w:hyperlink r:id="rId34" w:history="1">
        <w:r w:rsidRPr="001908A7">
          <w:rPr>
            <w:rFonts w:ascii="Times New Roman" w:hAnsi="Times New Roman" w:cs="Times New Roman"/>
            <w:color w:val="0000FF"/>
            <w:spacing w:val="-4"/>
            <w:sz w:val="28"/>
            <w:szCs w:val="28"/>
          </w:rPr>
          <w:t>частью 1.1 статьи 16</w:t>
        </w:r>
      </w:hyperlink>
      <w:r w:rsidRPr="001908A7">
        <w:rPr>
          <w:rFonts w:ascii="Times New Roman" w:hAnsi="Times New Roman" w:cs="Times New Roman"/>
          <w:spacing w:val="-4"/>
          <w:sz w:val="28"/>
          <w:szCs w:val="28"/>
        </w:rPr>
        <w:t xml:space="preserve"> Федерального закона  № 210-ФЗ, их руководителей и (или) работников, решения и действия (бездействие) которых обжалуются;</w:t>
      </w:r>
    </w:p>
    <w:p w:rsidR="001908A7" w:rsidRPr="001908A7" w:rsidRDefault="001908A7" w:rsidP="001908A7">
      <w:pPr>
        <w:pStyle w:val="ConsPlusNormal"/>
        <w:ind w:firstLine="709"/>
        <w:jc w:val="both"/>
        <w:rPr>
          <w:rFonts w:ascii="Times New Roman" w:hAnsi="Times New Roman" w:cs="Times New Roman"/>
          <w:spacing w:val="-4"/>
          <w:sz w:val="28"/>
          <w:szCs w:val="28"/>
        </w:rPr>
      </w:pPr>
      <w:proofErr w:type="gramStart"/>
      <w:r w:rsidRPr="001908A7">
        <w:rPr>
          <w:rFonts w:ascii="Times New Roman" w:hAnsi="Times New Roman" w:cs="Times New Roman"/>
          <w:spacing w:val="-4"/>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08A7" w:rsidRPr="001908A7" w:rsidRDefault="001908A7" w:rsidP="001908A7">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 xml:space="preserve">в)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работника МФЦ, организаций, предусмотренных </w:t>
      </w:r>
      <w:hyperlink r:id="rId35" w:history="1">
        <w:r w:rsidRPr="001908A7">
          <w:rPr>
            <w:rFonts w:ascii="Times New Roman" w:hAnsi="Times New Roman" w:cs="Times New Roman"/>
            <w:color w:val="0000FF"/>
            <w:spacing w:val="-4"/>
            <w:sz w:val="28"/>
            <w:szCs w:val="28"/>
          </w:rPr>
          <w:t>частью 1.1 статьи 16</w:t>
        </w:r>
      </w:hyperlink>
      <w:r w:rsidRPr="001908A7">
        <w:rPr>
          <w:rFonts w:ascii="Times New Roman" w:hAnsi="Times New Roman" w:cs="Times New Roman"/>
          <w:spacing w:val="-4"/>
          <w:sz w:val="28"/>
          <w:szCs w:val="28"/>
        </w:rPr>
        <w:t xml:space="preserve"> Федерального закона № 210-ФЗ, их работников;</w:t>
      </w:r>
    </w:p>
    <w:p w:rsidR="001908A7" w:rsidRPr="001908A7" w:rsidRDefault="001908A7" w:rsidP="001908A7">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 xml:space="preserve">г)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работника МФЦ, организаций, предусмотренных </w:t>
      </w:r>
      <w:hyperlink r:id="rId36" w:history="1">
        <w:r w:rsidRPr="001908A7">
          <w:rPr>
            <w:rFonts w:ascii="Times New Roman" w:hAnsi="Times New Roman" w:cs="Times New Roman"/>
            <w:color w:val="0000FF"/>
            <w:spacing w:val="-4"/>
            <w:sz w:val="28"/>
            <w:szCs w:val="28"/>
          </w:rPr>
          <w:t>частью 1.1 статьи 16</w:t>
        </w:r>
      </w:hyperlink>
      <w:r w:rsidRPr="001908A7">
        <w:rPr>
          <w:rFonts w:ascii="Times New Roman" w:hAnsi="Times New Roman" w:cs="Times New Roman"/>
          <w:spacing w:val="-4"/>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908A7" w:rsidRPr="001908A7" w:rsidRDefault="001908A7" w:rsidP="006A3D6D">
      <w:pPr>
        <w:autoSpaceDE w:val="0"/>
        <w:autoSpaceDN w:val="0"/>
        <w:adjustRightInd w:val="0"/>
        <w:spacing w:after="0"/>
        <w:ind w:firstLine="709"/>
        <w:jc w:val="both"/>
        <w:rPr>
          <w:rFonts w:ascii="Times New Roman" w:eastAsia="Times New Roman" w:hAnsi="Times New Roman" w:cs="Times New Roman"/>
          <w:spacing w:val="-4"/>
          <w:sz w:val="28"/>
          <w:szCs w:val="28"/>
        </w:rPr>
      </w:pPr>
      <w:r w:rsidRPr="001908A7">
        <w:rPr>
          <w:rFonts w:ascii="Times New Roman" w:eastAsia="Times New Roman" w:hAnsi="Times New Roman" w:cs="Times New Roman"/>
          <w:spacing w:val="-4"/>
          <w:sz w:val="28"/>
          <w:szCs w:val="28"/>
        </w:rPr>
        <w:t>Заявитель имеет право запросить в письменной или электронной форме и получить в Отделе информацию и документы, необходимые для обоснования и рассмотрения жалобы.</w:t>
      </w:r>
    </w:p>
    <w:p w:rsidR="001908A7" w:rsidRPr="001908A7" w:rsidRDefault="001908A7" w:rsidP="006A3D6D">
      <w:pPr>
        <w:autoSpaceDE w:val="0"/>
        <w:autoSpaceDN w:val="0"/>
        <w:adjustRightInd w:val="0"/>
        <w:spacing w:after="0"/>
        <w:ind w:firstLine="709"/>
        <w:jc w:val="both"/>
        <w:rPr>
          <w:rFonts w:ascii="Times New Roman" w:eastAsia="Times New Roman" w:hAnsi="Times New Roman" w:cs="Times New Roman"/>
          <w:spacing w:val="-4"/>
          <w:sz w:val="28"/>
          <w:szCs w:val="28"/>
        </w:rPr>
      </w:pPr>
      <w:r w:rsidRPr="001908A7">
        <w:rPr>
          <w:rFonts w:ascii="Times New Roman" w:eastAsia="Times New Roman" w:hAnsi="Times New Roman" w:cs="Times New Roman"/>
          <w:spacing w:val="-4"/>
          <w:sz w:val="28"/>
          <w:szCs w:val="28"/>
        </w:rPr>
        <w:lastRenderedPageBreak/>
        <w:t>Отдел в течение 30-ти календарных дней после получения соответствующего запроса направляет Заявителю информацию и документы, необходимые для обоснования и рассмотрения жалобы.</w:t>
      </w:r>
    </w:p>
    <w:p w:rsidR="001908A7" w:rsidRPr="00B874EB" w:rsidRDefault="001908A7" w:rsidP="007340D6">
      <w:pPr>
        <w:pStyle w:val="ConsPlusNormal"/>
        <w:ind w:firstLine="709"/>
        <w:jc w:val="both"/>
        <w:rPr>
          <w:rFonts w:ascii="Times New Roman" w:hAnsi="Times New Roman" w:cs="Times New Roman"/>
          <w:bCs/>
          <w:spacing w:val="-4"/>
          <w:sz w:val="28"/>
          <w:szCs w:val="28"/>
        </w:rPr>
      </w:pPr>
      <w:r w:rsidRPr="001908A7">
        <w:rPr>
          <w:rFonts w:ascii="Times New Roman" w:hAnsi="Times New Roman" w:cs="Times New Roman"/>
          <w:bCs/>
          <w:spacing w:val="-4"/>
          <w:sz w:val="28"/>
          <w:szCs w:val="28"/>
        </w:rPr>
        <w:t xml:space="preserve">Жалобы на решения и действия (бездействие) Администрации города Горно-Алтайска, ее должностных лиц,  муниципальных служащих, могут быть адресованы </w:t>
      </w:r>
      <w:r w:rsidR="006A3D6D">
        <w:rPr>
          <w:rFonts w:ascii="Times New Roman" w:hAnsi="Times New Roman" w:cs="Times New Roman"/>
          <w:bCs/>
          <w:spacing w:val="-4"/>
          <w:sz w:val="28"/>
          <w:szCs w:val="28"/>
        </w:rPr>
        <w:t>З</w:t>
      </w:r>
      <w:r w:rsidRPr="001908A7">
        <w:rPr>
          <w:rFonts w:ascii="Times New Roman" w:hAnsi="Times New Roman" w:cs="Times New Roman"/>
          <w:bCs/>
          <w:spacing w:val="-4"/>
          <w:sz w:val="28"/>
          <w:szCs w:val="28"/>
        </w:rPr>
        <w:t xml:space="preserve">аместителю главы администрации города Горно-Алтайска, курирующему </w:t>
      </w:r>
      <w:r w:rsidR="006A3D6D">
        <w:rPr>
          <w:rFonts w:ascii="Times New Roman" w:hAnsi="Times New Roman" w:cs="Times New Roman"/>
          <w:bCs/>
          <w:spacing w:val="-4"/>
          <w:sz w:val="28"/>
          <w:szCs w:val="28"/>
        </w:rPr>
        <w:t xml:space="preserve">социальные </w:t>
      </w:r>
      <w:r w:rsidRPr="001908A7">
        <w:rPr>
          <w:rFonts w:ascii="Times New Roman" w:hAnsi="Times New Roman" w:cs="Times New Roman"/>
          <w:bCs/>
          <w:spacing w:val="-4"/>
          <w:sz w:val="28"/>
          <w:szCs w:val="28"/>
        </w:rPr>
        <w:t xml:space="preserve">вопросы (лицу, его замещающему). Жалобы на решения и действия (бездействие) </w:t>
      </w:r>
      <w:r w:rsidR="006A3D6D">
        <w:rPr>
          <w:rFonts w:ascii="Times New Roman" w:hAnsi="Times New Roman" w:cs="Times New Roman"/>
          <w:bCs/>
          <w:spacing w:val="-4"/>
          <w:sz w:val="28"/>
          <w:szCs w:val="28"/>
        </w:rPr>
        <w:t>З</w:t>
      </w:r>
      <w:r w:rsidRPr="001908A7">
        <w:rPr>
          <w:rFonts w:ascii="Times New Roman" w:hAnsi="Times New Roman" w:cs="Times New Roman"/>
          <w:bCs/>
          <w:spacing w:val="-4"/>
          <w:sz w:val="28"/>
          <w:szCs w:val="28"/>
        </w:rPr>
        <w:t xml:space="preserve">аместителя главы администрации города Горно-Алтайска, курирующего </w:t>
      </w:r>
      <w:r w:rsidR="006A3D6D">
        <w:rPr>
          <w:rFonts w:ascii="Times New Roman" w:hAnsi="Times New Roman" w:cs="Times New Roman"/>
          <w:bCs/>
          <w:spacing w:val="-4"/>
          <w:sz w:val="28"/>
          <w:szCs w:val="28"/>
        </w:rPr>
        <w:t xml:space="preserve"> социальные </w:t>
      </w:r>
      <w:r w:rsidRPr="001908A7">
        <w:rPr>
          <w:rFonts w:ascii="Times New Roman" w:hAnsi="Times New Roman" w:cs="Times New Roman"/>
          <w:bCs/>
          <w:spacing w:val="-4"/>
          <w:sz w:val="28"/>
          <w:szCs w:val="28"/>
        </w:rPr>
        <w:t>вопросы (лица, его замещающего) могут быть адресованы непосредственно Главе администрации города Горно-Алтайска (лицу, исполняющему его полномочия</w:t>
      </w:r>
      <w:r w:rsidRPr="00B874EB">
        <w:rPr>
          <w:rFonts w:ascii="Times New Roman" w:hAnsi="Times New Roman" w:cs="Times New Roman"/>
          <w:bCs/>
          <w:spacing w:val="-4"/>
          <w:sz w:val="28"/>
          <w:szCs w:val="28"/>
        </w:rPr>
        <w:t>). Жалобы на решения и действия (бездействие) Главы администрации города Горно-Алтайска (лица, исполняющего его полномочия) рассматриваются непосредственно Главой администрации города Горно-Алтайска (лицом, исполняющим его полномочия).</w:t>
      </w:r>
    </w:p>
    <w:p w:rsidR="0049597F" w:rsidRDefault="001908A7" w:rsidP="0049597F">
      <w:pPr>
        <w:pStyle w:val="ConsPlusNormal"/>
        <w:ind w:firstLine="709"/>
        <w:jc w:val="both"/>
        <w:rPr>
          <w:rFonts w:ascii="Times New Roman" w:hAnsi="Times New Roman" w:cs="Times New Roman"/>
          <w:spacing w:val="-4"/>
          <w:sz w:val="28"/>
          <w:szCs w:val="28"/>
        </w:rPr>
      </w:pPr>
      <w:proofErr w:type="gramStart"/>
      <w:r w:rsidRPr="001908A7">
        <w:rPr>
          <w:rFonts w:ascii="Times New Roman" w:hAnsi="Times New Roman" w:cs="Times New Roman"/>
          <w:spacing w:val="-4"/>
          <w:sz w:val="28"/>
          <w:szCs w:val="28"/>
        </w:rPr>
        <w:t xml:space="preserve">Жалоба, поступившая в Администрацию города Горно-Алтайска, МФЦ, учредителю МФЦ, в организации, предусмотренные </w:t>
      </w:r>
      <w:hyperlink r:id="rId37" w:history="1">
        <w:r w:rsidRPr="001908A7">
          <w:rPr>
            <w:rFonts w:ascii="Times New Roman" w:hAnsi="Times New Roman" w:cs="Times New Roman"/>
            <w:color w:val="0000FF"/>
            <w:spacing w:val="-4"/>
            <w:sz w:val="28"/>
            <w:szCs w:val="28"/>
          </w:rPr>
          <w:t>частью 1.1  статьи 16</w:t>
        </w:r>
      </w:hyperlink>
      <w:r w:rsidRPr="001908A7">
        <w:rPr>
          <w:rFonts w:ascii="Times New Roman" w:hAnsi="Times New Roman" w:cs="Times New Roman"/>
          <w:spacing w:val="-4"/>
          <w:sz w:val="28"/>
          <w:szCs w:val="28"/>
        </w:rPr>
        <w:t xml:space="preserve"> Федерального закона № 210-ФЗ, либо вышестоящий орган (при его наличии), подлежит рассмотрению в течение 15-ти рабочих дней со дня ее регистрации, а в случае обжалования отказа Администрации города Горно-Алтайска, МФЦ, организаций, предусмотренных </w:t>
      </w:r>
      <w:hyperlink r:id="rId38" w:history="1">
        <w:r w:rsidRPr="001908A7">
          <w:rPr>
            <w:rFonts w:ascii="Times New Roman" w:hAnsi="Times New Roman" w:cs="Times New Roman"/>
            <w:color w:val="0000FF"/>
            <w:spacing w:val="-4"/>
            <w:sz w:val="28"/>
            <w:szCs w:val="28"/>
          </w:rPr>
          <w:t>частью 1.1 статьи 16</w:t>
        </w:r>
      </w:hyperlink>
      <w:r w:rsidRPr="001908A7">
        <w:rPr>
          <w:rFonts w:ascii="Times New Roman" w:hAnsi="Times New Roman" w:cs="Times New Roman"/>
          <w:spacing w:val="-4"/>
          <w:sz w:val="28"/>
          <w:szCs w:val="28"/>
        </w:rPr>
        <w:t xml:space="preserve"> Федерального закона № 210-ФЗ, в приеме документов у Заявителя либо</w:t>
      </w:r>
      <w:proofErr w:type="gramEnd"/>
      <w:r w:rsidRPr="001908A7">
        <w:rPr>
          <w:rFonts w:ascii="Times New Roman" w:hAnsi="Times New Roman" w:cs="Times New Roman"/>
          <w:spacing w:val="-4"/>
          <w:sz w:val="28"/>
          <w:szCs w:val="28"/>
        </w:rPr>
        <w:t xml:space="preserve">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1908A7" w:rsidRPr="001908A7" w:rsidRDefault="001908A7" w:rsidP="0049597F">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По результатам рассмотрения жалобы в соответствии с частью 7 статьи 11.2 Федерального закона № 210-ФЗ принимается одно из следующих решений:</w:t>
      </w:r>
    </w:p>
    <w:p w:rsidR="003B5C70" w:rsidRDefault="001908A7" w:rsidP="003B5C70">
      <w:pPr>
        <w:autoSpaceDE w:val="0"/>
        <w:autoSpaceDN w:val="0"/>
        <w:adjustRightInd w:val="0"/>
        <w:spacing w:after="0"/>
        <w:ind w:firstLine="851"/>
        <w:jc w:val="both"/>
        <w:rPr>
          <w:rFonts w:ascii="Times New Roman" w:eastAsia="Times New Roman" w:hAnsi="Times New Roman" w:cs="Times New Roman"/>
          <w:spacing w:val="-4"/>
          <w:sz w:val="28"/>
          <w:szCs w:val="28"/>
        </w:rPr>
      </w:pPr>
      <w:proofErr w:type="gramStart"/>
      <w:r w:rsidRPr="001908A7">
        <w:rPr>
          <w:rFonts w:ascii="Times New Roman" w:eastAsia="Times New Roman" w:hAnsi="Times New Roman" w:cs="Times New Roman"/>
          <w:spacing w:val="-4"/>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города Горно-Алтайска;</w:t>
      </w:r>
      <w:proofErr w:type="gramEnd"/>
    </w:p>
    <w:p w:rsidR="001908A7" w:rsidRPr="001908A7" w:rsidRDefault="001908A7" w:rsidP="003B5C70">
      <w:pPr>
        <w:autoSpaceDE w:val="0"/>
        <w:autoSpaceDN w:val="0"/>
        <w:adjustRightInd w:val="0"/>
        <w:spacing w:after="0"/>
        <w:ind w:firstLine="851"/>
        <w:jc w:val="both"/>
        <w:rPr>
          <w:rFonts w:ascii="Times New Roman" w:eastAsia="Times New Roman" w:hAnsi="Times New Roman" w:cs="Times New Roman"/>
          <w:spacing w:val="-4"/>
          <w:sz w:val="28"/>
          <w:szCs w:val="28"/>
        </w:rPr>
      </w:pPr>
      <w:r w:rsidRPr="001908A7">
        <w:rPr>
          <w:rFonts w:ascii="Times New Roman" w:eastAsia="Times New Roman" w:hAnsi="Times New Roman" w:cs="Times New Roman"/>
          <w:spacing w:val="-4"/>
          <w:sz w:val="28"/>
          <w:szCs w:val="28"/>
        </w:rPr>
        <w:t>б) в удовлетворении жалобы отказывается.</w:t>
      </w:r>
    </w:p>
    <w:p w:rsidR="001908A7" w:rsidRPr="001908A7" w:rsidRDefault="001908A7" w:rsidP="007340D6">
      <w:pPr>
        <w:autoSpaceDE w:val="0"/>
        <w:autoSpaceDN w:val="0"/>
        <w:adjustRightInd w:val="0"/>
        <w:spacing w:after="0"/>
        <w:ind w:firstLine="851"/>
        <w:jc w:val="both"/>
        <w:rPr>
          <w:rFonts w:ascii="Times New Roman" w:eastAsia="Times New Roman" w:hAnsi="Times New Roman" w:cs="Times New Roman"/>
          <w:spacing w:val="-4"/>
          <w:sz w:val="28"/>
          <w:szCs w:val="28"/>
        </w:rPr>
      </w:pPr>
      <w:r w:rsidRPr="001908A7">
        <w:rPr>
          <w:rFonts w:ascii="Times New Roman" w:eastAsia="Times New Roman" w:hAnsi="Times New Roman" w:cs="Times New Roman"/>
          <w:spacing w:val="-4"/>
          <w:sz w:val="28"/>
          <w:szCs w:val="28"/>
        </w:rPr>
        <w:t xml:space="preserve">В соответствии с частью 8 статьи 11.2 Федерального закона № 210-ФЗ не позднее дня, следующего за днем принятия решения, указанного                              в </w:t>
      </w:r>
      <w:hyperlink w:anchor="Par1" w:history="1">
        <w:r w:rsidRPr="001908A7">
          <w:rPr>
            <w:rFonts w:ascii="Times New Roman" w:eastAsia="Times New Roman" w:hAnsi="Times New Roman" w:cs="Times New Roman"/>
            <w:color w:val="0000FF"/>
            <w:spacing w:val="-4"/>
            <w:sz w:val="28"/>
            <w:szCs w:val="28"/>
          </w:rPr>
          <w:t>подпунктах «а</w:t>
        </w:r>
      </w:hyperlink>
      <w:r w:rsidRPr="001908A7">
        <w:rPr>
          <w:rFonts w:ascii="Times New Roman" w:eastAsia="Times New Roman" w:hAnsi="Times New Roman" w:cs="Times New Roman"/>
          <w:spacing w:val="-4"/>
          <w:sz w:val="28"/>
          <w:szCs w:val="28"/>
        </w:rPr>
        <w:t xml:space="preserve">», </w:t>
      </w:r>
      <w:hyperlink w:anchor="Par2" w:history="1">
        <w:r w:rsidRPr="001908A7">
          <w:rPr>
            <w:rFonts w:ascii="Times New Roman" w:eastAsia="Times New Roman" w:hAnsi="Times New Roman" w:cs="Times New Roman"/>
            <w:color w:val="0000FF"/>
            <w:spacing w:val="-4"/>
            <w:sz w:val="28"/>
            <w:szCs w:val="28"/>
          </w:rPr>
          <w:t>«</w:t>
        </w:r>
        <w:proofErr w:type="gramStart"/>
        <w:r w:rsidRPr="001908A7">
          <w:rPr>
            <w:rFonts w:ascii="Times New Roman" w:eastAsia="Times New Roman" w:hAnsi="Times New Roman" w:cs="Times New Roman"/>
            <w:color w:val="0000FF"/>
            <w:spacing w:val="-4"/>
            <w:sz w:val="28"/>
            <w:szCs w:val="28"/>
          </w:rPr>
          <w:t>б</w:t>
        </w:r>
        <w:proofErr w:type="gramEnd"/>
      </w:hyperlink>
      <w:r w:rsidRPr="001908A7">
        <w:rPr>
          <w:rFonts w:ascii="Times New Roman" w:eastAsia="Times New Roman" w:hAnsi="Times New Roman" w:cs="Times New Roman"/>
          <w:spacing w:val="-4"/>
          <w:sz w:val="28"/>
          <w:szCs w:val="28"/>
        </w:rPr>
        <w:t>»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8A7" w:rsidRPr="001908A7" w:rsidRDefault="001908A7" w:rsidP="001908A7">
      <w:pPr>
        <w:pStyle w:val="ConsPlusNormal"/>
        <w:ind w:firstLine="709"/>
        <w:jc w:val="both"/>
        <w:rPr>
          <w:rFonts w:ascii="Times New Roman" w:hAnsi="Times New Roman" w:cs="Times New Roman"/>
          <w:spacing w:val="-4"/>
          <w:sz w:val="28"/>
          <w:szCs w:val="28"/>
        </w:rPr>
      </w:pPr>
      <w:r w:rsidRPr="001908A7">
        <w:rPr>
          <w:rFonts w:ascii="Times New Roman" w:hAnsi="Times New Roman" w:cs="Times New Roman"/>
          <w:spacing w:val="-4"/>
          <w:sz w:val="28"/>
          <w:szCs w:val="28"/>
        </w:rPr>
        <w:t xml:space="preserve">В соответствии с частью 9 статьи 11.2 Федерального закона № 210-ФЗ в случае установления в ходе или по результатам </w:t>
      </w:r>
      <w:proofErr w:type="gramStart"/>
      <w:r w:rsidRPr="001908A7">
        <w:rPr>
          <w:rFonts w:ascii="Times New Roman" w:hAnsi="Times New Roman" w:cs="Times New Roman"/>
          <w:spacing w:val="-4"/>
          <w:sz w:val="28"/>
          <w:szCs w:val="28"/>
        </w:rPr>
        <w:t>рассмотрения жалобы признаков состава административного правонарушения</w:t>
      </w:r>
      <w:proofErr w:type="gramEnd"/>
      <w:r w:rsidRPr="001908A7">
        <w:rPr>
          <w:rFonts w:ascii="Times New Roman" w:hAnsi="Times New Roman" w:cs="Times New Roman"/>
          <w:spacing w:val="-4"/>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4169" w:rsidRDefault="00044169" w:rsidP="00FA1A33">
      <w:pPr>
        <w:pStyle w:val="ConsPlusNormal"/>
        <w:jc w:val="center"/>
        <w:outlineLvl w:val="1"/>
        <w:rPr>
          <w:rFonts w:ascii="Times New Roman" w:hAnsi="Times New Roman" w:cs="Times New Roman"/>
          <w:b/>
          <w:color w:val="FF0000"/>
          <w:spacing w:val="-4"/>
          <w:sz w:val="28"/>
          <w:szCs w:val="28"/>
        </w:rPr>
      </w:pPr>
    </w:p>
    <w:p w:rsidR="00EC506B" w:rsidRDefault="00EC506B" w:rsidP="00703280">
      <w:pPr>
        <w:pStyle w:val="ConsPlusNormal"/>
        <w:jc w:val="center"/>
        <w:outlineLvl w:val="1"/>
        <w:rPr>
          <w:rFonts w:ascii="Times New Roman" w:hAnsi="Times New Roman" w:cs="Times New Roman"/>
          <w:b/>
          <w:color w:val="FF0000"/>
          <w:sz w:val="28"/>
          <w:szCs w:val="28"/>
        </w:rPr>
      </w:pPr>
    </w:p>
    <w:p w:rsidR="003C1038" w:rsidRDefault="003C1038" w:rsidP="00703280">
      <w:pPr>
        <w:pStyle w:val="ConsPlusNormal"/>
        <w:jc w:val="center"/>
        <w:outlineLvl w:val="1"/>
        <w:rPr>
          <w:rFonts w:ascii="Times New Roman" w:hAnsi="Times New Roman" w:cs="Times New Roman"/>
          <w:b/>
          <w:color w:val="FF0000"/>
          <w:sz w:val="28"/>
          <w:szCs w:val="28"/>
        </w:rPr>
      </w:pPr>
    </w:p>
    <w:p w:rsidR="003C1038" w:rsidRDefault="003C1038" w:rsidP="00703280">
      <w:pPr>
        <w:pStyle w:val="ConsPlusNormal"/>
        <w:jc w:val="center"/>
        <w:outlineLvl w:val="1"/>
        <w:rPr>
          <w:rFonts w:ascii="Times New Roman" w:hAnsi="Times New Roman" w:cs="Times New Roman"/>
          <w:b/>
          <w:color w:val="FF0000"/>
          <w:sz w:val="28"/>
          <w:szCs w:val="28"/>
        </w:rPr>
      </w:pPr>
    </w:p>
    <w:p w:rsidR="003C1038" w:rsidRDefault="003C1038" w:rsidP="00703280">
      <w:pPr>
        <w:pStyle w:val="ConsPlusNormal"/>
        <w:jc w:val="center"/>
        <w:outlineLvl w:val="1"/>
        <w:rPr>
          <w:rFonts w:ascii="Times New Roman" w:hAnsi="Times New Roman" w:cs="Times New Roman"/>
          <w:b/>
          <w:color w:val="FF0000"/>
          <w:sz w:val="28"/>
          <w:szCs w:val="28"/>
        </w:rPr>
      </w:pPr>
    </w:p>
    <w:p w:rsidR="003F38B0" w:rsidRDefault="003F38B0" w:rsidP="003F38B0">
      <w:pPr>
        <w:spacing w:after="0" w:line="240" w:lineRule="auto"/>
        <w:ind w:left="696"/>
        <w:jc w:val="right"/>
        <w:rPr>
          <w:rFonts w:ascii="Times New Roman" w:eastAsia="Times New Roman" w:hAnsi="Times New Roman" w:cs="Times New Roman"/>
          <w:b/>
          <w:sz w:val="28"/>
          <w:szCs w:val="28"/>
          <w:lang w:eastAsia="ru-RU"/>
        </w:rPr>
      </w:pPr>
      <w:r w:rsidRPr="003037B7">
        <w:rPr>
          <w:rFonts w:ascii="Times New Roman" w:eastAsia="Times New Roman" w:hAnsi="Times New Roman" w:cs="Times New Roman"/>
          <w:b/>
          <w:sz w:val="28"/>
          <w:szCs w:val="28"/>
          <w:lang w:eastAsia="ru-RU"/>
        </w:rPr>
        <w:t>Приложение № 1</w:t>
      </w:r>
    </w:p>
    <w:p w:rsidR="004E1BC1" w:rsidRPr="003037B7" w:rsidRDefault="004E1BC1" w:rsidP="003F38B0">
      <w:pPr>
        <w:spacing w:after="0" w:line="240" w:lineRule="auto"/>
        <w:ind w:left="696"/>
        <w:jc w:val="right"/>
        <w:rPr>
          <w:rFonts w:ascii="Times New Roman" w:eastAsia="Times New Roman" w:hAnsi="Times New Roman" w:cs="Times New Roman"/>
          <w:b/>
          <w:sz w:val="28"/>
          <w:szCs w:val="28"/>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9356"/>
      </w:tblGrid>
      <w:tr w:rsidR="003F38B0" w:rsidRPr="005527E2" w:rsidTr="003037B7">
        <w:trPr>
          <w:trHeight w:val="263"/>
        </w:trPr>
        <w:tc>
          <w:tcPr>
            <w:tcW w:w="9356" w:type="dxa"/>
            <w:tcBorders>
              <w:top w:val="nil"/>
              <w:left w:val="nil"/>
              <w:bottom w:val="nil"/>
              <w:right w:val="nil"/>
            </w:tcBorders>
          </w:tcPr>
          <w:p w:rsidR="003F38B0" w:rsidRPr="003037B7" w:rsidRDefault="003F38B0" w:rsidP="00541655">
            <w:pPr>
              <w:autoSpaceDE w:val="0"/>
              <w:autoSpaceDN w:val="0"/>
              <w:spacing w:after="0" w:line="276" w:lineRule="auto"/>
              <w:ind w:left="57" w:right="57"/>
              <w:jc w:val="center"/>
              <w:rPr>
                <w:rFonts w:ascii="Times New Roman" w:eastAsia="Times New Roman" w:hAnsi="Times New Roman" w:cs="Times New Roman"/>
                <w:sz w:val="28"/>
                <w:szCs w:val="28"/>
                <w:lang w:eastAsia="ru-RU"/>
              </w:rPr>
            </w:pPr>
            <w:r w:rsidRPr="003037B7">
              <w:rPr>
                <w:rFonts w:ascii="Times New Roman" w:eastAsia="Times New Roman" w:hAnsi="Times New Roman" w:cs="Times New Roman"/>
                <w:sz w:val="28"/>
                <w:szCs w:val="28"/>
                <w:lang w:eastAsia="ru-RU"/>
              </w:rPr>
              <w:t>Запрос о предоставлении муниципальной услуги</w:t>
            </w:r>
          </w:p>
          <w:p w:rsidR="003F38B0" w:rsidRPr="005527E2" w:rsidRDefault="003F38B0" w:rsidP="00541655">
            <w:pPr>
              <w:autoSpaceDE w:val="0"/>
              <w:autoSpaceDN w:val="0"/>
              <w:spacing w:after="0" w:line="276" w:lineRule="auto"/>
              <w:ind w:left="57" w:right="57"/>
              <w:jc w:val="center"/>
              <w:rPr>
                <w:rFonts w:ascii="Times New Roman" w:eastAsia="Times New Roman" w:hAnsi="Times New Roman" w:cs="Times New Roman"/>
                <w:lang w:eastAsia="ru-RU"/>
              </w:rPr>
            </w:pPr>
            <w:r w:rsidRPr="003037B7">
              <w:rPr>
                <w:rFonts w:ascii="Times New Roman" w:eastAsia="Times New Roman" w:hAnsi="Times New Roman" w:cs="Times New Roman"/>
                <w:sz w:val="28"/>
                <w:szCs w:val="28"/>
                <w:lang w:eastAsia="ru-RU"/>
              </w:rPr>
              <w:t>«</w:t>
            </w:r>
            <w:r w:rsidRPr="003037B7">
              <w:rPr>
                <w:rFonts w:ascii="Times New Roman" w:hAnsi="Times New Roman" w:cs="Times New Roman"/>
                <w:sz w:val="28"/>
                <w:szCs w:val="28"/>
              </w:rPr>
              <w:t>Заключение договоров бесплатной передачи в собственность граждан жилых помещений, составляющих муниципальную казну муниципального образования «Город Горно-Алтайск», занимаемых ими на условиях социального найма</w:t>
            </w:r>
            <w:r w:rsidRPr="003037B7">
              <w:rPr>
                <w:rFonts w:ascii="Times New Roman" w:hAnsi="Times New Roman" w:cs="Times New Roman"/>
                <w:bCs/>
                <w:sz w:val="28"/>
                <w:szCs w:val="28"/>
              </w:rPr>
              <w:t>»</w:t>
            </w:r>
          </w:p>
        </w:tc>
      </w:tr>
    </w:tbl>
    <w:p w:rsidR="003F38B0" w:rsidRPr="005527E2" w:rsidRDefault="003F38B0" w:rsidP="003F38B0">
      <w:pPr>
        <w:autoSpaceDE w:val="0"/>
        <w:autoSpaceDN w:val="0"/>
        <w:spacing w:after="0" w:line="240" w:lineRule="auto"/>
        <w:ind w:left="3828"/>
        <w:rPr>
          <w:rFonts w:ascii="Times New Roman" w:eastAsia="Times New Roman" w:hAnsi="Times New Roman" w:cs="Times New Roman"/>
          <w:lang w:eastAsia="ru-RU"/>
        </w:rPr>
      </w:pPr>
    </w:p>
    <w:p w:rsidR="003F38B0" w:rsidRPr="00D32D7E" w:rsidRDefault="003F38B0" w:rsidP="003F38B0">
      <w:pPr>
        <w:autoSpaceDE w:val="0"/>
        <w:autoSpaceDN w:val="0"/>
        <w:spacing w:after="0" w:line="240" w:lineRule="auto"/>
        <w:ind w:left="2977"/>
        <w:rPr>
          <w:rFonts w:ascii="Times New Roman" w:eastAsia="Times New Roman" w:hAnsi="Times New Roman" w:cs="Times New Roman"/>
          <w:sz w:val="24"/>
          <w:szCs w:val="24"/>
          <w:lang w:eastAsia="ru-RU"/>
        </w:rPr>
      </w:pPr>
      <w:r w:rsidRPr="00D32D7E">
        <w:rPr>
          <w:rFonts w:ascii="Times New Roman" w:eastAsia="Times New Roman" w:hAnsi="Times New Roman" w:cs="Times New Roman"/>
          <w:sz w:val="24"/>
          <w:szCs w:val="24"/>
          <w:lang w:eastAsia="ru-RU"/>
        </w:rPr>
        <w:t xml:space="preserve">В </w:t>
      </w:r>
      <w:r w:rsidR="00856122">
        <w:rPr>
          <w:rFonts w:ascii="Times New Roman" w:eastAsia="Times New Roman" w:hAnsi="Times New Roman" w:cs="Times New Roman"/>
          <w:sz w:val="24"/>
          <w:szCs w:val="24"/>
          <w:lang w:eastAsia="ru-RU"/>
        </w:rPr>
        <w:t>администрацию</w:t>
      </w:r>
      <w:r w:rsidRPr="00D32D7E">
        <w:rPr>
          <w:rFonts w:ascii="Times New Roman" w:eastAsia="Times New Roman" w:hAnsi="Times New Roman" w:cs="Times New Roman"/>
          <w:sz w:val="24"/>
          <w:szCs w:val="24"/>
          <w:lang w:eastAsia="ru-RU"/>
        </w:rPr>
        <w:t xml:space="preserve"> города Горно-Алтайска</w:t>
      </w:r>
    </w:p>
    <w:p w:rsidR="003F38B0" w:rsidRPr="005527E2" w:rsidRDefault="003F38B0" w:rsidP="003F38B0">
      <w:pPr>
        <w:autoSpaceDE w:val="0"/>
        <w:autoSpaceDN w:val="0"/>
        <w:spacing w:after="0" w:line="240" w:lineRule="auto"/>
        <w:ind w:left="3544"/>
        <w:rPr>
          <w:rFonts w:ascii="Times New Roman" w:eastAsia="Times New Roman" w:hAnsi="Times New Roman" w:cs="Times New Roman"/>
          <w:lang w:eastAsia="ru-RU"/>
        </w:rPr>
      </w:pPr>
    </w:p>
    <w:tbl>
      <w:tblPr>
        <w:tblW w:w="0" w:type="auto"/>
        <w:tblInd w:w="142" w:type="dxa"/>
        <w:tblLayout w:type="fixed"/>
        <w:tblLook w:val="04A0"/>
      </w:tblPr>
      <w:tblGrid>
        <w:gridCol w:w="3969"/>
        <w:gridCol w:w="5243"/>
      </w:tblGrid>
      <w:tr w:rsidR="003F38B0" w:rsidTr="00541655">
        <w:trPr>
          <w:cantSplit/>
        </w:trPr>
        <w:tc>
          <w:tcPr>
            <w:tcW w:w="3969" w:type="dxa"/>
          </w:tcPr>
          <w:p w:rsidR="003F38B0" w:rsidRDefault="003F38B0" w:rsidP="00541655">
            <w:pPr>
              <w:pStyle w:val="ConsPlusNonformat"/>
              <w:widowControl/>
              <w:jc w:val="both"/>
            </w:pPr>
            <w:r>
              <w:rPr>
                <w:rFonts w:ascii="Times New Roman" w:hAnsi="Times New Roman" w:cs="Times New Roman"/>
                <w:sz w:val="24"/>
                <w:szCs w:val="24"/>
              </w:rPr>
              <w:t>О</w:t>
            </w:r>
            <w:r w:rsidRPr="001B7C22">
              <w:rPr>
                <w:rFonts w:ascii="Times New Roman" w:hAnsi="Times New Roman" w:cs="Times New Roman"/>
                <w:sz w:val="24"/>
                <w:szCs w:val="24"/>
              </w:rPr>
              <w:t>т гражданина</w:t>
            </w:r>
            <w:r>
              <w:rPr>
                <w:rFonts w:ascii="Times New Roman" w:hAnsi="Times New Roman" w:cs="Times New Roman"/>
                <w:sz w:val="24"/>
                <w:szCs w:val="24"/>
              </w:rPr>
              <w:t>:</w:t>
            </w:r>
          </w:p>
        </w:tc>
        <w:tc>
          <w:tcPr>
            <w:tcW w:w="5243" w:type="dxa"/>
            <w:tcBorders>
              <w:bottom w:val="single" w:sz="4" w:space="0" w:color="auto"/>
            </w:tcBorders>
          </w:tcPr>
          <w:p w:rsidR="003F38B0" w:rsidRPr="009E2222" w:rsidRDefault="003F38B0" w:rsidP="00541655">
            <w:pPr>
              <w:pStyle w:val="ConsPlusNonformat"/>
              <w:widowControl/>
              <w:jc w:val="center"/>
              <w:rPr>
                <w:b/>
                <w:i/>
                <w:sz w:val="24"/>
                <w:szCs w:val="24"/>
              </w:rPr>
            </w:pPr>
          </w:p>
        </w:tc>
      </w:tr>
      <w:tr w:rsidR="003F38B0" w:rsidTr="00541655">
        <w:trPr>
          <w:cantSplit/>
        </w:trPr>
        <w:tc>
          <w:tcPr>
            <w:tcW w:w="3969" w:type="dxa"/>
            <w:vAlign w:val="bottom"/>
          </w:tcPr>
          <w:p w:rsidR="003F38B0" w:rsidRPr="002A541E" w:rsidRDefault="003F38B0" w:rsidP="00541655">
            <w:pPr>
              <w:pStyle w:val="ConsPlusNonformat"/>
              <w:widowControl/>
              <w:rPr>
                <w:rFonts w:ascii="Times New Roman" w:hAnsi="Times New Roman" w:cs="Times New Roman"/>
                <w:sz w:val="24"/>
                <w:szCs w:val="24"/>
              </w:rPr>
            </w:pPr>
            <w:r w:rsidRPr="002A541E">
              <w:rPr>
                <w:rFonts w:ascii="Times New Roman" w:hAnsi="Times New Roman" w:cs="Times New Roman"/>
                <w:sz w:val="24"/>
                <w:szCs w:val="24"/>
              </w:rPr>
              <w:t>Дата рождения</w:t>
            </w:r>
            <w:r>
              <w:rPr>
                <w:rFonts w:ascii="Times New Roman" w:hAnsi="Times New Roman" w:cs="Times New Roman"/>
                <w:sz w:val="24"/>
                <w:szCs w:val="24"/>
              </w:rPr>
              <w:t>:</w:t>
            </w:r>
          </w:p>
        </w:tc>
        <w:tc>
          <w:tcPr>
            <w:tcW w:w="5243" w:type="dxa"/>
            <w:tcBorders>
              <w:top w:val="single" w:sz="4" w:space="0" w:color="auto"/>
              <w:bottom w:val="single" w:sz="4" w:space="0" w:color="auto"/>
            </w:tcBorders>
          </w:tcPr>
          <w:p w:rsidR="003F38B0" w:rsidRPr="009E2222" w:rsidRDefault="003F38B0" w:rsidP="00541655">
            <w:pPr>
              <w:pStyle w:val="ConsPlusNonformat"/>
              <w:widowControl/>
              <w:jc w:val="center"/>
              <w:rPr>
                <w:b/>
                <w:i/>
                <w:sz w:val="24"/>
                <w:szCs w:val="24"/>
              </w:rPr>
            </w:pPr>
          </w:p>
        </w:tc>
      </w:tr>
      <w:tr w:rsidR="003F38B0" w:rsidTr="00541655">
        <w:trPr>
          <w:cantSplit/>
        </w:trPr>
        <w:tc>
          <w:tcPr>
            <w:tcW w:w="3969" w:type="dxa"/>
          </w:tcPr>
          <w:p w:rsidR="003F38B0" w:rsidRPr="009D70EF" w:rsidRDefault="003F38B0" w:rsidP="005416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5243" w:type="dxa"/>
            <w:tcBorders>
              <w:top w:val="single" w:sz="4" w:space="0" w:color="auto"/>
            </w:tcBorders>
          </w:tcPr>
          <w:p w:rsidR="003F38B0" w:rsidRDefault="003F38B0" w:rsidP="00541655">
            <w:pPr>
              <w:pStyle w:val="ConsPlusNonformat"/>
              <w:widowControl/>
              <w:jc w:val="center"/>
            </w:pPr>
          </w:p>
        </w:tc>
      </w:tr>
      <w:tr w:rsidR="003F38B0" w:rsidTr="00541655">
        <w:trPr>
          <w:cantSplit/>
        </w:trPr>
        <w:tc>
          <w:tcPr>
            <w:tcW w:w="3969" w:type="dxa"/>
          </w:tcPr>
          <w:p w:rsidR="003F38B0" w:rsidRPr="00D32D7E" w:rsidRDefault="003F38B0" w:rsidP="00541655">
            <w:pPr>
              <w:pStyle w:val="ConsPlusNonformat"/>
              <w:widowControl/>
              <w:jc w:val="both"/>
            </w:pPr>
            <w:r w:rsidRPr="00D32D7E">
              <w:t>(</w:t>
            </w:r>
            <w:proofErr w:type="spellStart"/>
            <w:r>
              <w:t>cерия</w:t>
            </w:r>
            <w:proofErr w:type="spellEnd"/>
            <w:r>
              <w:t>, номер кем и когда выдан</w:t>
            </w:r>
            <w:r w:rsidRPr="00D32D7E">
              <w:t>)</w:t>
            </w:r>
          </w:p>
        </w:tc>
        <w:tc>
          <w:tcPr>
            <w:tcW w:w="5243" w:type="dxa"/>
            <w:tcBorders>
              <w:bottom w:val="single" w:sz="4" w:space="0" w:color="auto"/>
            </w:tcBorders>
          </w:tcPr>
          <w:p w:rsidR="003F38B0" w:rsidRPr="00883B18" w:rsidRDefault="003F38B0" w:rsidP="00541655">
            <w:pPr>
              <w:pStyle w:val="ConsPlusNonformat"/>
              <w:widowControl/>
              <w:rPr>
                <w:b/>
                <w:i/>
                <w:sz w:val="22"/>
                <w:szCs w:val="22"/>
              </w:rPr>
            </w:pPr>
          </w:p>
        </w:tc>
      </w:tr>
      <w:tr w:rsidR="003F38B0" w:rsidTr="00541655">
        <w:trPr>
          <w:cantSplit/>
        </w:trPr>
        <w:tc>
          <w:tcPr>
            <w:tcW w:w="3969" w:type="dxa"/>
          </w:tcPr>
          <w:p w:rsidR="003F38B0" w:rsidRDefault="003F38B0" w:rsidP="00541655">
            <w:pPr>
              <w:pStyle w:val="ConsPlusNonformat"/>
              <w:widowControl/>
              <w:jc w:val="both"/>
            </w:pPr>
          </w:p>
        </w:tc>
        <w:tc>
          <w:tcPr>
            <w:tcW w:w="5243" w:type="dxa"/>
            <w:tcBorders>
              <w:top w:val="single" w:sz="4" w:space="0" w:color="auto"/>
              <w:bottom w:val="single" w:sz="4" w:space="0" w:color="auto"/>
            </w:tcBorders>
          </w:tcPr>
          <w:p w:rsidR="003F38B0" w:rsidRPr="00883B18" w:rsidRDefault="003F38B0" w:rsidP="00541655">
            <w:pPr>
              <w:pStyle w:val="ConsPlusNonformat"/>
              <w:widowControl/>
              <w:jc w:val="both"/>
              <w:rPr>
                <w:b/>
                <w:i/>
              </w:rPr>
            </w:pPr>
          </w:p>
        </w:tc>
      </w:tr>
      <w:tr w:rsidR="003F38B0" w:rsidTr="00541655">
        <w:trPr>
          <w:cantSplit/>
        </w:trPr>
        <w:tc>
          <w:tcPr>
            <w:tcW w:w="3969" w:type="dxa"/>
          </w:tcPr>
          <w:p w:rsidR="003F38B0" w:rsidRDefault="003F38B0" w:rsidP="00541655">
            <w:pPr>
              <w:pStyle w:val="ConsPlusNonformat"/>
              <w:widowControl/>
              <w:jc w:val="both"/>
            </w:pPr>
            <w:r>
              <w:rPr>
                <w:rFonts w:ascii="Times New Roman" w:hAnsi="Times New Roman" w:cs="Times New Roman"/>
                <w:sz w:val="24"/>
                <w:szCs w:val="24"/>
              </w:rPr>
              <w:t>П</w:t>
            </w:r>
            <w:r w:rsidRPr="001B7C22">
              <w:rPr>
                <w:rFonts w:ascii="Times New Roman" w:hAnsi="Times New Roman" w:cs="Times New Roman"/>
                <w:sz w:val="24"/>
                <w:szCs w:val="24"/>
              </w:rPr>
              <w:t>роживающего по адресу:</w:t>
            </w:r>
          </w:p>
        </w:tc>
        <w:tc>
          <w:tcPr>
            <w:tcW w:w="5243" w:type="dxa"/>
            <w:tcBorders>
              <w:bottom w:val="single" w:sz="4" w:space="0" w:color="auto"/>
            </w:tcBorders>
          </w:tcPr>
          <w:p w:rsidR="003F38B0" w:rsidRPr="00615436" w:rsidRDefault="003F38B0" w:rsidP="00541655">
            <w:pPr>
              <w:pStyle w:val="ConsPlusNonformat"/>
              <w:widowControl/>
              <w:jc w:val="both"/>
              <w:rPr>
                <w:b/>
                <w:i/>
                <w:sz w:val="22"/>
                <w:szCs w:val="22"/>
              </w:rPr>
            </w:pPr>
          </w:p>
        </w:tc>
      </w:tr>
      <w:tr w:rsidR="003F38B0" w:rsidTr="00541655">
        <w:trPr>
          <w:cantSplit/>
        </w:trPr>
        <w:tc>
          <w:tcPr>
            <w:tcW w:w="3969" w:type="dxa"/>
          </w:tcPr>
          <w:p w:rsidR="003F38B0" w:rsidRPr="001B7C22" w:rsidRDefault="003F38B0" w:rsidP="00541655">
            <w:pPr>
              <w:pStyle w:val="ConsPlusNonformat"/>
              <w:widowControl/>
              <w:jc w:val="both"/>
              <w:rPr>
                <w:rFonts w:ascii="Times New Roman" w:hAnsi="Times New Roman" w:cs="Times New Roman"/>
                <w:sz w:val="24"/>
                <w:szCs w:val="24"/>
              </w:rPr>
            </w:pPr>
          </w:p>
        </w:tc>
        <w:tc>
          <w:tcPr>
            <w:tcW w:w="5243" w:type="dxa"/>
            <w:tcBorders>
              <w:top w:val="single" w:sz="4" w:space="0" w:color="auto"/>
              <w:bottom w:val="single" w:sz="4" w:space="0" w:color="auto"/>
            </w:tcBorders>
          </w:tcPr>
          <w:p w:rsidR="003F38B0" w:rsidRPr="00615436" w:rsidRDefault="003F38B0" w:rsidP="00541655">
            <w:pPr>
              <w:pStyle w:val="ConsPlusNonformat"/>
              <w:widowControl/>
              <w:jc w:val="both"/>
              <w:rPr>
                <w:rFonts w:ascii="Times New Roman" w:hAnsi="Times New Roman" w:cs="Times New Roman"/>
                <w:b/>
                <w:i/>
                <w:sz w:val="22"/>
                <w:szCs w:val="22"/>
              </w:rPr>
            </w:pPr>
          </w:p>
        </w:tc>
      </w:tr>
      <w:tr w:rsidR="003F38B0" w:rsidTr="00541655">
        <w:trPr>
          <w:cantSplit/>
        </w:trPr>
        <w:tc>
          <w:tcPr>
            <w:tcW w:w="3969" w:type="dxa"/>
          </w:tcPr>
          <w:p w:rsidR="003F38B0" w:rsidRPr="001B7C22" w:rsidRDefault="003F38B0" w:rsidP="005416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5243" w:type="dxa"/>
            <w:tcBorders>
              <w:top w:val="single" w:sz="4" w:space="0" w:color="auto"/>
              <w:bottom w:val="single" w:sz="4" w:space="0" w:color="auto"/>
            </w:tcBorders>
          </w:tcPr>
          <w:p w:rsidR="003F38B0" w:rsidRDefault="003F38B0" w:rsidP="00541655">
            <w:pPr>
              <w:pStyle w:val="ConsPlusNonformat"/>
              <w:widowControl/>
              <w:jc w:val="both"/>
              <w:rPr>
                <w:rFonts w:ascii="Times New Roman" w:hAnsi="Times New Roman" w:cs="Times New Roman"/>
                <w:b/>
                <w:i/>
                <w:sz w:val="22"/>
                <w:szCs w:val="22"/>
              </w:rPr>
            </w:pPr>
          </w:p>
        </w:tc>
      </w:tr>
      <w:tr w:rsidR="003F38B0" w:rsidTr="00541655">
        <w:trPr>
          <w:cantSplit/>
        </w:trPr>
        <w:tc>
          <w:tcPr>
            <w:tcW w:w="3969" w:type="dxa"/>
          </w:tcPr>
          <w:p w:rsidR="003F38B0" w:rsidRDefault="003F38B0" w:rsidP="005416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5243" w:type="dxa"/>
            <w:tcBorders>
              <w:top w:val="single" w:sz="4" w:space="0" w:color="auto"/>
              <w:bottom w:val="single" w:sz="4" w:space="0" w:color="auto"/>
            </w:tcBorders>
          </w:tcPr>
          <w:p w:rsidR="003F38B0" w:rsidRPr="008F3EE3" w:rsidRDefault="003F38B0" w:rsidP="00541655">
            <w:pPr>
              <w:pStyle w:val="ConsPlusNonformat"/>
              <w:widowControl/>
              <w:jc w:val="both"/>
              <w:rPr>
                <w:rFonts w:ascii="Times New Roman" w:hAnsi="Times New Roman" w:cs="Times New Roman"/>
                <w:b/>
                <w:i/>
                <w:sz w:val="22"/>
                <w:szCs w:val="22"/>
                <w:lang w:val="en-US"/>
              </w:rPr>
            </w:pPr>
          </w:p>
        </w:tc>
      </w:tr>
    </w:tbl>
    <w:p w:rsidR="003F38B0" w:rsidRDefault="003F38B0" w:rsidP="003F38B0">
      <w:pPr>
        <w:pStyle w:val="ConsPlusNonformat"/>
        <w:widowControl/>
        <w:ind w:left="4536"/>
        <w:rPr>
          <w:rFonts w:ascii="Times New Roman" w:hAnsi="Times New Roman" w:cs="Times New Roman"/>
          <w:sz w:val="24"/>
          <w:szCs w:val="24"/>
        </w:rPr>
      </w:pPr>
    </w:p>
    <w:p w:rsidR="003F38B0" w:rsidRDefault="003F38B0" w:rsidP="003F38B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3F38B0" w:rsidRDefault="003F38B0" w:rsidP="003F38B0">
      <w:pPr>
        <w:pStyle w:val="ConsPlusNonformat"/>
        <w:widowControl/>
      </w:pPr>
    </w:p>
    <w:p w:rsidR="003F38B0" w:rsidRDefault="003F38B0" w:rsidP="003F38B0">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Прошу передать в ________________</w:t>
      </w:r>
      <w:r w:rsidR="007F37DC">
        <w:rPr>
          <w:rFonts w:ascii="Times New Roman" w:hAnsi="Times New Roman" w:cs="Times New Roman"/>
          <w:sz w:val="24"/>
          <w:szCs w:val="24"/>
        </w:rPr>
        <w:t>________</w:t>
      </w:r>
      <w:r w:rsidRPr="001B09E7">
        <w:rPr>
          <w:rFonts w:ascii="Times New Roman" w:hAnsi="Times New Roman" w:cs="Times New Roman"/>
          <w:b/>
          <w:i/>
          <w:sz w:val="24"/>
          <w:szCs w:val="24"/>
        </w:rPr>
        <w:t>___________________</w:t>
      </w:r>
      <w:r>
        <w:rPr>
          <w:rFonts w:ascii="Times New Roman" w:hAnsi="Times New Roman" w:cs="Times New Roman"/>
          <w:sz w:val="24"/>
          <w:szCs w:val="24"/>
        </w:rPr>
        <w:t xml:space="preserve"> собственность</w:t>
      </w:r>
    </w:p>
    <w:p w:rsidR="003F38B0" w:rsidRDefault="003F38B0" w:rsidP="003F38B0">
      <w:pPr>
        <w:pStyle w:val="ConsPlusNonformat"/>
        <w:widowControl/>
        <w:jc w:val="both"/>
        <w:rPr>
          <w:rFonts w:ascii="Times New Roman" w:hAnsi="Times New Roman" w:cs="Times New Roman"/>
        </w:rPr>
      </w:pPr>
      <w:r w:rsidRPr="00D35B64">
        <w:rPr>
          <w:rFonts w:ascii="Times New Roman" w:hAnsi="Times New Roman" w:cs="Times New Roman"/>
        </w:rPr>
        <w:t>(частную, совместную, долевую)</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344"/>
      </w:tblGrid>
      <w:tr w:rsidR="003F38B0" w:rsidTr="00541655">
        <w:tc>
          <w:tcPr>
            <w:tcW w:w="9344" w:type="dxa"/>
            <w:tcBorders>
              <w:bottom w:val="single" w:sz="4" w:space="0" w:color="auto"/>
            </w:tcBorders>
          </w:tcPr>
          <w:p w:rsidR="003F38B0" w:rsidRPr="00D9327A" w:rsidRDefault="003F38B0" w:rsidP="00541655">
            <w:pPr>
              <w:pStyle w:val="ConsPlusNonformat"/>
              <w:widowControl/>
              <w:jc w:val="both"/>
              <w:rPr>
                <w:rFonts w:ascii="Times New Roman" w:hAnsi="Times New Roman" w:cs="Times New Roman"/>
                <w:b/>
                <w:i/>
                <w:sz w:val="24"/>
                <w:szCs w:val="24"/>
              </w:rPr>
            </w:pPr>
          </w:p>
        </w:tc>
      </w:tr>
      <w:tr w:rsidR="003F38B0" w:rsidTr="00541655">
        <w:tc>
          <w:tcPr>
            <w:tcW w:w="9344" w:type="dxa"/>
            <w:tcBorders>
              <w:top w:val="single" w:sz="4" w:space="0" w:color="auto"/>
              <w:bottom w:val="single" w:sz="4" w:space="0" w:color="auto"/>
            </w:tcBorders>
          </w:tcPr>
          <w:p w:rsidR="003F38B0" w:rsidRPr="00D9327A" w:rsidRDefault="003F38B0" w:rsidP="00541655">
            <w:pPr>
              <w:pStyle w:val="ConsPlusNonformat"/>
              <w:widowControl/>
              <w:jc w:val="both"/>
              <w:rPr>
                <w:rFonts w:ascii="Times New Roman" w:hAnsi="Times New Roman" w:cs="Times New Roman"/>
                <w:b/>
                <w:i/>
                <w:sz w:val="24"/>
                <w:szCs w:val="24"/>
              </w:rPr>
            </w:pPr>
          </w:p>
        </w:tc>
      </w:tr>
      <w:tr w:rsidR="003F38B0" w:rsidTr="00541655">
        <w:tc>
          <w:tcPr>
            <w:tcW w:w="9344" w:type="dxa"/>
            <w:tcBorders>
              <w:top w:val="single" w:sz="4" w:space="0" w:color="auto"/>
              <w:bottom w:val="single" w:sz="4" w:space="0" w:color="auto"/>
            </w:tcBorders>
          </w:tcPr>
          <w:p w:rsidR="003F38B0" w:rsidRPr="00D9327A" w:rsidRDefault="003F38B0" w:rsidP="00541655">
            <w:pPr>
              <w:pStyle w:val="ConsPlusNonformat"/>
              <w:widowControl/>
              <w:jc w:val="both"/>
              <w:rPr>
                <w:rFonts w:ascii="Times New Roman" w:hAnsi="Times New Roman" w:cs="Times New Roman"/>
                <w:b/>
                <w:i/>
                <w:sz w:val="24"/>
                <w:szCs w:val="24"/>
              </w:rPr>
            </w:pPr>
          </w:p>
        </w:tc>
      </w:tr>
      <w:tr w:rsidR="003F38B0" w:rsidTr="00541655">
        <w:tc>
          <w:tcPr>
            <w:tcW w:w="9344" w:type="dxa"/>
            <w:tcBorders>
              <w:top w:val="single" w:sz="4" w:space="0" w:color="auto"/>
              <w:bottom w:val="single" w:sz="4" w:space="0" w:color="auto"/>
            </w:tcBorders>
          </w:tcPr>
          <w:p w:rsidR="003F38B0" w:rsidRPr="00D9327A" w:rsidRDefault="003F38B0" w:rsidP="00541655">
            <w:pPr>
              <w:pStyle w:val="ConsPlusNonformat"/>
              <w:widowControl/>
              <w:jc w:val="both"/>
              <w:rPr>
                <w:rFonts w:ascii="Times New Roman" w:hAnsi="Times New Roman" w:cs="Times New Roman"/>
                <w:b/>
                <w:i/>
                <w:sz w:val="24"/>
                <w:szCs w:val="24"/>
              </w:rPr>
            </w:pPr>
          </w:p>
        </w:tc>
      </w:tr>
    </w:tbl>
    <w:p w:rsidR="003F38B0" w:rsidRDefault="003F38B0" w:rsidP="003F38B0">
      <w:pPr>
        <w:pStyle w:val="ConsPlusNonformat"/>
        <w:widowControl/>
        <w:jc w:val="both"/>
      </w:pPr>
      <w:r>
        <w:rPr>
          <w:rFonts w:ascii="Times New Roman" w:hAnsi="Times New Roman" w:cs="Times New Roman"/>
          <w:sz w:val="24"/>
          <w:szCs w:val="24"/>
        </w:rPr>
        <w:t>занимаемое жилое помещение (</w:t>
      </w:r>
      <w:r w:rsidRPr="007F2FAD">
        <w:rPr>
          <w:rFonts w:ascii="Times New Roman" w:hAnsi="Times New Roman" w:cs="Times New Roman"/>
          <w:sz w:val="24"/>
          <w:szCs w:val="24"/>
          <w:u w:val="single"/>
        </w:rPr>
        <w:t>квартиру</w:t>
      </w:r>
      <w:r>
        <w:rPr>
          <w:rFonts w:ascii="Times New Roman" w:hAnsi="Times New Roman" w:cs="Times New Roman"/>
          <w:sz w:val="24"/>
          <w:szCs w:val="24"/>
        </w:rPr>
        <w:t>, комнату), расположенное по адресу:</w:t>
      </w:r>
    </w:p>
    <w:p w:rsidR="003F38B0" w:rsidRDefault="003F38B0" w:rsidP="003F38B0">
      <w:pPr>
        <w:pStyle w:val="ConsPlusNonformat"/>
        <w:widowControl/>
      </w:pP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344"/>
      </w:tblGrid>
      <w:tr w:rsidR="003F38B0" w:rsidTr="00541655">
        <w:tc>
          <w:tcPr>
            <w:tcW w:w="9344" w:type="dxa"/>
            <w:tcBorders>
              <w:bottom w:val="single" w:sz="4" w:space="0" w:color="auto"/>
            </w:tcBorders>
          </w:tcPr>
          <w:p w:rsidR="003F38B0" w:rsidRDefault="003F38B0" w:rsidP="007F37DC">
            <w:pPr>
              <w:pStyle w:val="ConsPlusNonformat"/>
              <w:widowControl/>
            </w:pPr>
            <w:r w:rsidRPr="00615436">
              <w:rPr>
                <w:b/>
                <w:i/>
                <w:sz w:val="22"/>
                <w:szCs w:val="22"/>
              </w:rPr>
              <w:t xml:space="preserve">Республика </w:t>
            </w:r>
            <w:r>
              <w:rPr>
                <w:b/>
                <w:i/>
                <w:sz w:val="22"/>
                <w:szCs w:val="22"/>
              </w:rPr>
              <w:t>Алтай, г.Горно-</w:t>
            </w:r>
            <w:r>
              <w:rPr>
                <w:rFonts w:ascii="Times New Roman" w:hAnsi="Times New Roman" w:cs="Times New Roman"/>
                <w:b/>
                <w:i/>
                <w:sz w:val="22"/>
                <w:szCs w:val="22"/>
              </w:rPr>
              <w:t xml:space="preserve">Алтайск, </w:t>
            </w:r>
          </w:p>
        </w:tc>
      </w:tr>
      <w:tr w:rsidR="003F38B0" w:rsidTr="00541655">
        <w:tc>
          <w:tcPr>
            <w:tcW w:w="9344" w:type="dxa"/>
            <w:tcBorders>
              <w:top w:val="single" w:sz="4" w:space="0" w:color="auto"/>
            </w:tcBorders>
          </w:tcPr>
          <w:p w:rsidR="003F38B0" w:rsidRPr="00615436" w:rsidRDefault="003F38B0" w:rsidP="00541655">
            <w:pPr>
              <w:pStyle w:val="ConsPlusNonformat"/>
              <w:widowControl/>
              <w:rPr>
                <w:b/>
                <w:i/>
                <w:sz w:val="22"/>
                <w:szCs w:val="22"/>
              </w:rPr>
            </w:pPr>
          </w:p>
        </w:tc>
      </w:tr>
    </w:tbl>
    <w:p w:rsidR="003F38B0" w:rsidRDefault="003F38B0" w:rsidP="003F38B0">
      <w:pPr>
        <w:pStyle w:val="ConsPlusNonformat"/>
        <w:widowControl/>
      </w:pPr>
    </w:p>
    <w:p w:rsidR="003F38B0" w:rsidRPr="00B76D1C" w:rsidRDefault="003F38B0" w:rsidP="003F38B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7F37DC">
        <w:rPr>
          <w:rFonts w:ascii="Times New Roman" w:hAnsi="Times New Roman" w:cs="Times New Roman"/>
          <w:b/>
          <w:i/>
          <w:sz w:val="24"/>
          <w:szCs w:val="24"/>
          <w:u w:val="single"/>
        </w:rPr>
        <w:t>___</w:t>
      </w:r>
      <w:r w:rsidRPr="001B7C22">
        <w:rPr>
          <w:rFonts w:ascii="Times New Roman" w:hAnsi="Times New Roman" w:cs="Times New Roman"/>
          <w:sz w:val="24"/>
          <w:szCs w:val="24"/>
        </w:rPr>
        <w:t>"</w:t>
      </w:r>
      <w:r w:rsidR="007F37DC">
        <w:rPr>
          <w:rFonts w:ascii="Times New Roman" w:hAnsi="Times New Roman" w:cs="Times New Roman"/>
          <w:b/>
          <w:i/>
          <w:sz w:val="24"/>
          <w:szCs w:val="24"/>
          <w:u w:val="single"/>
        </w:rPr>
        <w:t>___________</w:t>
      </w:r>
      <w:r w:rsidRPr="001B7C22">
        <w:rPr>
          <w:rFonts w:ascii="Times New Roman" w:hAnsi="Times New Roman" w:cs="Times New Roman"/>
          <w:sz w:val="24"/>
          <w:szCs w:val="24"/>
        </w:rPr>
        <w:t xml:space="preserve"> 20</w:t>
      </w:r>
      <w:r w:rsidR="007F37DC">
        <w:rPr>
          <w:rFonts w:ascii="Times New Roman" w:hAnsi="Times New Roman" w:cs="Times New Roman"/>
          <w:b/>
          <w:i/>
          <w:sz w:val="24"/>
          <w:szCs w:val="24"/>
          <w:u w:val="single"/>
        </w:rPr>
        <w:t>__</w:t>
      </w:r>
      <w:r>
        <w:rPr>
          <w:rFonts w:ascii="Times New Roman" w:hAnsi="Times New Roman" w:cs="Times New Roman"/>
          <w:sz w:val="24"/>
          <w:szCs w:val="24"/>
        </w:rPr>
        <w:t xml:space="preserve"> года                                                    </w:t>
      </w:r>
      <w:r>
        <w:t>____________/</w:t>
      </w:r>
      <w:r w:rsidR="007F37DC">
        <w:rPr>
          <w:rFonts w:ascii="Times New Roman" w:hAnsi="Times New Roman" w:cs="Times New Roman"/>
          <w:b/>
          <w:i/>
          <w:sz w:val="24"/>
          <w:szCs w:val="24"/>
          <w:u w:val="single"/>
        </w:rPr>
        <w:t>____________</w:t>
      </w:r>
      <w:r w:rsidRPr="00EA547A">
        <w:rPr>
          <w:rFonts w:ascii="Times New Roman" w:hAnsi="Times New Roman" w:cs="Times New Roman"/>
          <w:b/>
          <w:i/>
          <w:sz w:val="24"/>
          <w:szCs w:val="24"/>
          <w:u w:val="single"/>
        </w:rPr>
        <w:t>.</w:t>
      </w:r>
    </w:p>
    <w:p w:rsidR="003F38B0" w:rsidRPr="00EA547A" w:rsidRDefault="003F38B0" w:rsidP="003F38B0">
      <w:pPr>
        <w:pStyle w:val="ConsPlusNonformat"/>
        <w:widowControl/>
        <w:jc w:val="both"/>
        <w:rPr>
          <w:rFonts w:ascii="Times New Roman" w:hAnsi="Times New Roman" w:cs="Times New Roman"/>
        </w:rPr>
      </w:pPr>
      <w:r>
        <w:rPr>
          <w:rFonts w:ascii="Times New Roman" w:hAnsi="Times New Roman" w:cs="Times New Roman"/>
          <w:sz w:val="24"/>
          <w:szCs w:val="24"/>
        </w:rPr>
        <w:t xml:space="preserve">           (дата)                                                                                        </w:t>
      </w:r>
      <w:r w:rsidRPr="00EA547A">
        <w:rPr>
          <w:rFonts w:ascii="Times New Roman" w:hAnsi="Times New Roman" w:cs="Times New Roman"/>
        </w:rPr>
        <w:t>(подпись и Ф.И.О. заявителя)</w:t>
      </w:r>
    </w:p>
    <w:p w:rsidR="003F38B0" w:rsidRDefault="003F38B0" w:rsidP="003F38B0">
      <w:pPr>
        <w:pStyle w:val="ConsPlusNonformat"/>
        <w:widowControl/>
      </w:pPr>
    </w:p>
    <w:p w:rsidR="003F38B0" w:rsidRDefault="003F38B0" w:rsidP="003F38B0">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r>
        <w:rPr>
          <w:rStyle w:val="ae"/>
          <w:rFonts w:ascii="Times New Roman" w:hAnsi="Times New Roman" w:cs="Times New Roman"/>
          <w:sz w:val="24"/>
          <w:szCs w:val="24"/>
        </w:rPr>
        <w:footnoteReference w:id="2"/>
      </w:r>
      <w:r>
        <w:rPr>
          <w:rFonts w:ascii="Times New Roman" w:hAnsi="Times New Roman" w:cs="Times New Roman"/>
          <w:sz w:val="24"/>
          <w:szCs w:val="24"/>
        </w:rPr>
        <w:t>:</w:t>
      </w:r>
    </w:p>
    <w:p w:rsidR="003F38B0" w:rsidRDefault="003F38B0" w:rsidP="003F38B0">
      <w:pPr>
        <w:pStyle w:val="ConsPlusNonformat"/>
        <w:widowControl/>
        <w:ind w:firstLine="709"/>
        <w:jc w:val="both"/>
        <w:rPr>
          <w:rFonts w:ascii="Times New Roman" w:hAnsi="Times New Roman" w:cs="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8"/>
        <w:gridCol w:w="2126"/>
        <w:gridCol w:w="6522"/>
      </w:tblGrid>
      <w:tr w:rsidR="00434698" w:rsidRPr="005527E2" w:rsidTr="00AF0427">
        <w:tc>
          <w:tcPr>
            <w:tcW w:w="708" w:type="dxa"/>
            <w:tcBorders>
              <w:top w:val="nil"/>
              <w:left w:val="nil"/>
              <w:bottom w:val="nil"/>
              <w:right w:val="nil"/>
            </w:tcBorders>
          </w:tcPr>
          <w:p w:rsidR="00434698" w:rsidRPr="00207D33" w:rsidRDefault="00434698" w:rsidP="00541655">
            <w:pPr>
              <w:pStyle w:val="a6"/>
              <w:numPr>
                <w:ilvl w:val="0"/>
                <w:numId w:val="5"/>
              </w:numPr>
              <w:autoSpaceDE w:val="0"/>
              <w:autoSpaceDN w:val="0"/>
              <w:spacing w:after="0" w:line="276" w:lineRule="auto"/>
              <w:rPr>
                <w:rFonts w:ascii="Times New Roman" w:eastAsia="Times New Roman" w:hAnsi="Times New Roman" w:cs="Times New Roman"/>
                <w:lang w:eastAsia="ru-RU"/>
              </w:rPr>
            </w:pPr>
          </w:p>
        </w:tc>
        <w:tc>
          <w:tcPr>
            <w:tcW w:w="8648" w:type="dxa"/>
            <w:gridSpan w:val="2"/>
            <w:tcBorders>
              <w:top w:val="nil"/>
              <w:left w:val="nil"/>
              <w:bottom w:val="nil"/>
              <w:right w:val="nil"/>
            </w:tcBorders>
          </w:tcPr>
          <w:p w:rsidR="00434698" w:rsidRPr="005527E2" w:rsidRDefault="00434698" w:rsidP="00541655">
            <w:pPr>
              <w:pBdr>
                <w:bottom w:val="single" w:sz="6" w:space="1" w:color="auto"/>
              </w:pBdr>
              <w:autoSpaceDE w:val="0"/>
              <w:autoSpaceDN w:val="0"/>
              <w:spacing w:after="0" w:line="276" w:lineRule="auto"/>
              <w:jc w:val="center"/>
              <w:rPr>
                <w:rFonts w:ascii="Times New Roman" w:eastAsia="Times New Roman" w:hAnsi="Times New Roman" w:cs="Times New Roman"/>
                <w:b/>
                <w:i/>
                <w:lang w:eastAsia="ru-RU"/>
              </w:rPr>
            </w:pPr>
          </w:p>
          <w:p w:rsidR="00434698" w:rsidRPr="005527E2" w:rsidRDefault="00434698" w:rsidP="00541655">
            <w:pPr>
              <w:autoSpaceDE w:val="0"/>
              <w:autoSpaceDN w:val="0"/>
              <w:spacing w:after="0" w:line="276"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(полностью Ф.И.О</w:t>
            </w:r>
            <w:r>
              <w:rPr>
                <w:rFonts w:ascii="Times New Roman" w:eastAsia="Times New Roman" w:hAnsi="Times New Roman" w:cs="Times New Roman"/>
                <w:i/>
                <w:iCs/>
                <w:sz w:val="18"/>
                <w:szCs w:val="18"/>
                <w:lang w:eastAsia="ru-RU"/>
              </w:rPr>
              <w:t>, дата рождения</w:t>
            </w:r>
            <w:r w:rsidRPr="005527E2">
              <w:rPr>
                <w:rFonts w:ascii="Times New Roman" w:eastAsia="Times New Roman" w:hAnsi="Times New Roman" w:cs="Times New Roman"/>
                <w:i/>
                <w:iCs/>
                <w:sz w:val="18"/>
                <w:szCs w:val="18"/>
                <w:lang w:eastAsia="ru-RU"/>
              </w:rPr>
              <w:t>.)</w:t>
            </w:r>
          </w:p>
        </w:tc>
      </w:tr>
      <w:tr w:rsidR="00434698" w:rsidRPr="005527E2" w:rsidTr="00AF0427">
        <w:tc>
          <w:tcPr>
            <w:tcW w:w="9356" w:type="dxa"/>
            <w:gridSpan w:val="3"/>
            <w:tcBorders>
              <w:top w:val="nil"/>
              <w:left w:val="nil"/>
              <w:bottom w:val="nil"/>
              <w:right w:val="nil"/>
            </w:tcBorders>
          </w:tcPr>
          <w:p w:rsidR="00434698" w:rsidRPr="005527E2" w:rsidRDefault="00434698" w:rsidP="00541655">
            <w:pPr>
              <w:pBdr>
                <w:bottom w:val="single" w:sz="6" w:space="1" w:color="auto"/>
              </w:pBdr>
              <w:autoSpaceDE w:val="0"/>
              <w:autoSpaceDN w:val="0"/>
              <w:spacing w:after="0" w:line="276" w:lineRule="auto"/>
              <w:jc w:val="center"/>
              <w:rPr>
                <w:rFonts w:ascii="Times New Roman" w:eastAsia="Times New Roman" w:hAnsi="Times New Roman" w:cs="Times New Roman"/>
                <w:b/>
                <w:i/>
                <w:iCs/>
                <w:lang w:eastAsia="ru-RU"/>
              </w:rPr>
            </w:pPr>
          </w:p>
          <w:p w:rsidR="00434698" w:rsidRPr="005527E2" w:rsidRDefault="00434698" w:rsidP="00541655">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lastRenderedPageBreak/>
              <w:t>(реквизиты документа, удостоверяющего личность)</w:t>
            </w:r>
          </w:p>
        </w:tc>
      </w:tr>
      <w:tr w:rsidR="00434698" w:rsidRPr="005527E2" w:rsidTr="006A5C58">
        <w:trPr>
          <w:cantSplit/>
          <w:trHeight w:val="632"/>
        </w:trPr>
        <w:tc>
          <w:tcPr>
            <w:tcW w:w="2834" w:type="dxa"/>
            <w:gridSpan w:val="2"/>
            <w:tcBorders>
              <w:top w:val="nil"/>
              <w:left w:val="nil"/>
              <w:bottom w:val="nil"/>
              <w:right w:val="nil"/>
            </w:tcBorders>
          </w:tcPr>
          <w:p w:rsidR="00434698" w:rsidRPr="005527E2" w:rsidRDefault="00434698" w:rsidP="00541655">
            <w:pPr>
              <w:autoSpaceDE w:val="0"/>
              <w:autoSpaceDN w:val="0"/>
              <w:spacing w:after="0" w:line="276" w:lineRule="auto"/>
              <w:ind w:left="26"/>
              <w:rPr>
                <w:rFonts w:ascii="Times New Roman" w:eastAsia="Times New Roman" w:hAnsi="Times New Roman" w:cs="Times New Roman"/>
                <w:lang w:eastAsia="ru-RU"/>
              </w:rPr>
            </w:pPr>
            <w:r w:rsidRPr="005527E2">
              <w:rPr>
                <w:rFonts w:ascii="Times New Roman" w:eastAsia="Times New Roman" w:hAnsi="Times New Roman" w:cs="Times New Roman"/>
                <w:lang w:eastAsia="ru-RU"/>
              </w:rPr>
              <w:lastRenderedPageBreak/>
              <w:t>проживающий(</w:t>
            </w:r>
            <w:proofErr w:type="spellStart"/>
            <w:r w:rsidRPr="005527E2">
              <w:rPr>
                <w:rFonts w:ascii="Times New Roman" w:eastAsia="Times New Roman" w:hAnsi="Times New Roman" w:cs="Times New Roman"/>
                <w:lang w:eastAsia="ru-RU"/>
              </w:rPr>
              <w:t>ая</w:t>
            </w:r>
            <w:proofErr w:type="spellEnd"/>
            <w:r w:rsidRPr="005527E2">
              <w:rPr>
                <w:rFonts w:ascii="Times New Roman" w:eastAsia="Times New Roman" w:hAnsi="Times New Roman" w:cs="Times New Roman"/>
                <w:lang w:eastAsia="ru-RU"/>
              </w:rPr>
              <w:t>) по адресу</w:t>
            </w:r>
          </w:p>
        </w:tc>
        <w:tc>
          <w:tcPr>
            <w:tcW w:w="6522" w:type="dxa"/>
            <w:tcBorders>
              <w:top w:val="nil"/>
              <w:left w:val="nil"/>
              <w:bottom w:val="nil"/>
              <w:right w:val="nil"/>
            </w:tcBorders>
          </w:tcPr>
          <w:p w:rsidR="00434698" w:rsidRPr="005527E2" w:rsidRDefault="00434698" w:rsidP="00541655">
            <w:pPr>
              <w:pBdr>
                <w:bottom w:val="single" w:sz="6" w:space="1" w:color="auto"/>
              </w:pBdr>
              <w:autoSpaceDE w:val="0"/>
              <w:autoSpaceDN w:val="0"/>
              <w:spacing w:after="0" w:line="276" w:lineRule="auto"/>
              <w:rPr>
                <w:rFonts w:ascii="Times New Roman" w:eastAsia="Times New Roman" w:hAnsi="Times New Roman" w:cs="Times New Roman"/>
                <w:b/>
                <w:i/>
                <w:lang w:eastAsia="ru-RU"/>
              </w:rPr>
            </w:pPr>
          </w:p>
          <w:p w:rsidR="00434698" w:rsidRPr="002165B7" w:rsidRDefault="00434698" w:rsidP="00541655">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(полностью адрес регистрации по месту жительства)</w:t>
            </w:r>
          </w:p>
        </w:tc>
      </w:tr>
      <w:tr w:rsidR="00434698" w:rsidRPr="005527E2" w:rsidTr="006A5C58">
        <w:trPr>
          <w:cantSplit/>
          <w:trHeight w:val="240"/>
        </w:trPr>
        <w:tc>
          <w:tcPr>
            <w:tcW w:w="2834" w:type="dxa"/>
            <w:gridSpan w:val="2"/>
            <w:tcBorders>
              <w:top w:val="nil"/>
              <w:left w:val="nil"/>
              <w:bottom w:val="single" w:sz="4" w:space="0" w:color="auto"/>
              <w:right w:val="nil"/>
            </w:tcBorders>
          </w:tcPr>
          <w:p w:rsidR="00434698" w:rsidRPr="003A4895" w:rsidRDefault="00434698" w:rsidP="00AF0427">
            <w:pPr>
              <w:autoSpaceDE w:val="0"/>
              <w:autoSpaceDN w:val="0"/>
              <w:spacing w:after="0" w:line="276" w:lineRule="auto"/>
              <w:ind w:left="26"/>
              <w:rPr>
                <w:rFonts w:ascii="Times New Roman" w:eastAsia="Times New Roman" w:hAnsi="Times New Roman" w:cs="Times New Roman"/>
                <w:b/>
                <w:i/>
                <w:lang w:eastAsia="ru-RU"/>
              </w:rPr>
            </w:pPr>
          </w:p>
        </w:tc>
        <w:tc>
          <w:tcPr>
            <w:tcW w:w="6522" w:type="dxa"/>
            <w:tcBorders>
              <w:top w:val="nil"/>
              <w:left w:val="nil"/>
              <w:bottom w:val="single" w:sz="4" w:space="0" w:color="auto"/>
              <w:right w:val="nil"/>
            </w:tcBorders>
          </w:tcPr>
          <w:p w:rsidR="00434698" w:rsidRPr="005527E2" w:rsidRDefault="00434698" w:rsidP="00541655">
            <w:pPr>
              <w:autoSpaceDE w:val="0"/>
              <w:autoSpaceDN w:val="0"/>
              <w:spacing w:after="0" w:line="276" w:lineRule="auto"/>
              <w:jc w:val="center"/>
              <w:rPr>
                <w:rFonts w:ascii="Times New Roman" w:eastAsia="Times New Roman" w:hAnsi="Times New Roman" w:cs="Times New Roman"/>
                <w:b/>
                <w:i/>
                <w:lang w:eastAsia="ru-RU"/>
              </w:rPr>
            </w:pPr>
          </w:p>
        </w:tc>
      </w:tr>
      <w:tr w:rsidR="00434698" w:rsidRPr="005527E2" w:rsidTr="00185C4A">
        <w:trPr>
          <w:cantSplit/>
          <w:trHeight w:val="330"/>
        </w:trPr>
        <w:tc>
          <w:tcPr>
            <w:tcW w:w="2834" w:type="dxa"/>
            <w:gridSpan w:val="2"/>
            <w:tcBorders>
              <w:top w:val="single" w:sz="4" w:space="0" w:color="auto"/>
              <w:left w:val="nil"/>
              <w:bottom w:val="single" w:sz="4" w:space="0" w:color="auto"/>
              <w:right w:val="nil"/>
            </w:tcBorders>
          </w:tcPr>
          <w:p w:rsidR="00434698" w:rsidRDefault="00AF0427" w:rsidP="00AF0427">
            <w:pPr>
              <w:autoSpaceDE w:val="0"/>
              <w:autoSpaceDN w:val="0"/>
              <w:spacing w:after="0" w:line="276"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w:t>
            </w:r>
          </w:p>
        </w:tc>
        <w:tc>
          <w:tcPr>
            <w:tcW w:w="6522" w:type="dxa"/>
            <w:tcBorders>
              <w:top w:val="single" w:sz="4" w:space="0" w:color="auto"/>
              <w:left w:val="nil"/>
              <w:bottom w:val="single" w:sz="4" w:space="0" w:color="auto"/>
              <w:right w:val="nil"/>
            </w:tcBorders>
          </w:tcPr>
          <w:p w:rsidR="00434698" w:rsidRPr="00AD2B40" w:rsidRDefault="00AE6043" w:rsidP="00541655">
            <w:pPr>
              <w:autoSpaceDE w:val="0"/>
              <w:autoSpaceDN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434698" w:rsidRPr="00AD2B40">
              <w:rPr>
                <w:rFonts w:ascii="Times New Roman" w:eastAsia="Times New Roman" w:hAnsi="Times New Roman" w:cs="Times New Roman"/>
                <w:sz w:val="20"/>
                <w:szCs w:val="20"/>
                <w:lang w:eastAsia="ru-RU"/>
              </w:rPr>
              <w:t>одпись)</w:t>
            </w:r>
          </w:p>
        </w:tc>
      </w:tr>
    </w:tbl>
    <w:p w:rsidR="003F38B0" w:rsidRDefault="003F38B0" w:rsidP="00185C4A">
      <w:pPr>
        <w:pStyle w:val="ConsPlusNonformat"/>
        <w:widowControl/>
        <w:jc w:val="both"/>
        <w:rPr>
          <w:rFonts w:ascii="Times New Roman" w:hAnsi="Times New Roman" w:cs="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8"/>
        <w:gridCol w:w="2126"/>
        <w:gridCol w:w="6522"/>
      </w:tblGrid>
      <w:tr w:rsidR="00185C4A" w:rsidRPr="005527E2" w:rsidTr="00541655">
        <w:tc>
          <w:tcPr>
            <w:tcW w:w="708" w:type="dxa"/>
            <w:tcBorders>
              <w:top w:val="nil"/>
              <w:left w:val="nil"/>
              <w:bottom w:val="nil"/>
              <w:right w:val="nil"/>
            </w:tcBorders>
          </w:tcPr>
          <w:p w:rsidR="00185C4A" w:rsidRPr="00185C4A" w:rsidRDefault="00185C4A" w:rsidP="00185C4A">
            <w:pPr>
              <w:autoSpaceDE w:val="0"/>
              <w:autoSpaceDN w:val="0"/>
              <w:spacing w:after="0" w:line="276" w:lineRule="auto"/>
              <w:ind w:left="360"/>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648" w:type="dxa"/>
            <w:gridSpan w:val="2"/>
            <w:tcBorders>
              <w:top w:val="nil"/>
              <w:left w:val="nil"/>
              <w:bottom w:val="nil"/>
              <w:right w:val="nil"/>
            </w:tcBorders>
          </w:tcPr>
          <w:p w:rsidR="00185C4A" w:rsidRPr="005527E2" w:rsidRDefault="00185C4A" w:rsidP="00541655">
            <w:pPr>
              <w:pBdr>
                <w:bottom w:val="single" w:sz="6" w:space="1" w:color="auto"/>
              </w:pBdr>
              <w:autoSpaceDE w:val="0"/>
              <w:autoSpaceDN w:val="0"/>
              <w:spacing w:after="0" w:line="276" w:lineRule="auto"/>
              <w:jc w:val="center"/>
              <w:rPr>
                <w:rFonts w:ascii="Times New Roman" w:eastAsia="Times New Roman" w:hAnsi="Times New Roman" w:cs="Times New Roman"/>
                <w:b/>
                <w:i/>
                <w:lang w:eastAsia="ru-RU"/>
              </w:rPr>
            </w:pPr>
          </w:p>
          <w:p w:rsidR="00185C4A" w:rsidRPr="005527E2" w:rsidRDefault="00185C4A" w:rsidP="00541655">
            <w:pPr>
              <w:autoSpaceDE w:val="0"/>
              <w:autoSpaceDN w:val="0"/>
              <w:spacing w:after="0" w:line="276"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(полностью Ф.И.О</w:t>
            </w:r>
            <w:r>
              <w:rPr>
                <w:rFonts w:ascii="Times New Roman" w:eastAsia="Times New Roman" w:hAnsi="Times New Roman" w:cs="Times New Roman"/>
                <w:i/>
                <w:iCs/>
                <w:sz w:val="18"/>
                <w:szCs w:val="18"/>
                <w:lang w:eastAsia="ru-RU"/>
              </w:rPr>
              <w:t>, дата рождения</w:t>
            </w:r>
            <w:r w:rsidRPr="005527E2">
              <w:rPr>
                <w:rFonts w:ascii="Times New Roman" w:eastAsia="Times New Roman" w:hAnsi="Times New Roman" w:cs="Times New Roman"/>
                <w:i/>
                <w:iCs/>
                <w:sz w:val="18"/>
                <w:szCs w:val="18"/>
                <w:lang w:eastAsia="ru-RU"/>
              </w:rPr>
              <w:t>.)</w:t>
            </w:r>
          </w:p>
        </w:tc>
      </w:tr>
      <w:tr w:rsidR="00185C4A" w:rsidRPr="005527E2" w:rsidTr="00541655">
        <w:tc>
          <w:tcPr>
            <w:tcW w:w="9356" w:type="dxa"/>
            <w:gridSpan w:val="3"/>
            <w:tcBorders>
              <w:top w:val="nil"/>
              <w:left w:val="nil"/>
              <w:bottom w:val="nil"/>
              <w:right w:val="nil"/>
            </w:tcBorders>
          </w:tcPr>
          <w:p w:rsidR="00185C4A" w:rsidRPr="005527E2" w:rsidRDefault="00185C4A" w:rsidP="00541655">
            <w:pPr>
              <w:pBdr>
                <w:bottom w:val="single" w:sz="6" w:space="1" w:color="auto"/>
              </w:pBdr>
              <w:autoSpaceDE w:val="0"/>
              <w:autoSpaceDN w:val="0"/>
              <w:spacing w:after="0" w:line="276" w:lineRule="auto"/>
              <w:jc w:val="center"/>
              <w:rPr>
                <w:rFonts w:ascii="Times New Roman" w:eastAsia="Times New Roman" w:hAnsi="Times New Roman" w:cs="Times New Roman"/>
                <w:b/>
                <w:i/>
                <w:iCs/>
                <w:lang w:eastAsia="ru-RU"/>
              </w:rPr>
            </w:pPr>
          </w:p>
          <w:p w:rsidR="00185C4A" w:rsidRPr="005527E2" w:rsidRDefault="00185C4A" w:rsidP="00541655">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(реквизиты документа, удостоверяющего личность)</w:t>
            </w:r>
          </w:p>
        </w:tc>
      </w:tr>
      <w:tr w:rsidR="00185C4A" w:rsidRPr="005527E2" w:rsidTr="00541655">
        <w:trPr>
          <w:cantSplit/>
          <w:trHeight w:val="632"/>
        </w:trPr>
        <w:tc>
          <w:tcPr>
            <w:tcW w:w="2834" w:type="dxa"/>
            <w:gridSpan w:val="2"/>
            <w:tcBorders>
              <w:top w:val="nil"/>
              <w:left w:val="nil"/>
              <w:bottom w:val="nil"/>
              <w:right w:val="nil"/>
            </w:tcBorders>
          </w:tcPr>
          <w:p w:rsidR="00185C4A" w:rsidRPr="005527E2" w:rsidRDefault="00185C4A" w:rsidP="00541655">
            <w:pPr>
              <w:autoSpaceDE w:val="0"/>
              <w:autoSpaceDN w:val="0"/>
              <w:spacing w:after="0" w:line="276" w:lineRule="auto"/>
              <w:ind w:left="26"/>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проживающий(</w:t>
            </w:r>
            <w:proofErr w:type="spellStart"/>
            <w:r w:rsidRPr="005527E2">
              <w:rPr>
                <w:rFonts w:ascii="Times New Roman" w:eastAsia="Times New Roman" w:hAnsi="Times New Roman" w:cs="Times New Roman"/>
                <w:lang w:eastAsia="ru-RU"/>
              </w:rPr>
              <w:t>ая</w:t>
            </w:r>
            <w:proofErr w:type="spellEnd"/>
            <w:r w:rsidRPr="005527E2">
              <w:rPr>
                <w:rFonts w:ascii="Times New Roman" w:eastAsia="Times New Roman" w:hAnsi="Times New Roman" w:cs="Times New Roman"/>
                <w:lang w:eastAsia="ru-RU"/>
              </w:rPr>
              <w:t>) по адресу</w:t>
            </w:r>
          </w:p>
        </w:tc>
        <w:tc>
          <w:tcPr>
            <w:tcW w:w="6522" w:type="dxa"/>
            <w:tcBorders>
              <w:top w:val="nil"/>
              <w:left w:val="nil"/>
              <w:bottom w:val="nil"/>
              <w:right w:val="nil"/>
            </w:tcBorders>
          </w:tcPr>
          <w:p w:rsidR="00185C4A" w:rsidRPr="005527E2" w:rsidRDefault="00185C4A" w:rsidP="00541655">
            <w:pPr>
              <w:pBdr>
                <w:bottom w:val="single" w:sz="6" w:space="1" w:color="auto"/>
              </w:pBdr>
              <w:autoSpaceDE w:val="0"/>
              <w:autoSpaceDN w:val="0"/>
              <w:spacing w:after="0" w:line="276" w:lineRule="auto"/>
              <w:rPr>
                <w:rFonts w:ascii="Times New Roman" w:eastAsia="Times New Roman" w:hAnsi="Times New Roman" w:cs="Times New Roman"/>
                <w:b/>
                <w:i/>
                <w:lang w:eastAsia="ru-RU"/>
              </w:rPr>
            </w:pPr>
          </w:p>
          <w:p w:rsidR="00185C4A" w:rsidRPr="002165B7" w:rsidRDefault="00185C4A" w:rsidP="00541655">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(полностью адрес регистрации по месту жительства)</w:t>
            </w:r>
          </w:p>
        </w:tc>
      </w:tr>
      <w:tr w:rsidR="00185C4A" w:rsidRPr="005527E2" w:rsidTr="00541655">
        <w:trPr>
          <w:cantSplit/>
          <w:trHeight w:val="240"/>
        </w:trPr>
        <w:tc>
          <w:tcPr>
            <w:tcW w:w="2834" w:type="dxa"/>
            <w:gridSpan w:val="2"/>
            <w:tcBorders>
              <w:top w:val="nil"/>
              <w:left w:val="nil"/>
              <w:bottom w:val="single" w:sz="4" w:space="0" w:color="auto"/>
              <w:right w:val="nil"/>
            </w:tcBorders>
          </w:tcPr>
          <w:p w:rsidR="00185C4A" w:rsidRPr="003A4895" w:rsidRDefault="00185C4A" w:rsidP="00541655">
            <w:pPr>
              <w:autoSpaceDE w:val="0"/>
              <w:autoSpaceDN w:val="0"/>
              <w:spacing w:after="0" w:line="276" w:lineRule="auto"/>
              <w:ind w:left="26"/>
              <w:rPr>
                <w:rFonts w:ascii="Times New Roman" w:eastAsia="Times New Roman" w:hAnsi="Times New Roman" w:cs="Times New Roman"/>
                <w:b/>
                <w:i/>
                <w:lang w:eastAsia="ru-RU"/>
              </w:rPr>
            </w:pPr>
          </w:p>
        </w:tc>
        <w:tc>
          <w:tcPr>
            <w:tcW w:w="6522" w:type="dxa"/>
            <w:tcBorders>
              <w:top w:val="nil"/>
              <w:left w:val="nil"/>
              <w:bottom w:val="single" w:sz="4" w:space="0" w:color="auto"/>
              <w:right w:val="nil"/>
            </w:tcBorders>
          </w:tcPr>
          <w:p w:rsidR="00185C4A" w:rsidRPr="005527E2" w:rsidRDefault="00185C4A" w:rsidP="00541655">
            <w:pPr>
              <w:autoSpaceDE w:val="0"/>
              <w:autoSpaceDN w:val="0"/>
              <w:spacing w:after="0" w:line="276" w:lineRule="auto"/>
              <w:jc w:val="center"/>
              <w:rPr>
                <w:rFonts w:ascii="Times New Roman" w:eastAsia="Times New Roman" w:hAnsi="Times New Roman" w:cs="Times New Roman"/>
                <w:b/>
                <w:i/>
                <w:lang w:eastAsia="ru-RU"/>
              </w:rPr>
            </w:pPr>
          </w:p>
        </w:tc>
      </w:tr>
      <w:tr w:rsidR="00185C4A" w:rsidRPr="005527E2" w:rsidTr="00541655">
        <w:trPr>
          <w:cantSplit/>
          <w:trHeight w:val="330"/>
        </w:trPr>
        <w:tc>
          <w:tcPr>
            <w:tcW w:w="2834" w:type="dxa"/>
            <w:gridSpan w:val="2"/>
            <w:tcBorders>
              <w:top w:val="single" w:sz="4" w:space="0" w:color="auto"/>
              <w:left w:val="nil"/>
              <w:bottom w:val="nil"/>
              <w:right w:val="nil"/>
            </w:tcBorders>
          </w:tcPr>
          <w:p w:rsidR="00185C4A" w:rsidRDefault="00185C4A" w:rsidP="00541655">
            <w:pPr>
              <w:autoSpaceDE w:val="0"/>
              <w:autoSpaceDN w:val="0"/>
              <w:spacing w:after="0" w:line="276"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w:t>
            </w:r>
          </w:p>
        </w:tc>
        <w:tc>
          <w:tcPr>
            <w:tcW w:w="6522" w:type="dxa"/>
            <w:tcBorders>
              <w:top w:val="single" w:sz="4" w:space="0" w:color="auto"/>
              <w:left w:val="nil"/>
              <w:bottom w:val="nil"/>
              <w:right w:val="nil"/>
            </w:tcBorders>
          </w:tcPr>
          <w:p w:rsidR="00185C4A" w:rsidRPr="00AD2B40" w:rsidRDefault="00185C4A" w:rsidP="00541655">
            <w:pPr>
              <w:autoSpaceDE w:val="0"/>
              <w:autoSpaceDN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AD2B40">
              <w:rPr>
                <w:rFonts w:ascii="Times New Roman" w:eastAsia="Times New Roman" w:hAnsi="Times New Roman" w:cs="Times New Roman"/>
                <w:sz w:val="20"/>
                <w:szCs w:val="20"/>
                <w:lang w:eastAsia="ru-RU"/>
              </w:rPr>
              <w:t>одпись)</w:t>
            </w:r>
          </w:p>
        </w:tc>
      </w:tr>
    </w:tbl>
    <w:p w:rsidR="00185C4A" w:rsidRDefault="00185C4A" w:rsidP="00185C4A">
      <w:pPr>
        <w:pStyle w:val="ConsPlusNonformat"/>
        <w:widowControl/>
        <w:jc w:val="both"/>
        <w:rPr>
          <w:rFonts w:ascii="Times New Roman" w:hAnsi="Times New Roman" w:cs="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8"/>
        <w:gridCol w:w="2126"/>
        <w:gridCol w:w="6522"/>
      </w:tblGrid>
      <w:tr w:rsidR="00185C4A" w:rsidRPr="005527E2" w:rsidTr="00541655">
        <w:tc>
          <w:tcPr>
            <w:tcW w:w="708" w:type="dxa"/>
            <w:tcBorders>
              <w:top w:val="nil"/>
              <w:left w:val="nil"/>
              <w:bottom w:val="nil"/>
              <w:right w:val="nil"/>
            </w:tcBorders>
          </w:tcPr>
          <w:p w:rsidR="00185C4A" w:rsidRPr="00185C4A" w:rsidRDefault="00185C4A" w:rsidP="00185C4A">
            <w:pPr>
              <w:autoSpaceDE w:val="0"/>
              <w:autoSpaceDN w:val="0"/>
              <w:spacing w:after="0" w:line="276" w:lineRule="auto"/>
              <w:ind w:left="360"/>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648" w:type="dxa"/>
            <w:gridSpan w:val="2"/>
            <w:tcBorders>
              <w:top w:val="nil"/>
              <w:left w:val="nil"/>
              <w:bottom w:val="nil"/>
              <w:right w:val="nil"/>
            </w:tcBorders>
          </w:tcPr>
          <w:p w:rsidR="00185C4A" w:rsidRPr="005527E2" w:rsidRDefault="00185C4A" w:rsidP="00541655">
            <w:pPr>
              <w:pBdr>
                <w:bottom w:val="single" w:sz="6" w:space="1" w:color="auto"/>
              </w:pBdr>
              <w:autoSpaceDE w:val="0"/>
              <w:autoSpaceDN w:val="0"/>
              <w:spacing w:after="0" w:line="276" w:lineRule="auto"/>
              <w:jc w:val="center"/>
              <w:rPr>
                <w:rFonts w:ascii="Times New Roman" w:eastAsia="Times New Roman" w:hAnsi="Times New Roman" w:cs="Times New Roman"/>
                <w:b/>
                <w:i/>
                <w:lang w:eastAsia="ru-RU"/>
              </w:rPr>
            </w:pPr>
          </w:p>
          <w:p w:rsidR="00185C4A" w:rsidRPr="005527E2" w:rsidRDefault="00185C4A" w:rsidP="00541655">
            <w:pPr>
              <w:autoSpaceDE w:val="0"/>
              <w:autoSpaceDN w:val="0"/>
              <w:spacing w:after="0" w:line="276"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(полностью Ф.И.О</w:t>
            </w:r>
            <w:r>
              <w:rPr>
                <w:rFonts w:ascii="Times New Roman" w:eastAsia="Times New Roman" w:hAnsi="Times New Roman" w:cs="Times New Roman"/>
                <w:i/>
                <w:iCs/>
                <w:sz w:val="18"/>
                <w:szCs w:val="18"/>
                <w:lang w:eastAsia="ru-RU"/>
              </w:rPr>
              <w:t>, дата рождения</w:t>
            </w:r>
            <w:r w:rsidRPr="005527E2">
              <w:rPr>
                <w:rFonts w:ascii="Times New Roman" w:eastAsia="Times New Roman" w:hAnsi="Times New Roman" w:cs="Times New Roman"/>
                <w:i/>
                <w:iCs/>
                <w:sz w:val="18"/>
                <w:szCs w:val="18"/>
                <w:lang w:eastAsia="ru-RU"/>
              </w:rPr>
              <w:t>.)</w:t>
            </w:r>
          </w:p>
        </w:tc>
      </w:tr>
      <w:tr w:rsidR="00185C4A" w:rsidRPr="005527E2" w:rsidTr="00541655">
        <w:tc>
          <w:tcPr>
            <w:tcW w:w="9356" w:type="dxa"/>
            <w:gridSpan w:val="3"/>
            <w:tcBorders>
              <w:top w:val="nil"/>
              <w:left w:val="nil"/>
              <w:bottom w:val="nil"/>
              <w:right w:val="nil"/>
            </w:tcBorders>
          </w:tcPr>
          <w:p w:rsidR="00185C4A" w:rsidRPr="005527E2" w:rsidRDefault="00185C4A" w:rsidP="00541655">
            <w:pPr>
              <w:pBdr>
                <w:bottom w:val="single" w:sz="6" w:space="1" w:color="auto"/>
              </w:pBdr>
              <w:autoSpaceDE w:val="0"/>
              <w:autoSpaceDN w:val="0"/>
              <w:spacing w:after="0" w:line="276" w:lineRule="auto"/>
              <w:jc w:val="center"/>
              <w:rPr>
                <w:rFonts w:ascii="Times New Roman" w:eastAsia="Times New Roman" w:hAnsi="Times New Roman" w:cs="Times New Roman"/>
                <w:b/>
                <w:i/>
                <w:iCs/>
                <w:lang w:eastAsia="ru-RU"/>
              </w:rPr>
            </w:pPr>
          </w:p>
          <w:p w:rsidR="00185C4A" w:rsidRPr="005527E2" w:rsidRDefault="00185C4A" w:rsidP="00541655">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(реквизиты документа, удостоверяющего личность)</w:t>
            </w:r>
          </w:p>
        </w:tc>
      </w:tr>
      <w:tr w:rsidR="00185C4A" w:rsidRPr="005527E2" w:rsidTr="00541655">
        <w:trPr>
          <w:cantSplit/>
          <w:trHeight w:val="632"/>
        </w:trPr>
        <w:tc>
          <w:tcPr>
            <w:tcW w:w="2834" w:type="dxa"/>
            <w:gridSpan w:val="2"/>
            <w:tcBorders>
              <w:top w:val="nil"/>
              <w:left w:val="nil"/>
              <w:bottom w:val="nil"/>
              <w:right w:val="nil"/>
            </w:tcBorders>
          </w:tcPr>
          <w:p w:rsidR="00185C4A" w:rsidRPr="005527E2" w:rsidRDefault="00185C4A" w:rsidP="00541655">
            <w:pPr>
              <w:autoSpaceDE w:val="0"/>
              <w:autoSpaceDN w:val="0"/>
              <w:spacing w:after="0" w:line="276" w:lineRule="auto"/>
              <w:ind w:left="26"/>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проживающий(</w:t>
            </w:r>
            <w:proofErr w:type="spellStart"/>
            <w:r w:rsidRPr="005527E2">
              <w:rPr>
                <w:rFonts w:ascii="Times New Roman" w:eastAsia="Times New Roman" w:hAnsi="Times New Roman" w:cs="Times New Roman"/>
                <w:lang w:eastAsia="ru-RU"/>
              </w:rPr>
              <w:t>ая</w:t>
            </w:r>
            <w:proofErr w:type="spellEnd"/>
            <w:r w:rsidRPr="005527E2">
              <w:rPr>
                <w:rFonts w:ascii="Times New Roman" w:eastAsia="Times New Roman" w:hAnsi="Times New Roman" w:cs="Times New Roman"/>
                <w:lang w:eastAsia="ru-RU"/>
              </w:rPr>
              <w:t>) по адресу</w:t>
            </w:r>
          </w:p>
        </w:tc>
        <w:tc>
          <w:tcPr>
            <w:tcW w:w="6522" w:type="dxa"/>
            <w:tcBorders>
              <w:top w:val="nil"/>
              <w:left w:val="nil"/>
              <w:bottom w:val="nil"/>
              <w:right w:val="nil"/>
            </w:tcBorders>
          </w:tcPr>
          <w:p w:rsidR="00185C4A" w:rsidRPr="005527E2" w:rsidRDefault="00185C4A" w:rsidP="00541655">
            <w:pPr>
              <w:pBdr>
                <w:bottom w:val="single" w:sz="6" w:space="1" w:color="auto"/>
              </w:pBdr>
              <w:autoSpaceDE w:val="0"/>
              <w:autoSpaceDN w:val="0"/>
              <w:spacing w:after="0" w:line="276" w:lineRule="auto"/>
              <w:rPr>
                <w:rFonts w:ascii="Times New Roman" w:eastAsia="Times New Roman" w:hAnsi="Times New Roman" w:cs="Times New Roman"/>
                <w:b/>
                <w:i/>
                <w:lang w:eastAsia="ru-RU"/>
              </w:rPr>
            </w:pPr>
          </w:p>
          <w:p w:rsidR="00185C4A" w:rsidRPr="002165B7" w:rsidRDefault="00185C4A" w:rsidP="00541655">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(полностью адрес регистрации по месту жительства)</w:t>
            </w:r>
          </w:p>
        </w:tc>
      </w:tr>
      <w:tr w:rsidR="00185C4A" w:rsidRPr="005527E2" w:rsidTr="00541655">
        <w:trPr>
          <w:cantSplit/>
          <w:trHeight w:val="240"/>
        </w:trPr>
        <w:tc>
          <w:tcPr>
            <w:tcW w:w="2834" w:type="dxa"/>
            <w:gridSpan w:val="2"/>
            <w:tcBorders>
              <w:top w:val="nil"/>
              <w:left w:val="nil"/>
              <w:bottom w:val="single" w:sz="4" w:space="0" w:color="auto"/>
              <w:right w:val="nil"/>
            </w:tcBorders>
          </w:tcPr>
          <w:p w:rsidR="00185C4A" w:rsidRPr="003A4895" w:rsidRDefault="00185C4A" w:rsidP="00541655">
            <w:pPr>
              <w:autoSpaceDE w:val="0"/>
              <w:autoSpaceDN w:val="0"/>
              <w:spacing w:after="0" w:line="276" w:lineRule="auto"/>
              <w:ind w:left="26"/>
              <w:rPr>
                <w:rFonts w:ascii="Times New Roman" w:eastAsia="Times New Roman" w:hAnsi="Times New Roman" w:cs="Times New Roman"/>
                <w:b/>
                <w:i/>
                <w:lang w:eastAsia="ru-RU"/>
              </w:rPr>
            </w:pPr>
          </w:p>
        </w:tc>
        <w:tc>
          <w:tcPr>
            <w:tcW w:w="6522" w:type="dxa"/>
            <w:tcBorders>
              <w:top w:val="nil"/>
              <w:left w:val="nil"/>
              <w:bottom w:val="single" w:sz="4" w:space="0" w:color="auto"/>
              <w:right w:val="nil"/>
            </w:tcBorders>
          </w:tcPr>
          <w:p w:rsidR="00185C4A" w:rsidRPr="005527E2" w:rsidRDefault="00185C4A" w:rsidP="00541655">
            <w:pPr>
              <w:autoSpaceDE w:val="0"/>
              <w:autoSpaceDN w:val="0"/>
              <w:spacing w:after="0" w:line="276" w:lineRule="auto"/>
              <w:jc w:val="center"/>
              <w:rPr>
                <w:rFonts w:ascii="Times New Roman" w:eastAsia="Times New Roman" w:hAnsi="Times New Roman" w:cs="Times New Roman"/>
                <w:b/>
                <w:i/>
                <w:lang w:eastAsia="ru-RU"/>
              </w:rPr>
            </w:pPr>
          </w:p>
        </w:tc>
      </w:tr>
      <w:tr w:rsidR="00185C4A" w:rsidRPr="005527E2" w:rsidTr="00541655">
        <w:trPr>
          <w:cantSplit/>
          <w:trHeight w:val="330"/>
        </w:trPr>
        <w:tc>
          <w:tcPr>
            <w:tcW w:w="2834" w:type="dxa"/>
            <w:gridSpan w:val="2"/>
            <w:tcBorders>
              <w:top w:val="single" w:sz="4" w:space="0" w:color="auto"/>
              <w:left w:val="nil"/>
              <w:bottom w:val="nil"/>
              <w:right w:val="nil"/>
            </w:tcBorders>
          </w:tcPr>
          <w:p w:rsidR="00185C4A" w:rsidRDefault="00185C4A" w:rsidP="00541655">
            <w:pPr>
              <w:autoSpaceDE w:val="0"/>
              <w:autoSpaceDN w:val="0"/>
              <w:spacing w:after="0" w:line="276"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w:t>
            </w:r>
          </w:p>
        </w:tc>
        <w:tc>
          <w:tcPr>
            <w:tcW w:w="6522" w:type="dxa"/>
            <w:tcBorders>
              <w:top w:val="single" w:sz="4" w:space="0" w:color="auto"/>
              <w:left w:val="nil"/>
              <w:bottom w:val="nil"/>
              <w:right w:val="nil"/>
            </w:tcBorders>
          </w:tcPr>
          <w:p w:rsidR="00185C4A" w:rsidRPr="00AD2B40" w:rsidRDefault="00185C4A" w:rsidP="00541655">
            <w:pPr>
              <w:autoSpaceDE w:val="0"/>
              <w:autoSpaceDN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AD2B40">
              <w:rPr>
                <w:rFonts w:ascii="Times New Roman" w:eastAsia="Times New Roman" w:hAnsi="Times New Roman" w:cs="Times New Roman"/>
                <w:sz w:val="20"/>
                <w:szCs w:val="20"/>
                <w:lang w:eastAsia="ru-RU"/>
              </w:rPr>
              <w:t>одпись)</w:t>
            </w:r>
          </w:p>
        </w:tc>
      </w:tr>
    </w:tbl>
    <w:p w:rsidR="00185C4A" w:rsidRDefault="00185C4A" w:rsidP="00185C4A">
      <w:pPr>
        <w:pStyle w:val="ConsPlusNonformat"/>
        <w:widowControl/>
        <w:jc w:val="both"/>
        <w:rPr>
          <w:rFonts w:ascii="Times New Roman" w:hAnsi="Times New Roman" w:cs="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8"/>
        <w:gridCol w:w="2126"/>
        <w:gridCol w:w="6522"/>
      </w:tblGrid>
      <w:tr w:rsidR="00185C4A" w:rsidRPr="005527E2" w:rsidTr="00541655">
        <w:tc>
          <w:tcPr>
            <w:tcW w:w="708" w:type="dxa"/>
            <w:tcBorders>
              <w:top w:val="nil"/>
              <w:left w:val="nil"/>
              <w:bottom w:val="nil"/>
              <w:right w:val="nil"/>
            </w:tcBorders>
          </w:tcPr>
          <w:p w:rsidR="00185C4A" w:rsidRPr="00185C4A" w:rsidRDefault="00185C4A" w:rsidP="00185C4A">
            <w:pPr>
              <w:autoSpaceDE w:val="0"/>
              <w:autoSpaceDN w:val="0"/>
              <w:spacing w:after="0" w:line="276" w:lineRule="auto"/>
              <w:ind w:left="360"/>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648" w:type="dxa"/>
            <w:gridSpan w:val="2"/>
            <w:tcBorders>
              <w:top w:val="nil"/>
              <w:left w:val="nil"/>
              <w:bottom w:val="nil"/>
              <w:right w:val="nil"/>
            </w:tcBorders>
          </w:tcPr>
          <w:p w:rsidR="00185C4A" w:rsidRPr="005527E2" w:rsidRDefault="00185C4A" w:rsidP="00541655">
            <w:pPr>
              <w:pBdr>
                <w:bottom w:val="single" w:sz="6" w:space="1" w:color="auto"/>
              </w:pBdr>
              <w:autoSpaceDE w:val="0"/>
              <w:autoSpaceDN w:val="0"/>
              <w:spacing w:after="0" w:line="276" w:lineRule="auto"/>
              <w:jc w:val="center"/>
              <w:rPr>
                <w:rFonts w:ascii="Times New Roman" w:eastAsia="Times New Roman" w:hAnsi="Times New Roman" w:cs="Times New Roman"/>
                <w:b/>
                <w:i/>
                <w:lang w:eastAsia="ru-RU"/>
              </w:rPr>
            </w:pPr>
          </w:p>
          <w:p w:rsidR="00185C4A" w:rsidRPr="005527E2" w:rsidRDefault="00185C4A" w:rsidP="00541655">
            <w:pPr>
              <w:autoSpaceDE w:val="0"/>
              <w:autoSpaceDN w:val="0"/>
              <w:spacing w:after="0" w:line="276"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(полностью Ф.И.О</w:t>
            </w:r>
            <w:r>
              <w:rPr>
                <w:rFonts w:ascii="Times New Roman" w:eastAsia="Times New Roman" w:hAnsi="Times New Roman" w:cs="Times New Roman"/>
                <w:i/>
                <w:iCs/>
                <w:sz w:val="18"/>
                <w:szCs w:val="18"/>
                <w:lang w:eastAsia="ru-RU"/>
              </w:rPr>
              <w:t>, дата рождения</w:t>
            </w:r>
            <w:r w:rsidRPr="005527E2">
              <w:rPr>
                <w:rFonts w:ascii="Times New Roman" w:eastAsia="Times New Roman" w:hAnsi="Times New Roman" w:cs="Times New Roman"/>
                <w:i/>
                <w:iCs/>
                <w:sz w:val="18"/>
                <w:szCs w:val="18"/>
                <w:lang w:eastAsia="ru-RU"/>
              </w:rPr>
              <w:t>.)</w:t>
            </w:r>
          </w:p>
        </w:tc>
      </w:tr>
      <w:tr w:rsidR="00185C4A" w:rsidRPr="005527E2" w:rsidTr="00541655">
        <w:tc>
          <w:tcPr>
            <w:tcW w:w="9356" w:type="dxa"/>
            <w:gridSpan w:val="3"/>
            <w:tcBorders>
              <w:top w:val="nil"/>
              <w:left w:val="nil"/>
              <w:bottom w:val="nil"/>
              <w:right w:val="nil"/>
            </w:tcBorders>
          </w:tcPr>
          <w:p w:rsidR="00185C4A" w:rsidRPr="005527E2" w:rsidRDefault="00185C4A" w:rsidP="00541655">
            <w:pPr>
              <w:pBdr>
                <w:bottom w:val="single" w:sz="6" w:space="1" w:color="auto"/>
              </w:pBdr>
              <w:autoSpaceDE w:val="0"/>
              <w:autoSpaceDN w:val="0"/>
              <w:spacing w:after="0" w:line="276" w:lineRule="auto"/>
              <w:jc w:val="center"/>
              <w:rPr>
                <w:rFonts w:ascii="Times New Roman" w:eastAsia="Times New Roman" w:hAnsi="Times New Roman" w:cs="Times New Roman"/>
                <w:b/>
                <w:i/>
                <w:iCs/>
                <w:lang w:eastAsia="ru-RU"/>
              </w:rPr>
            </w:pPr>
          </w:p>
          <w:p w:rsidR="00185C4A" w:rsidRPr="005527E2" w:rsidRDefault="00185C4A" w:rsidP="00541655">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(реквизиты документа, удостоверяющего личность)</w:t>
            </w:r>
          </w:p>
        </w:tc>
      </w:tr>
      <w:tr w:rsidR="00185C4A" w:rsidRPr="005527E2" w:rsidTr="00541655">
        <w:trPr>
          <w:cantSplit/>
          <w:trHeight w:val="632"/>
        </w:trPr>
        <w:tc>
          <w:tcPr>
            <w:tcW w:w="2834" w:type="dxa"/>
            <w:gridSpan w:val="2"/>
            <w:tcBorders>
              <w:top w:val="nil"/>
              <w:left w:val="nil"/>
              <w:bottom w:val="nil"/>
              <w:right w:val="nil"/>
            </w:tcBorders>
          </w:tcPr>
          <w:p w:rsidR="00185C4A" w:rsidRPr="005527E2" w:rsidRDefault="00185C4A" w:rsidP="00541655">
            <w:pPr>
              <w:autoSpaceDE w:val="0"/>
              <w:autoSpaceDN w:val="0"/>
              <w:spacing w:after="0" w:line="276" w:lineRule="auto"/>
              <w:ind w:left="26"/>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проживающий(</w:t>
            </w:r>
            <w:proofErr w:type="spellStart"/>
            <w:r w:rsidRPr="005527E2">
              <w:rPr>
                <w:rFonts w:ascii="Times New Roman" w:eastAsia="Times New Roman" w:hAnsi="Times New Roman" w:cs="Times New Roman"/>
                <w:lang w:eastAsia="ru-RU"/>
              </w:rPr>
              <w:t>ая</w:t>
            </w:r>
            <w:proofErr w:type="spellEnd"/>
            <w:r w:rsidRPr="005527E2">
              <w:rPr>
                <w:rFonts w:ascii="Times New Roman" w:eastAsia="Times New Roman" w:hAnsi="Times New Roman" w:cs="Times New Roman"/>
                <w:lang w:eastAsia="ru-RU"/>
              </w:rPr>
              <w:t>) по адресу</w:t>
            </w:r>
          </w:p>
        </w:tc>
        <w:tc>
          <w:tcPr>
            <w:tcW w:w="6522" w:type="dxa"/>
            <w:tcBorders>
              <w:top w:val="nil"/>
              <w:left w:val="nil"/>
              <w:bottom w:val="nil"/>
              <w:right w:val="nil"/>
            </w:tcBorders>
          </w:tcPr>
          <w:p w:rsidR="00185C4A" w:rsidRPr="005527E2" w:rsidRDefault="00185C4A" w:rsidP="00541655">
            <w:pPr>
              <w:pBdr>
                <w:bottom w:val="single" w:sz="6" w:space="1" w:color="auto"/>
              </w:pBdr>
              <w:autoSpaceDE w:val="0"/>
              <w:autoSpaceDN w:val="0"/>
              <w:spacing w:after="0" w:line="276" w:lineRule="auto"/>
              <w:rPr>
                <w:rFonts w:ascii="Times New Roman" w:eastAsia="Times New Roman" w:hAnsi="Times New Roman" w:cs="Times New Roman"/>
                <w:b/>
                <w:i/>
                <w:lang w:eastAsia="ru-RU"/>
              </w:rPr>
            </w:pPr>
          </w:p>
          <w:p w:rsidR="00185C4A" w:rsidRPr="002165B7" w:rsidRDefault="00185C4A" w:rsidP="00541655">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(полностью адрес регистрации по месту жительства)</w:t>
            </w:r>
          </w:p>
        </w:tc>
      </w:tr>
      <w:tr w:rsidR="00185C4A" w:rsidRPr="005527E2" w:rsidTr="00541655">
        <w:trPr>
          <w:cantSplit/>
          <w:trHeight w:val="240"/>
        </w:trPr>
        <w:tc>
          <w:tcPr>
            <w:tcW w:w="2834" w:type="dxa"/>
            <w:gridSpan w:val="2"/>
            <w:tcBorders>
              <w:top w:val="nil"/>
              <w:left w:val="nil"/>
              <w:bottom w:val="single" w:sz="4" w:space="0" w:color="auto"/>
              <w:right w:val="nil"/>
            </w:tcBorders>
          </w:tcPr>
          <w:p w:rsidR="00185C4A" w:rsidRPr="003A4895" w:rsidRDefault="00185C4A" w:rsidP="00541655">
            <w:pPr>
              <w:autoSpaceDE w:val="0"/>
              <w:autoSpaceDN w:val="0"/>
              <w:spacing w:after="0" w:line="276" w:lineRule="auto"/>
              <w:ind w:left="26"/>
              <w:rPr>
                <w:rFonts w:ascii="Times New Roman" w:eastAsia="Times New Roman" w:hAnsi="Times New Roman" w:cs="Times New Roman"/>
                <w:b/>
                <w:i/>
                <w:lang w:eastAsia="ru-RU"/>
              </w:rPr>
            </w:pPr>
          </w:p>
        </w:tc>
        <w:tc>
          <w:tcPr>
            <w:tcW w:w="6522" w:type="dxa"/>
            <w:tcBorders>
              <w:top w:val="nil"/>
              <w:left w:val="nil"/>
              <w:bottom w:val="single" w:sz="4" w:space="0" w:color="auto"/>
              <w:right w:val="nil"/>
            </w:tcBorders>
          </w:tcPr>
          <w:p w:rsidR="00185C4A" w:rsidRPr="005527E2" w:rsidRDefault="00185C4A" w:rsidP="00541655">
            <w:pPr>
              <w:autoSpaceDE w:val="0"/>
              <w:autoSpaceDN w:val="0"/>
              <w:spacing w:after="0" w:line="276" w:lineRule="auto"/>
              <w:jc w:val="center"/>
              <w:rPr>
                <w:rFonts w:ascii="Times New Roman" w:eastAsia="Times New Roman" w:hAnsi="Times New Roman" w:cs="Times New Roman"/>
                <w:b/>
                <w:i/>
                <w:lang w:eastAsia="ru-RU"/>
              </w:rPr>
            </w:pPr>
          </w:p>
        </w:tc>
      </w:tr>
      <w:tr w:rsidR="00185C4A" w:rsidRPr="005527E2" w:rsidTr="00541655">
        <w:trPr>
          <w:cantSplit/>
          <w:trHeight w:val="330"/>
        </w:trPr>
        <w:tc>
          <w:tcPr>
            <w:tcW w:w="2834" w:type="dxa"/>
            <w:gridSpan w:val="2"/>
            <w:tcBorders>
              <w:top w:val="single" w:sz="4" w:space="0" w:color="auto"/>
              <w:left w:val="nil"/>
              <w:bottom w:val="nil"/>
              <w:right w:val="nil"/>
            </w:tcBorders>
          </w:tcPr>
          <w:p w:rsidR="00185C4A" w:rsidRDefault="00185C4A" w:rsidP="00541655">
            <w:pPr>
              <w:autoSpaceDE w:val="0"/>
              <w:autoSpaceDN w:val="0"/>
              <w:spacing w:after="0" w:line="276"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w:t>
            </w:r>
          </w:p>
        </w:tc>
        <w:tc>
          <w:tcPr>
            <w:tcW w:w="6522" w:type="dxa"/>
            <w:tcBorders>
              <w:top w:val="single" w:sz="4" w:space="0" w:color="auto"/>
              <w:left w:val="nil"/>
              <w:bottom w:val="nil"/>
              <w:right w:val="nil"/>
            </w:tcBorders>
          </w:tcPr>
          <w:p w:rsidR="00185C4A" w:rsidRPr="00AD2B40" w:rsidRDefault="00185C4A" w:rsidP="00541655">
            <w:pPr>
              <w:autoSpaceDE w:val="0"/>
              <w:autoSpaceDN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AD2B40">
              <w:rPr>
                <w:rFonts w:ascii="Times New Roman" w:eastAsia="Times New Roman" w:hAnsi="Times New Roman" w:cs="Times New Roman"/>
                <w:sz w:val="20"/>
                <w:szCs w:val="20"/>
                <w:lang w:eastAsia="ru-RU"/>
              </w:rPr>
              <w:t>одпись)</w:t>
            </w:r>
          </w:p>
        </w:tc>
      </w:tr>
    </w:tbl>
    <w:p w:rsidR="00185C4A" w:rsidRDefault="00185C4A" w:rsidP="00185C4A">
      <w:pPr>
        <w:pStyle w:val="ConsPlusNonformat"/>
        <w:widowControl/>
        <w:jc w:val="both"/>
        <w:rPr>
          <w:rFonts w:ascii="Times New Roman" w:hAnsi="Times New Roman" w:cs="Times New Roman"/>
          <w:sz w:val="24"/>
          <w:szCs w:val="24"/>
        </w:rPr>
      </w:pPr>
    </w:p>
    <w:p w:rsidR="003F38B0" w:rsidRDefault="003F38B0" w:rsidP="003F38B0">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Заявитель(и) гарантирует(ют) что:</w:t>
      </w:r>
    </w:p>
    <w:p w:rsidR="003F38B0" w:rsidRDefault="003F38B0" w:rsidP="003F38B0">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3F38B0" w:rsidRDefault="003F38B0" w:rsidP="003F38B0">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в данном жилом помещении отсутствуют лица, не включенные в настоящее заявление и сохранившие в соответствии  с законом право пользования жилым помещением, </w:t>
      </w:r>
    </w:p>
    <w:p w:rsidR="003F38B0" w:rsidRDefault="003F38B0" w:rsidP="003F38B0">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квартира в споре и под арестом не находится, не является предметом судебного разбирательства;</w:t>
      </w:r>
    </w:p>
    <w:p w:rsidR="003F38B0" w:rsidRDefault="003F38B0" w:rsidP="003F38B0">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что настоящий порядок приватизации занимаемого жилого помещения нами  согласован и в дальнейшем претензий друг к другу иметь не будем.</w:t>
      </w:r>
    </w:p>
    <w:p w:rsidR="003F38B0" w:rsidRDefault="003F38B0" w:rsidP="003F38B0">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Заявитель(и) дает(ют) согласие на обработку своих персональных данных.</w:t>
      </w:r>
    </w:p>
    <w:p w:rsidR="003F38B0" w:rsidRDefault="003F38B0" w:rsidP="003F38B0">
      <w:pPr>
        <w:pStyle w:val="ConsPlusNonformat"/>
        <w:widowControl/>
        <w:jc w:val="both"/>
        <w:rPr>
          <w:rFonts w:ascii="Times New Roman" w:hAnsi="Times New Roman" w:cs="Times New Roman"/>
          <w:sz w:val="24"/>
          <w:szCs w:val="24"/>
        </w:rPr>
      </w:pPr>
    </w:p>
    <w:tbl>
      <w:tblPr>
        <w:tblW w:w="9375" w:type="dxa"/>
        <w:tblLook w:val="04A0"/>
      </w:tblPr>
      <w:tblGrid>
        <w:gridCol w:w="7088"/>
        <w:gridCol w:w="2287"/>
      </w:tblGrid>
      <w:tr w:rsidR="003F38B0" w:rsidRPr="00E9479B" w:rsidTr="00541655">
        <w:tc>
          <w:tcPr>
            <w:tcW w:w="7088" w:type="dxa"/>
            <w:tcBorders>
              <w:bottom w:val="single" w:sz="4" w:space="0" w:color="auto"/>
            </w:tcBorders>
          </w:tcPr>
          <w:p w:rsidR="003F38B0" w:rsidRPr="001F05EB" w:rsidRDefault="003F38B0" w:rsidP="00541655">
            <w:pPr>
              <w:pStyle w:val="ConsPlusNonformat"/>
              <w:widowControl/>
              <w:jc w:val="center"/>
              <w:rPr>
                <w:rFonts w:ascii="Times New Roman" w:hAnsi="Times New Roman" w:cs="Times New Roman"/>
                <w:b/>
                <w:i/>
                <w:sz w:val="24"/>
                <w:szCs w:val="24"/>
              </w:rPr>
            </w:pPr>
          </w:p>
        </w:tc>
        <w:tc>
          <w:tcPr>
            <w:tcW w:w="2287" w:type="dxa"/>
            <w:tcBorders>
              <w:bottom w:val="single" w:sz="4" w:space="0" w:color="auto"/>
            </w:tcBorders>
          </w:tcPr>
          <w:p w:rsidR="003F38B0" w:rsidRPr="00E9479B" w:rsidRDefault="003F38B0" w:rsidP="00541655">
            <w:pPr>
              <w:pStyle w:val="ConsPlusNonformat"/>
              <w:widowControl/>
              <w:jc w:val="center"/>
              <w:rPr>
                <w:rFonts w:ascii="Times New Roman" w:hAnsi="Times New Roman" w:cs="Times New Roman"/>
                <w:sz w:val="24"/>
                <w:szCs w:val="24"/>
              </w:rPr>
            </w:pPr>
          </w:p>
        </w:tc>
      </w:tr>
      <w:tr w:rsidR="003F38B0" w:rsidRPr="00E9479B" w:rsidTr="00541655">
        <w:tc>
          <w:tcPr>
            <w:tcW w:w="7088" w:type="dxa"/>
            <w:tcBorders>
              <w:top w:val="single" w:sz="4" w:space="0" w:color="auto"/>
            </w:tcBorders>
          </w:tcPr>
          <w:p w:rsidR="003F38B0" w:rsidRPr="00C87303" w:rsidRDefault="003F38B0" w:rsidP="00541655">
            <w:pPr>
              <w:pStyle w:val="ConsPlusNonformat"/>
              <w:widowControl/>
              <w:jc w:val="center"/>
              <w:rPr>
                <w:rFonts w:ascii="Times New Roman" w:hAnsi="Times New Roman" w:cs="Times New Roman"/>
              </w:rPr>
            </w:pPr>
            <w:r w:rsidRPr="00C87303">
              <w:rPr>
                <w:rFonts w:ascii="Times New Roman" w:hAnsi="Times New Roman" w:cs="Times New Roman"/>
              </w:rPr>
              <w:t>(Ф.И.О.)</w:t>
            </w:r>
          </w:p>
        </w:tc>
        <w:tc>
          <w:tcPr>
            <w:tcW w:w="2287" w:type="dxa"/>
            <w:tcBorders>
              <w:top w:val="single" w:sz="4" w:space="0" w:color="auto"/>
            </w:tcBorders>
          </w:tcPr>
          <w:p w:rsidR="003F38B0" w:rsidRPr="00E9479B" w:rsidRDefault="003F38B0" w:rsidP="0054165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w:t>
            </w:r>
          </w:p>
        </w:tc>
      </w:tr>
      <w:tr w:rsidR="003F38B0" w:rsidRPr="00E9479B" w:rsidTr="00541655">
        <w:tc>
          <w:tcPr>
            <w:tcW w:w="7088" w:type="dxa"/>
            <w:tcBorders>
              <w:bottom w:val="single" w:sz="4" w:space="0" w:color="auto"/>
            </w:tcBorders>
          </w:tcPr>
          <w:p w:rsidR="003F38B0" w:rsidRPr="001F05EB" w:rsidRDefault="003F38B0" w:rsidP="00541655">
            <w:pPr>
              <w:pStyle w:val="ConsPlusNonformat"/>
              <w:widowControl/>
              <w:jc w:val="center"/>
              <w:rPr>
                <w:rFonts w:ascii="Times New Roman" w:hAnsi="Times New Roman" w:cs="Times New Roman"/>
                <w:b/>
                <w:i/>
                <w:sz w:val="24"/>
                <w:szCs w:val="24"/>
              </w:rPr>
            </w:pPr>
          </w:p>
        </w:tc>
        <w:tc>
          <w:tcPr>
            <w:tcW w:w="2287" w:type="dxa"/>
            <w:tcBorders>
              <w:bottom w:val="single" w:sz="4" w:space="0" w:color="auto"/>
            </w:tcBorders>
          </w:tcPr>
          <w:p w:rsidR="003F38B0" w:rsidRPr="00E9479B" w:rsidRDefault="003F38B0" w:rsidP="00541655">
            <w:pPr>
              <w:pStyle w:val="ConsPlusNonformat"/>
              <w:widowControl/>
              <w:jc w:val="center"/>
              <w:rPr>
                <w:rFonts w:ascii="Times New Roman" w:hAnsi="Times New Roman" w:cs="Times New Roman"/>
                <w:sz w:val="24"/>
                <w:szCs w:val="24"/>
              </w:rPr>
            </w:pPr>
          </w:p>
        </w:tc>
      </w:tr>
      <w:tr w:rsidR="003F38B0" w:rsidRPr="00E9479B" w:rsidTr="00541655">
        <w:tc>
          <w:tcPr>
            <w:tcW w:w="7088" w:type="dxa"/>
            <w:tcBorders>
              <w:top w:val="single" w:sz="4" w:space="0" w:color="auto"/>
            </w:tcBorders>
          </w:tcPr>
          <w:p w:rsidR="003F38B0" w:rsidRPr="006D12E3" w:rsidRDefault="003F38B0" w:rsidP="00541655">
            <w:pPr>
              <w:pStyle w:val="ConsPlusNonformat"/>
              <w:widowControl/>
              <w:jc w:val="center"/>
              <w:rPr>
                <w:rFonts w:ascii="Times New Roman" w:hAnsi="Times New Roman" w:cs="Times New Roman"/>
              </w:rPr>
            </w:pPr>
            <w:r w:rsidRPr="006D12E3">
              <w:rPr>
                <w:rFonts w:ascii="Times New Roman" w:hAnsi="Times New Roman" w:cs="Times New Roman"/>
              </w:rPr>
              <w:t>(Ф.И.О.)</w:t>
            </w:r>
          </w:p>
        </w:tc>
        <w:tc>
          <w:tcPr>
            <w:tcW w:w="2287" w:type="dxa"/>
            <w:tcBorders>
              <w:top w:val="single" w:sz="4" w:space="0" w:color="auto"/>
            </w:tcBorders>
          </w:tcPr>
          <w:p w:rsidR="003F38B0" w:rsidRPr="00E9479B" w:rsidRDefault="003F38B0" w:rsidP="0054165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w:t>
            </w:r>
          </w:p>
        </w:tc>
      </w:tr>
      <w:tr w:rsidR="003F38B0" w:rsidRPr="00E9479B" w:rsidTr="00541655">
        <w:tc>
          <w:tcPr>
            <w:tcW w:w="7088" w:type="dxa"/>
            <w:tcBorders>
              <w:bottom w:val="single" w:sz="4" w:space="0" w:color="auto"/>
            </w:tcBorders>
          </w:tcPr>
          <w:p w:rsidR="003F38B0" w:rsidRPr="001F05EB" w:rsidRDefault="003F38B0" w:rsidP="00541655">
            <w:pPr>
              <w:pStyle w:val="ConsPlusNonformat"/>
              <w:widowControl/>
              <w:jc w:val="center"/>
              <w:rPr>
                <w:rFonts w:ascii="Times New Roman" w:hAnsi="Times New Roman" w:cs="Times New Roman"/>
                <w:b/>
                <w:i/>
                <w:sz w:val="24"/>
                <w:szCs w:val="24"/>
              </w:rPr>
            </w:pPr>
          </w:p>
        </w:tc>
        <w:tc>
          <w:tcPr>
            <w:tcW w:w="2287" w:type="dxa"/>
            <w:tcBorders>
              <w:bottom w:val="single" w:sz="4" w:space="0" w:color="auto"/>
            </w:tcBorders>
          </w:tcPr>
          <w:p w:rsidR="003F38B0" w:rsidRPr="00E9479B" w:rsidRDefault="003F38B0" w:rsidP="00541655">
            <w:pPr>
              <w:pStyle w:val="ConsPlusNonformat"/>
              <w:widowControl/>
              <w:jc w:val="center"/>
              <w:rPr>
                <w:rFonts w:ascii="Times New Roman" w:hAnsi="Times New Roman" w:cs="Times New Roman"/>
                <w:sz w:val="24"/>
                <w:szCs w:val="24"/>
              </w:rPr>
            </w:pPr>
          </w:p>
        </w:tc>
      </w:tr>
      <w:tr w:rsidR="003F38B0" w:rsidRPr="00E9479B" w:rsidTr="00DF644C">
        <w:tc>
          <w:tcPr>
            <w:tcW w:w="7088" w:type="dxa"/>
            <w:tcBorders>
              <w:top w:val="single" w:sz="4" w:space="0" w:color="auto"/>
            </w:tcBorders>
          </w:tcPr>
          <w:p w:rsidR="003F38B0" w:rsidRPr="006D12E3" w:rsidRDefault="003F38B0" w:rsidP="00541655">
            <w:pPr>
              <w:pStyle w:val="ConsPlusNonformat"/>
              <w:widowControl/>
              <w:jc w:val="center"/>
              <w:rPr>
                <w:rFonts w:ascii="Times New Roman" w:hAnsi="Times New Roman" w:cs="Times New Roman"/>
              </w:rPr>
            </w:pPr>
            <w:r w:rsidRPr="006D12E3">
              <w:rPr>
                <w:rFonts w:ascii="Times New Roman" w:hAnsi="Times New Roman" w:cs="Times New Roman"/>
              </w:rPr>
              <w:lastRenderedPageBreak/>
              <w:t>(Ф.И.О.)</w:t>
            </w:r>
          </w:p>
        </w:tc>
        <w:tc>
          <w:tcPr>
            <w:tcW w:w="2287" w:type="dxa"/>
            <w:tcBorders>
              <w:top w:val="single" w:sz="4" w:space="0" w:color="auto"/>
            </w:tcBorders>
          </w:tcPr>
          <w:p w:rsidR="003F38B0" w:rsidRPr="00E9479B" w:rsidRDefault="003F38B0" w:rsidP="0054165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w:t>
            </w:r>
          </w:p>
        </w:tc>
      </w:tr>
      <w:tr w:rsidR="003F38B0" w:rsidRPr="00E9479B" w:rsidTr="00DF644C">
        <w:trPr>
          <w:trHeight w:val="155"/>
        </w:trPr>
        <w:tc>
          <w:tcPr>
            <w:tcW w:w="7088" w:type="dxa"/>
          </w:tcPr>
          <w:p w:rsidR="003F38B0" w:rsidRPr="001F05EB" w:rsidRDefault="003F38B0" w:rsidP="00541655">
            <w:pPr>
              <w:pStyle w:val="ConsPlusNonformat"/>
              <w:widowControl/>
              <w:jc w:val="center"/>
              <w:rPr>
                <w:rFonts w:ascii="Times New Roman" w:hAnsi="Times New Roman" w:cs="Times New Roman"/>
                <w:b/>
                <w:i/>
                <w:sz w:val="24"/>
                <w:szCs w:val="24"/>
              </w:rPr>
            </w:pPr>
          </w:p>
        </w:tc>
        <w:tc>
          <w:tcPr>
            <w:tcW w:w="2287" w:type="dxa"/>
          </w:tcPr>
          <w:p w:rsidR="003F38B0" w:rsidRPr="00E9479B" w:rsidRDefault="003F38B0" w:rsidP="00541655">
            <w:pPr>
              <w:pStyle w:val="ConsPlusNonformat"/>
              <w:widowControl/>
              <w:jc w:val="center"/>
              <w:rPr>
                <w:rFonts w:ascii="Times New Roman" w:hAnsi="Times New Roman" w:cs="Times New Roman"/>
                <w:sz w:val="24"/>
                <w:szCs w:val="24"/>
              </w:rPr>
            </w:pPr>
          </w:p>
        </w:tc>
      </w:tr>
      <w:tr w:rsidR="003F38B0" w:rsidRPr="00E9479B" w:rsidTr="00DF644C">
        <w:tc>
          <w:tcPr>
            <w:tcW w:w="7088" w:type="dxa"/>
          </w:tcPr>
          <w:p w:rsidR="003F38B0" w:rsidRPr="006D12E3" w:rsidRDefault="003F38B0" w:rsidP="00541655">
            <w:pPr>
              <w:pStyle w:val="ConsPlusNonformat"/>
              <w:widowControl/>
              <w:jc w:val="center"/>
              <w:rPr>
                <w:rFonts w:ascii="Times New Roman" w:hAnsi="Times New Roman" w:cs="Times New Roman"/>
              </w:rPr>
            </w:pPr>
          </w:p>
        </w:tc>
        <w:tc>
          <w:tcPr>
            <w:tcW w:w="2287" w:type="dxa"/>
          </w:tcPr>
          <w:p w:rsidR="003F38B0" w:rsidRPr="00E9479B" w:rsidRDefault="003F38B0" w:rsidP="00541655">
            <w:pPr>
              <w:pStyle w:val="ConsPlusNonformat"/>
              <w:widowControl/>
              <w:jc w:val="center"/>
              <w:rPr>
                <w:rFonts w:ascii="Times New Roman" w:hAnsi="Times New Roman" w:cs="Times New Roman"/>
                <w:sz w:val="24"/>
                <w:szCs w:val="24"/>
              </w:rPr>
            </w:pPr>
          </w:p>
        </w:tc>
      </w:tr>
    </w:tbl>
    <w:p w:rsidR="003F38B0" w:rsidRDefault="003F38B0" w:rsidP="003F38B0">
      <w:pPr>
        <w:autoSpaceDE w:val="0"/>
        <w:autoSpaceDN w:val="0"/>
        <w:spacing w:after="0" w:line="240" w:lineRule="auto"/>
        <w:jc w:val="both"/>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Вход</w:t>
      </w:r>
      <w:proofErr w:type="gramStart"/>
      <w:r w:rsidRPr="005527E2">
        <w:rPr>
          <w:rFonts w:ascii="Times New Roman" w:eastAsia="Times New Roman" w:hAnsi="Times New Roman" w:cs="Times New Roman"/>
          <w:lang w:eastAsia="ru-RU"/>
        </w:rPr>
        <w:t>.</w:t>
      </w:r>
      <w:proofErr w:type="gramEnd"/>
      <w:r w:rsidRPr="005527E2">
        <w:rPr>
          <w:rFonts w:ascii="Times New Roman" w:eastAsia="Times New Roman" w:hAnsi="Times New Roman" w:cs="Times New Roman"/>
          <w:lang w:eastAsia="ru-RU"/>
        </w:rPr>
        <w:t xml:space="preserve"> №______, </w:t>
      </w:r>
      <w:proofErr w:type="gramStart"/>
      <w:r w:rsidRPr="005527E2">
        <w:rPr>
          <w:rFonts w:ascii="Times New Roman" w:eastAsia="Times New Roman" w:hAnsi="Times New Roman" w:cs="Times New Roman"/>
          <w:lang w:eastAsia="ru-RU"/>
        </w:rPr>
        <w:t>д</w:t>
      </w:r>
      <w:proofErr w:type="gramEnd"/>
      <w:r w:rsidRPr="005527E2">
        <w:rPr>
          <w:rFonts w:ascii="Times New Roman" w:eastAsia="Times New Roman" w:hAnsi="Times New Roman" w:cs="Times New Roman"/>
          <w:lang w:eastAsia="ru-RU"/>
        </w:rPr>
        <w:t>ата _________</w:t>
      </w:r>
    </w:p>
    <w:p w:rsidR="00AB1ECF" w:rsidRDefault="003F38B0" w:rsidP="00D47E9A">
      <w:pPr>
        <w:autoSpaceDE w:val="0"/>
        <w:autoSpaceDN w:val="0"/>
        <w:spacing w:after="0" w:line="240" w:lineRule="auto"/>
        <w:rPr>
          <w:rFonts w:ascii="Times New Roman" w:eastAsia="Times New Roman" w:hAnsi="Times New Roman" w:cs="Times New Roman"/>
          <w:sz w:val="20"/>
          <w:szCs w:val="20"/>
          <w:lang w:eastAsia="ru-RU"/>
        </w:rPr>
        <w:sectPr w:rsidR="00AB1ECF" w:rsidSect="002A70E3">
          <w:headerReference w:type="default" r:id="rId39"/>
          <w:pgSz w:w="11906" w:h="16838"/>
          <w:pgMar w:top="1134" w:right="850" w:bottom="568" w:left="1701" w:header="708" w:footer="708" w:gutter="0"/>
          <w:cols w:space="708"/>
          <w:titlePg/>
          <w:docGrid w:linePitch="360"/>
        </w:sectPr>
      </w:pPr>
      <w:r w:rsidRPr="004D1F57">
        <w:rPr>
          <w:rFonts w:ascii="Times New Roman" w:eastAsia="Times New Roman" w:hAnsi="Times New Roman" w:cs="Times New Roman"/>
          <w:sz w:val="20"/>
          <w:szCs w:val="20"/>
          <w:lang w:eastAsia="ru-RU"/>
        </w:rPr>
        <w:t>(заполнятсяспециалистом</w:t>
      </w:r>
      <w:r w:rsidR="00D47E9A">
        <w:rPr>
          <w:rFonts w:ascii="Times New Roman" w:eastAsia="Times New Roman" w:hAnsi="Times New Roman" w:cs="Times New Roman"/>
          <w:sz w:val="20"/>
          <w:szCs w:val="20"/>
          <w:lang w:eastAsia="ru-RU"/>
        </w:rPr>
        <w:t xml:space="preserve"> Отдела</w:t>
      </w:r>
      <w:r w:rsidRPr="004D1F57">
        <w:rPr>
          <w:rFonts w:ascii="Times New Roman" w:eastAsia="Times New Roman" w:hAnsi="Times New Roman" w:cs="Times New Roman"/>
          <w:sz w:val="20"/>
          <w:szCs w:val="20"/>
          <w:lang w:eastAsia="ru-RU"/>
        </w:rPr>
        <w:t>)</w:t>
      </w:r>
    </w:p>
    <w:p w:rsidR="003F38B0" w:rsidRDefault="00AB1ECF" w:rsidP="00AB1ECF">
      <w:pPr>
        <w:autoSpaceDE w:val="0"/>
        <w:autoSpaceDN w:val="0"/>
        <w:spacing w:after="0" w:line="240" w:lineRule="auto"/>
        <w:jc w:val="right"/>
        <w:rPr>
          <w:rFonts w:ascii="Times New Roman" w:eastAsia="Times New Roman" w:hAnsi="Times New Roman" w:cs="Times New Roman"/>
          <w:b/>
          <w:sz w:val="28"/>
          <w:szCs w:val="28"/>
          <w:lang w:eastAsia="ru-RU"/>
        </w:rPr>
      </w:pPr>
      <w:r w:rsidRPr="003037B7">
        <w:rPr>
          <w:rFonts w:ascii="Times New Roman" w:eastAsia="Times New Roman" w:hAnsi="Times New Roman" w:cs="Times New Roman"/>
          <w:b/>
          <w:sz w:val="28"/>
          <w:szCs w:val="28"/>
          <w:lang w:eastAsia="ru-RU"/>
        </w:rPr>
        <w:lastRenderedPageBreak/>
        <w:t>Приложение № 2</w:t>
      </w:r>
    </w:p>
    <w:p w:rsidR="004E1BC1" w:rsidRPr="003037B7" w:rsidRDefault="004E1BC1" w:rsidP="00AB1ECF">
      <w:pPr>
        <w:autoSpaceDE w:val="0"/>
        <w:autoSpaceDN w:val="0"/>
        <w:spacing w:after="0" w:line="240" w:lineRule="auto"/>
        <w:jc w:val="right"/>
        <w:rPr>
          <w:rFonts w:ascii="Times New Roman" w:eastAsia="Times New Roman" w:hAnsi="Times New Roman" w:cs="Times New Roman"/>
          <w:b/>
          <w:sz w:val="28"/>
          <w:szCs w:val="28"/>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9356"/>
      </w:tblGrid>
      <w:tr w:rsidR="000115CD" w:rsidRPr="005527E2" w:rsidTr="003037B7">
        <w:trPr>
          <w:trHeight w:val="263"/>
        </w:trPr>
        <w:tc>
          <w:tcPr>
            <w:tcW w:w="9356" w:type="dxa"/>
            <w:tcBorders>
              <w:top w:val="nil"/>
              <w:left w:val="nil"/>
              <w:bottom w:val="nil"/>
              <w:right w:val="nil"/>
            </w:tcBorders>
          </w:tcPr>
          <w:p w:rsidR="000115CD" w:rsidRPr="003037B7" w:rsidRDefault="00AB1ECF" w:rsidP="000115CD">
            <w:pPr>
              <w:autoSpaceDE w:val="0"/>
              <w:autoSpaceDN w:val="0"/>
              <w:spacing w:after="0" w:line="276" w:lineRule="auto"/>
              <w:ind w:left="57" w:right="57"/>
              <w:jc w:val="center"/>
              <w:rPr>
                <w:rFonts w:ascii="Times New Roman" w:eastAsia="Times New Roman" w:hAnsi="Times New Roman" w:cs="Times New Roman"/>
                <w:sz w:val="28"/>
                <w:szCs w:val="28"/>
                <w:lang w:eastAsia="ru-RU"/>
              </w:rPr>
            </w:pPr>
            <w:r w:rsidRPr="003037B7">
              <w:rPr>
                <w:rFonts w:ascii="Times New Roman" w:eastAsia="Times New Roman" w:hAnsi="Times New Roman" w:cs="Times New Roman"/>
                <w:sz w:val="28"/>
                <w:szCs w:val="28"/>
                <w:lang w:eastAsia="ru-RU"/>
              </w:rPr>
              <w:t>Образец заполнения з</w:t>
            </w:r>
            <w:r w:rsidR="000115CD" w:rsidRPr="003037B7">
              <w:rPr>
                <w:rFonts w:ascii="Times New Roman" w:eastAsia="Times New Roman" w:hAnsi="Times New Roman" w:cs="Times New Roman"/>
                <w:sz w:val="28"/>
                <w:szCs w:val="28"/>
                <w:lang w:eastAsia="ru-RU"/>
              </w:rPr>
              <w:t>апрос о предоставлении муниципальной услуги</w:t>
            </w:r>
          </w:p>
          <w:p w:rsidR="000115CD" w:rsidRPr="005527E2" w:rsidRDefault="000115CD" w:rsidP="000115CD">
            <w:pPr>
              <w:autoSpaceDE w:val="0"/>
              <w:autoSpaceDN w:val="0"/>
              <w:spacing w:after="0" w:line="276" w:lineRule="auto"/>
              <w:ind w:left="57" w:right="57"/>
              <w:jc w:val="center"/>
              <w:rPr>
                <w:rFonts w:ascii="Times New Roman" w:eastAsia="Times New Roman" w:hAnsi="Times New Roman" w:cs="Times New Roman"/>
                <w:lang w:eastAsia="ru-RU"/>
              </w:rPr>
            </w:pPr>
            <w:r w:rsidRPr="003037B7">
              <w:rPr>
                <w:rFonts w:ascii="Times New Roman" w:eastAsia="Times New Roman" w:hAnsi="Times New Roman" w:cs="Times New Roman"/>
                <w:sz w:val="28"/>
                <w:szCs w:val="28"/>
                <w:lang w:eastAsia="ru-RU"/>
              </w:rPr>
              <w:t>«</w:t>
            </w:r>
            <w:r w:rsidRPr="003037B7">
              <w:rPr>
                <w:rFonts w:ascii="Times New Roman" w:hAnsi="Times New Roman" w:cs="Times New Roman"/>
                <w:sz w:val="28"/>
                <w:szCs w:val="28"/>
              </w:rPr>
              <w:t>Заключение договоров бесплатной передачи в собственность граждан жилых помещений, составляющих муниципальную казну муниципального образования «Город Горно-Алтайск», занимаемых ими на условиях социального найма</w:t>
            </w:r>
            <w:r w:rsidRPr="003037B7">
              <w:rPr>
                <w:rFonts w:ascii="Times New Roman" w:hAnsi="Times New Roman" w:cs="Times New Roman"/>
                <w:bCs/>
                <w:sz w:val="28"/>
                <w:szCs w:val="28"/>
              </w:rPr>
              <w:t>»</w:t>
            </w:r>
          </w:p>
        </w:tc>
      </w:tr>
    </w:tbl>
    <w:p w:rsidR="000115CD" w:rsidRPr="005527E2" w:rsidRDefault="000115CD" w:rsidP="000115CD">
      <w:pPr>
        <w:autoSpaceDE w:val="0"/>
        <w:autoSpaceDN w:val="0"/>
        <w:spacing w:after="0" w:line="240" w:lineRule="auto"/>
        <w:ind w:left="3828"/>
        <w:rPr>
          <w:rFonts w:ascii="Times New Roman" w:eastAsia="Times New Roman" w:hAnsi="Times New Roman" w:cs="Times New Roman"/>
          <w:lang w:eastAsia="ru-RU"/>
        </w:rPr>
      </w:pPr>
    </w:p>
    <w:p w:rsidR="000115CD" w:rsidRPr="00D32D7E" w:rsidRDefault="000115CD" w:rsidP="00D32D7E">
      <w:pPr>
        <w:autoSpaceDE w:val="0"/>
        <w:autoSpaceDN w:val="0"/>
        <w:spacing w:after="0" w:line="240" w:lineRule="auto"/>
        <w:ind w:left="2977"/>
        <w:rPr>
          <w:rFonts w:ascii="Times New Roman" w:eastAsia="Times New Roman" w:hAnsi="Times New Roman" w:cs="Times New Roman"/>
          <w:sz w:val="24"/>
          <w:szCs w:val="24"/>
          <w:lang w:eastAsia="ru-RU"/>
        </w:rPr>
      </w:pPr>
      <w:r w:rsidRPr="00D32D7E">
        <w:rPr>
          <w:rFonts w:ascii="Times New Roman" w:eastAsia="Times New Roman" w:hAnsi="Times New Roman" w:cs="Times New Roman"/>
          <w:sz w:val="24"/>
          <w:szCs w:val="24"/>
          <w:lang w:eastAsia="ru-RU"/>
        </w:rPr>
        <w:t xml:space="preserve">В </w:t>
      </w:r>
      <w:r w:rsidR="00856122">
        <w:rPr>
          <w:rFonts w:ascii="Times New Roman" w:eastAsia="Times New Roman" w:hAnsi="Times New Roman" w:cs="Times New Roman"/>
          <w:sz w:val="24"/>
          <w:szCs w:val="24"/>
          <w:lang w:eastAsia="ru-RU"/>
        </w:rPr>
        <w:t>администрацию</w:t>
      </w:r>
      <w:r w:rsidRPr="00D32D7E">
        <w:rPr>
          <w:rFonts w:ascii="Times New Roman" w:eastAsia="Times New Roman" w:hAnsi="Times New Roman" w:cs="Times New Roman"/>
          <w:sz w:val="24"/>
          <w:szCs w:val="24"/>
          <w:lang w:eastAsia="ru-RU"/>
        </w:rPr>
        <w:t xml:space="preserve"> города Горно-Алтайска»</w:t>
      </w:r>
    </w:p>
    <w:p w:rsidR="00D32D7E" w:rsidRPr="005527E2" w:rsidRDefault="00D32D7E" w:rsidP="000115CD">
      <w:pPr>
        <w:autoSpaceDE w:val="0"/>
        <w:autoSpaceDN w:val="0"/>
        <w:spacing w:after="0" w:line="240" w:lineRule="auto"/>
        <w:ind w:left="3544"/>
        <w:rPr>
          <w:rFonts w:ascii="Times New Roman" w:eastAsia="Times New Roman" w:hAnsi="Times New Roman" w:cs="Times New Roman"/>
          <w:lang w:eastAsia="ru-RU"/>
        </w:rPr>
      </w:pPr>
    </w:p>
    <w:tbl>
      <w:tblPr>
        <w:tblW w:w="0" w:type="auto"/>
        <w:tblInd w:w="142" w:type="dxa"/>
        <w:tblLayout w:type="fixed"/>
        <w:tblLook w:val="04A0"/>
      </w:tblPr>
      <w:tblGrid>
        <w:gridCol w:w="3969"/>
        <w:gridCol w:w="5243"/>
      </w:tblGrid>
      <w:tr w:rsidR="002130E4" w:rsidTr="00D32D7E">
        <w:trPr>
          <w:cantSplit/>
        </w:trPr>
        <w:tc>
          <w:tcPr>
            <w:tcW w:w="3969" w:type="dxa"/>
          </w:tcPr>
          <w:p w:rsidR="002130E4" w:rsidRDefault="00EB79BE" w:rsidP="00541655">
            <w:pPr>
              <w:pStyle w:val="ConsPlusNonformat"/>
              <w:widowControl/>
              <w:jc w:val="both"/>
            </w:pPr>
            <w:r>
              <w:rPr>
                <w:rFonts w:ascii="Times New Roman" w:hAnsi="Times New Roman" w:cs="Times New Roman"/>
                <w:sz w:val="24"/>
                <w:szCs w:val="24"/>
              </w:rPr>
              <w:t>О</w:t>
            </w:r>
            <w:r w:rsidR="002130E4" w:rsidRPr="001B7C22">
              <w:rPr>
                <w:rFonts w:ascii="Times New Roman" w:hAnsi="Times New Roman" w:cs="Times New Roman"/>
                <w:sz w:val="24"/>
                <w:szCs w:val="24"/>
              </w:rPr>
              <w:t>т гражданина</w:t>
            </w:r>
            <w:r w:rsidR="004C52E5">
              <w:rPr>
                <w:rFonts w:ascii="Times New Roman" w:hAnsi="Times New Roman" w:cs="Times New Roman"/>
                <w:sz w:val="24"/>
                <w:szCs w:val="24"/>
              </w:rPr>
              <w:t>:</w:t>
            </w:r>
          </w:p>
        </w:tc>
        <w:tc>
          <w:tcPr>
            <w:tcW w:w="5243" w:type="dxa"/>
            <w:tcBorders>
              <w:bottom w:val="single" w:sz="4" w:space="0" w:color="auto"/>
            </w:tcBorders>
          </w:tcPr>
          <w:p w:rsidR="00EB79BE" w:rsidRPr="009E2222" w:rsidRDefault="002D6C7E" w:rsidP="002D6C7E">
            <w:pPr>
              <w:pStyle w:val="ConsPlusNonformat"/>
              <w:widowControl/>
              <w:jc w:val="center"/>
              <w:rPr>
                <w:b/>
                <w:i/>
                <w:sz w:val="24"/>
                <w:szCs w:val="24"/>
              </w:rPr>
            </w:pPr>
            <w:r w:rsidRPr="009E2222">
              <w:rPr>
                <w:b/>
                <w:i/>
                <w:sz w:val="24"/>
                <w:szCs w:val="24"/>
              </w:rPr>
              <w:t>Иванова Ивана Ивановича</w:t>
            </w:r>
          </w:p>
        </w:tc>
      </w:tr>
      <w:tr w:rsidR="002130E4" w:rsidTr="00D32D7E">
        <w:trPr>
          <w:cantSplit/>
        </w:trPr>
        <w:tc>
          <w:tcPr>
            <w:tcW w:w="3969" w:type="dxa"/>
            <w:vAlign w:val="bottom"/>
          </w:tcPr>
          <w:p w:rsidR="002130E4" w:rsidRPr="002A541E" w:rsidRDefault="002A541E" w:rsidP="002A541E">
            <w:pPr>
              <w:pStyle w:val="ConsPlusNonformat"/>
              <w:widowControl/>
              <w:rPr>
                <w:rFonts w:ascii="Times New Roman" w:hAnsi="Times New Roman" w:cs="Times New Roman"/>
                <w:sz w:val="24"/>
                <w:szCs w:val="24"/>
              </w:rPr>
            </w:pPr>
            <w:r w:rsidRPr="002A541E">
              <w:rPr>
                <w:rFonts w:ascii="Times New Roman" w:hAnsi="Times New Roman" w:cs="Times New Roman"/>
                <w:sz w:val="24"/>
                <w:szCs w:val="24"/>
              </w:rPr>
              <w:t>Дата рождения</w:t>
            </w:r>
            <w:r w:rsidR="009D70EF">
              <w:rPr>
                <w:rFonts w:ascii="Times New Roman" w:hAnsi="Times New Roman" w:cs="Times New Roman"/>
                <w:sz w:val="24"/>
                <w:szCs w:val="24"/>
              </w:rPr>
              <w:t>:</w:t>
            </w:r>
          </w:p>
        </w:tc>
        <w:tc>
          <w:tcPr>
            <w:tcW w:w="5243" w:type="dxa"/>
            <w:tcBorders>
              <w:top w:val="single" w:sz="4" w:space="0" w:color="auto"/>
              <w:bottom w:val="single" w:sz="4" w:space="0" w:color="auto"/>
            </w:tcBorders>
          </w:tcPr>
          <w:p w:rsidR="002D6C7E" w:rsidRPr="009E2222" w:rsidRDefault="00175727" w:rsidP="009E2222">
            <w:pPr>
              <w:pStyle w:val="ConsPlusNonformat"/>
              <w:widowControl/>
              <w:jc w:val="center"/>
              <w:rPr>
                <w:b/>
                <w:i/>
                <w:sz w:val="24"/>
                <w:szCs w:val="24"/>
              </w:rPr>
            </w:pPr>
            <w:r>
              <w:rPr>
                <w:b/>
                <w:i/>
                <w:sz w:val="24"/>
                <w:szCs w:val="24"/>
              </w:rPr>
              <w:t>01.01.198</w:t>
            </w:r>
            <w:r w:rsidR="00253277">
              <w:rPr>
                <w:b/>
                <w:i/>
                <w:sz w:val="24"/>
                <w:szCs w:val="24"/>
              </w:rPr>
              <w:t>0</w:t>
            </w:r>
          </w:p>
        </w:tc>
      </w:tr>
      <w:tr w:rsidR="002130E4" w:rsidTr="00D32D7E">
        <w:trPr>
          <w:cantSplit/>
        </w:trPr>
        <w:tc>
          <w:tcPr>
            <w:tcW w:w="3969" w:type="dxa"/>
          </w:tcPr>
          <w:p w:rsidR="002130E4" w:rsidRPr="009D70EF" w:rsidRDefault="00E174AE" w:rsidP="005416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5243" w:type="dxa"/>
            <w:tcBorders>
              <w:top w:val="single" w:sz="4" w:space="0" w:color="auto"/>
            </w:tcBorders>
          </w:tcPr>
          <w:p w:rsidR="002D6C7E" w:rsidRDefault="002D6C7E" w:rsidP="002A541E">
            <w:pPr>
              <w:pStyle w:val="ConsPlusNonformat"/>
              <w:widowControl/>
              <w:jc w:val="center"/>
            </w:pPr>
          </w:p>
        </w:tc>
      </w:tr>
      <w:tr w:rsidR="002130E4" w:rsidTr="00D32D7E">
        <w:trPr>
          <w:cantSplit/>
        </w:trPr>
        <w:tc>
          <w:tcPr>
            <w:tcW w:w="3969" w:type="dxa"/>
          </w:tcPr>
          <w:p w:rsidR="002130E4" w:rsidRPr="00D32D7E" w:rsidRDefault="00D32D7E" w:rsidP="00541655">
            <w:pPr>
              <w:pStyle w:val="ConsPlusNonformat"/>
              <w:widowControl/>
              <w:jc w:val="both"/>
            </w:pPr>
            <w:r w:rsidRPr="00D32D7E">
              <w:t>(</w:t>
            </w:r>
            <w:proofErr w:type="spellStart"/>
            <w:r>
              <w:t>c</w:t>
            </w:r>
            <w:r w:rsidR="00E174AE">
              <w:t>ерия</w:t>
            </w:r>
            <w:proofErr w:type="spellEnd"/>
            <w:r w:rsidR="00E174AE">
              <w:t>, номер кем и когда выдан</w:t>
            </w:r>
            <w:r w:rsidRPr="00D32D7E">
              <w:t>)</w:t>
            </w:r>
          </w:p>
        </w:tc>
        <w:tc>
          <w:tcPr>
            <w:tcW w:w="5243" w:type="dxa"/>
            <w:tcBorders>
              <w:bottom w:val="single" w:sz="4" w:space="0" w:color="auto"/>
            </w:tcBorders>
          </w:tcPr>
          <w:p w:rsidR="002130E4" w:rsidRPr="00883B18" w:rsidRDefault="007E09B0" w:rsidP="00E174AE">
            <w:pPr>
              <w:pStyle w:val="ConsPlusNonformat"/>
              <w:widowControl/>
              <w:rPr>
                <w:b/>
                <w:i/>
                <w:sz w:val="22"/>
                <w:szCs w:val="22"/>
              </w:rPr>
            </w:pPr>
            <w:r w:rsidRPr="00883B18">
              <w:rPr>
                <w:b/>
                <w:i/>
                <w:sz w:val="22"/>
                <w:szCs w:val="22"/>
              </w:rPr>
              <w:t>8401 104483</w:t>
            </w:r>
            <w:r w:rsidR="00883B18" w:rsidRPr="00883B18">
              <w:rPr>
                <w:b/>
                <w:i/>
                <w:sz w:val="22"/>
                <w:szCs w:val="22"/>
              </w:rPr>
              <w:t xml:space="preserve"> выдан Горно-Алтайским </w:t>
            </w:r>
            <w:r w:rsidR="00E03D05">
              <w:rPr>
                <w:b/>
                <w:i/>
                <w:sz w:val="22"/>
                <w:szCs w:val="22"/>
              </w:rPr>
              <w:t>ГОВД</w:t>
            </w:r>
          </w:p>
        </w:tc>
      </w:tr>
      <w:tr w:rsidR="002130E4" w:rsidTr="00D32D7E">
        <w:trPr>
          <w:cantSplit/>
        </w:trPr>
        <w:tc>
          <w:tcPr>
            <w:tcW w:w="3969" w:type="dxa"/>
          </w:tcPr>
          <w:p w:rsidR="002130E4" w:rsidRDefault="002130E4" w:rsidP="00541655">
            <w:pPr>
              <w:pStyle w:val="ConsPlusNonformat"/>
              <w:widowControl/>
              <w:jc w:val="both"/>
            </w:pPr>
          </w:p>
        </w:tc>
        <w:tc>
          <w:tcPr>
            <w:tcW w:w="5243" w:type="dxa"/>
            <w:tcBorders>
              <w:top w:val="single" w:sz="4" w:space="0" w:color="auto"/>
              <w:bottom w:val="single" w:sz="4" w:space="0" w:color="auto"/>
            </w:tcBorders>
          </w:tcPr>
          <w:p w:rsidR="002130E4" w:rsidRPr="00883B18" w:rsidRDefault="007E09B0" w:rsidP="00541655">
            <w:pPr>
              <w:pStyle w:val="ConsPlusNonformat"/>
              <w:widowControl/>
              <w:jc w:val="both"/>
              <w:rPr>
                <w:b/>
                <w:i/>
              </w:rPr>
            </w:pPr>
            <w:r w:rsidRPr="00883B18">
              <w:rPr>
                <w:b/>
                <w:i/>
              </w:rPr>
              <w:t xml:space="preserve">Республики Алтай, </w:t>
            </w:r>
            <w:r w:rsidR="00D65F0C" w:rsidRPr="00883B18">
              <w:rPr>
                <w:b/>
                <w:i/>
              </w:rPr>
              <w:t>01.01</w:t>
            </w:r>
            <w:r w:rsidR="00175727">
              <w:rPr>
                <w:b/>
                <w:i/>
              </w:rPr>
              <w:t>.2005</w:t>
            </w:r>
          </w:p>
        </w:tc>
      </w:tr>
      <w:tr w:rsidR="002130E4" w:rsidTr="00D32D7E">
        <w:trPr>
          <w:cantSplit/>
        </w:trPr>
        <w:tc>
          <w:tcPr>
            <w:tcW w:w="3969" w:type="dxa"/>
          </w:tcPr>
          <w:p w:rsidR="002130E4" w:rsidRDefault="002130E4" w:rsidP="00541655">
            <w:pPr>
              <w:pStyle w:val="ConsPlusNonformat"/>
              <w:widowControl/>
              <w:jc w:val="both"/>
            </w:pPr>
          </w:p>
        </w:tc>
        <w:tc>
          <w:tcPr>
            <w:tcW w:w="5243" w:type="dxa"/>
          </w:tcPr>
          <w:p w:rsidR="002130E4" w:rsidRPr="001B7C22" w:rsidRDefault="002130E4" w:rsidP="00E03D05">
            <w:pPr>
              <w:pStyle w:val="ConsPlusNonformat"/>
              <w:widowControl/>
              <w:spacing w:line="216" w:lineRule="auto"/>
              <w:jc w:val="center"/>
              <w:rPr>
                <w:vertAlign w:val="subscript"/>
              </w:rPr>
            </w:pPr>
          </w:p>
        </w:tc>
      </w:tr>
      <w:tr w:rsidR="002130E4" w:rsidTr="00D32D7E">
        <w:trPr>
          <w:cantSplit/>
        </w:trPr>
        <w:tc>
          <w:tcPr>
            <w:tcW w:w="3969" w:type="dxa"/>
          </w:tcPr>
          <w:p w:rsidR="002130E4" w:rsidRDefault="00D32D7E" w:rsidP="00541655">
            <w:pPr>
              <w:pStyle w:val="ConsPlusNonformat"/>
              <w:widowControl/>
              <w:jc w:val="both"/>
            </w:pPr>
            <w:r>
              <w:rPr>
                <w:rFonts w:ascii="Times New Roman" w:hAnsi="Times New Roman" w:cs="Times New Roman"/>
                <w:sz w:val="24"/>
                <w:szCs w:val="24"/>
              </w:rPr>
              <w:t>П</w:t>
            </w:r>
            <w:r w:rsidR="002130E4" w:rsidRPr="001B7C22">
              <w:rPr>
                <w:rFonts w:ascii="Times New Roman" w:hAnsi="Times New Roman" w:cs="Times New Roman"/>
                <w:sz w:val="24"/>
                <w:szCs w:val="24"/>
              </w:rPr>
              <w:t>роживающего по адресу:</w:t>
            </w:r>
          </w:p>
        </w:tc>
        <w:tc>
          <w:tcPr>
            <w:tcW w:w="5243" w:type="dxa"/>
            <w:tcBorders>
              <w:bottom w:val="single" w:sz="4" w:space="0" w:color="auto"/>
            </w:tcBorders>
          </w:tcPr>
          <w:p w:rsidR="002130E4" w:rsidRPr="00615436" w:rsidRDefault="00E03D05" w:rsidP="00541655">
            <w:pPr>
              <w:pStyle w:val="ConsPlusNonformat"/>
              <w:widowControl/>
              <w:jc w:val="both"/>
              <w:rPr>
                <w:b/>
                <w:i/>
                <w:sz w:val="22"/>
                <w:szCs w:val="22"/>
              </w:rPr>
            </w:pPr>
            <w:r w:rsidRPr="00615436">
              <w:rPr>
                <w:b/>
                <w:i/>
                <w:sz w:val="22"/>
                <w:szCs w:val="22"/>
              </w:rPr>
              <w:t xml:space="preserve">649000, Республика </w:t>
            </w:r>
            <w:r w:rsidR="00615436">
              <w:rPr>
                <w:b/>
                <w:i/>
                <w:sz w:val="22"/>
                <w:szCs w:val="22"/>
              </w:rPr>
              <w:t>Алтай, г.Горно-</w:t>
            </w:r>
          </w:p>
        </w:tc>
      </w:tr>
      <w:tr w:rsidR="002130E4" w:rsidTr="00D32D7E">
        <w:trPr>
          <w:cantSplit/>
        </w:trPr>
        <w:tc>
          <w:tcPr>
            <w:tcW w:w="3969" w:type="dxa"/>
          </w:tcPr>
          <w:p w:rsidR="002130E4" w:rsidRPr="001B7C22" w:rsidRDefault="002130E4" w:rsidP="00541655">
            <w:pPr>
              <w:pStyle w:val="ConsPlusNonformat"/>
              <w:widowControl/>
              <w:jc w:val="both"/>
              <w:rPr>
                <w:rFonts w:ascii="Times New Roman" w:hAnsi="Times New Roman" w:cs="Times New Roman"/>
                <w:sz w:val="24"/>
                <w:szCs w:val="24"/>
              </w:rPr>
            </w:pPr>
          </w:p>
        </w:tc>
        <w:tc>
          <w:tcPr>
            <w:tcW w:w="5243" w:type="dxa"/>
            <w:tcBorders>
              <w:top w:val="single" w:sz="4" w:space="0" w:color="auto"/>
              <w:bottom w:val="single" w:sz="4" w:space="0" w:color="auto"/>
            </w:tcBorders>
          </w:tcPr>
          <w:p w:rsidR="002130E4" w:rsidRPr="00615436" w:rsidRDefault="00615436" w:rsidP="00541655">
            <w:pPr>
              <w:pStyle w:val="ConsPlusNonformat"/>
              <w:widowControl/>
              <w:jc w:val="both"/>
              <w:rPr>
                <w:rFonts w:ascii="Times New Roman" w:hAnsi="Times New Roman" w:cs="Times New Roman"/>
                <w:b/>
                <w:i/>
                <w:sz w:val="22"/>
                <w:szCs w:val="22"/>
              </w:rPr>
            </w:pPr>
            <w:proofErr w:type="spellStart"/>
            <w:r>
              <w:rPr>
                <w:rFonts w:ascii="Times New Roman" w:hAnsi="Times New Roman" w:cs="Times New Roman"/>
                <w:b/>
                <w:i/>
                <w:sz w:val="22"/>
                <w:szCs w:val="22"/>
              </w:rPr>
              <w:t>Алтайск</w:t>
            </w:r>
            <w:proofErr w:type="spellEnd"/>
            <w:r>
              <w:rPr>
                <w:rFonts w:ascii="Times New Roman" w:hAnsi="Times New Roman" w:cs="Times New Roman"/>
                <w:b/>
                <w:i/>
                <w:sz w:val="22"/>
                <w:szCs w:val="22"/>
              </w:rPr>
              <w:t xml:space="preserve">, </w:t>
            </w:r>
            <w:r w:rsidRPr="00615436">
              <w:rPr>
                <w:rFonts w:ascii="Times New Roman" w:hAnsi="Times New Roman" w:cs="Times New Roman"/>
                <w:b/>
                <w:i/>
                <w:sz w:val="22"/>
                <w:szCs w:val="22"/>
              </w:rPr>
              <w:t xml:space="preserve">ул. Рабочая 39 </w:t>
            </w:r>
            <w:r w:rsidR="00BA67B1" w:rsidRPr="00615436">
              <w:rPr>
                <w:rFonts w:ascii="Times New Roman" w:hAnsi="Times New Roman" w:cs="Times New Roman"/>
                <w:b/>
                <w:i/>
                <w:sz w:val="22"/>
                <w:szCs w:val="22"/>
              </w:rPr>
              <w:t>квартир</w:t>
            </w:r>
            <w:r w:rsidR="00BA67B1">
              <w:rPr>
                <w:rFonts w:ascii="Times New Roman" w:hAnsi="Times New Roman" w:cs="Times New Roman"/>
                <w:b/>
                <w:i/>
                <w:sz w:val="22"/>
                <w:szCs w:val="22"/>
              </w:rPr>
              <w:t>а</w:t>
            </w:r>
            <w:r w:rsidRPr="00615436">
              <w:rPr>
                <w:rFonts w:ascii="Times New Roman" w:hAnsi="Times New Roman" w:cs="Times New Roman"/>
                <w:b/>
                <w:i/>
                <w:sz w:val="22"/>
                <w:szCs w:val="22"/>
              </w:rPr>
              <w:t xml:space="preserve"> 45</w:t>
            </w:r>
          </w:p>
        </w:tc>
      </w:tr>
      <w:tr w:rsidR="00BA67B1" w:rsidTr="00D32D7E">
        <w:trPr>
          <w:cantSplit/>
        </w:trPr>
        <w:tc>
          <w:tcPr>
            <w:tcW w:w="3969" w:type="dxa"/>
          </w:tcPr>
          <w:p w:rsidR="00BA67B1" w:rsidRPr="001B7C22" w:rsidRDefault="00BA67B1" w:rsidP="005416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5243" w:type="dxa"/>
            <w:tcBorders>
              <w:top w:val="single" w:sz="4" w:space="0" w:color="auto"/>
              <w:bottom w:val="single" w:sz="4" w:space="0" w:color="auto"/>
            </w:tcBorders>
          </w:tcPr>
          <w:p w:rsidR="00BA67B1" w:rsidRDefault="00BA67B1" w:rsidP="00541655">
            <w:pPr>
              <w:pStyle w:val="ConsPlusNonformat"/>
              <w:widowControl/>
              <w:jc w:val="both"/>
              <w:rPr>
                <w:rFonts w:ascii="Times New Roman" w:hAnsi="Times New Roman" w:cs="Times New Roman"/>
                <w:b/>
                <w:i/>
                <w:sz w:val="22"/>
                <w:szCs w:val="22"/>
              </w:rPr>
            </w:pPr>
            <w:r>
              <w:rPr>
                <w:rFonts w:ascii="Times New Roman" w:hAnsi="Times New Roman" w:cs="Times New Roman"/>
                <w:b/>
                <w:i/>
                <w:sz w:val="22"/>
                <w:szCs w:val="22"/>
              </w:rPr>
              <w:t>8 903 304 03 30</w:t>
            </w:r>
          </w:p>
        </w:tc>
      </w:tr>
      <w:tr w:rsidR="008F3EE3" w:rsidTr="00D32D7E">
        <w:trPr>
          <w:cantSplit/>
        </w:trPr>
        <w:tc>
          <w:tcPr>
            <w:tcW w:w="3969" w:type="dxa"/>
          </w:tcPr>
          <w:p w:rsidR="008F3EE3" w:rsidRDefault="008F3EE3" w:rsidP="005416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5243" w:type="dxa"/>
            <w:tcBorders>
              <w:top w:val="single" w:sz="4" w:space="0" w:color="auto"/>
              <w:bottom w:val="single" w:sz="4" w:space="0" w:color="auto"/>
            </w:tcBorders>
          </w:tcPr>
          <w:p w:rsidR="008F3EE3" w:rsidRPr="008F3EE3" w:rsidRDefault="008F3EE3" w:rsidP="00541655">
            <w:pPr>
              <w:pStyle w:val="ConsPlusNonformat"/>
              <w:widowControl/>
              <w:jc w:val="both"/>
              <w:rPr>
                <w:rFonts w:ascii="Times New Roman" w:hAnsi="Times New Roman" w:cs="Times New Roman"/>
                <w:b/>
                <w:i/>
                <w:sz w:val="22"/>
                <w:szCs w:val="22"/>
                <w:lang w:val="en-US"/>
              </w:rPr>
            </w:pPr>
            <w:r>
              <w:rPr>
                <w:rFonts w:ascii="Times New Roman" w:hAnsi="Times New Roman" w:cs="Times New Roman"/>
                <w:b/>
                <w:i/>
                <w:sz w:val="22"/>
                <w:szCs w:val="22"/>
                <w:lang w:val="en-US"/>
              </w:rPr>
              <w:t>Ivanov@mail.ru</w:t>
            </w:r>
          </w:p>
        </w:tc>
      </w:tr>
    </w:tbl>
    <w:p w:rsidR="002130E4" w:rsidRDefault="002130E4" w:rsidP="002130E4">
      <w:pPr>
        <w:pStyle w:val="ConsPlusNonformat"/>
        <w:widowControl/>
        <w:ind w:left="4536"/>
        <w:rPr>
          <w:rFonts w:ascii="Times New Roman" w:hAnsi="Times New Roman" w:cs="Times New Roman"/>
          <w:sz w:val="24"/>
          <w:szCs w:val="24"/>
        </w:rPr>
      </w:pPr>
    </w:p>
    <w:p w:rsidR="002130E4" w:rsidRDefault="002130E4" w:rsidP="002130E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2130E4" w:rsidRDefault="002130E4" w:rsidP="002130E4">
      <w:pPr>
        <w:pStyle w:val="ConsPlusNonformat"/>
        <w:widowControl/>
      </w:pPr>
    </w:p>
    <w:p w:rsidR="002130E4" w:rsidRDefault="002130E4" w:rsidP="002130E4">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Прошу передать в ________________</w:t>
      </w:r>
      <w:r w:rsidR="00450A8D" w:rsidRPr="001B09E7">
        <w:rPr>
          <w:rFonts w:ascii="Times New Roman" w:hAnsi="Times New Roman" w:cs="Times New Roman"/>
          <w:b/>
          <w:i/>
          <w:sz w:val="24"/>
          <w:szCs w:val="24"/>
          <w:u w:val="single"/>
        </w:rPr>
        <w:t>долевую</w:t>
      </w:r>
      <w:r w:rsidRPr="001B09E7">
        <w:rPr>
          <w:rFonts w:ascii="Times New Roman" w:hAnsi="Times New Roman" w:cs="Times New Roman"/>
          <w:b/>
          <w:i/>
          <w:sz w:val="24"/>
          <w:szCs w:val="24"/>
        </w:rPr>
        <w:t>____________________</w:t>
      </w:r>
      <w:r>
        <w:rPr>
          <w:rFonts w:ascii="Times New Roman" w:hAnsi="Times New Roman" w:cs="Times New Roman"/>
          <w:sz w:val="24"/>
          <w:szCs w:val="24"/>
        </w:rPr>
        <w:t xml:space="preserve"> собственность</w:t>
      </w:r>
    </w:p>
    <w:p w:rsidR="002130E4" w:rsidRDefault="002130E4" w:rsidP="002130E4">
      <w:pPr>
        <w:pStyle w:val="ConsPlusNonformat"/>
        <w:widowControl/>
        <w:jc w:val="both"/>
        <w:rPr>
          <w:rFonts w:ascii="Times New Roman" w:hAnsi="Times New Roman" w:cs="Times New Roman"/>
        </w:rPr>
      </w:pPr>
      <w:r w:rsidRPr="00D35B64">
        <w:rPr>
          <w:rFonts w:ascii="Times New Roman" w:hAnsi="Times New Roman" w:cs="Times New Roman"/>
        </w:rPr>
        <w:t>(частную, совместную, долевую)</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344"/>
      </w:tblGrid>
      <w:tr w:rsidR="00450A8D" w:rsidTr="00850ADA">
        <w:tc>
          <w:tcPr>
            <w:tcW w:w="9344" w:type="dxa"/>
            <w:tcBorders>
              <w:bottom w:val="single" w:sz="4" w:space="0" w:color="auto"/>
            </w:tcBorders>
          </w:tcPr>
          <w:p w:rsidR="00850ADA" w:rsidRPr="00D9327A" w:rsidRDefault="00850ADA" w:rsidP="002130E4">
            <w:pPr>
              <w:pStyle w:val="ConsPlusNonformat"/>
              <w:widowControl/>
              <w:jc w:val="both"/>
              <w:rPr>
                <w:rFonts w:ascii="Times New Roman" w:hAnsi="Times New Roman" w:cs="Times New Roman"/>
                <w:b/>
                <w:i/>
                <w:sz w:val="24"/>
                <w:szCs w:val="24"/>
              </w:rPr>
            </w:pPr>
            <w:r w:rsidRPr="00D9327A">
              <w:rPr>
                <w:rFonts w:ascii="Times New Roman" w:hAnsi="Times New Roman" w:cs="Times New Roman"/>
                <w:b/>
                <w:i/>
                <w:sz w:val="24"/>
                <w:szCs w:val="24"/>
              </w:rPr>
              <w:t xml:space="preserve">Иванова Ивана </w:t>
            </w:r>
            <w:r w:rsidR="001B09E7" w:rsidRPr="00D9327A">
              <w:rPr>
                <w:rFonts w:ascii="Times New Roman" w:hAnsi="Times New Roman" w:cs="Times New Roman"/>
                <w:b/>
                <w:i/>
                <w:sz w:val="24"/>
                <w:szCs w:val="24"/>
              </w:rPr>
              <w:t>Ивановича</w:t>
            </w:r>
          </w:p>
        </w:tc>
      </w:tr>
      <w:tr w:rsidR="00450A8D" w:rsidTr="00850ADA">
        <w:tc>
          <w:tcPr>
            <w:tcW w:w="9344" w:type="dxa"/>
            <w:tcBorders>
              <w:top w:val="single" w:sz="4" w:space="0" w:color="auto"/>
              <w:bottom w:val="single" w:sz="4" w:space="0" w:color="auto"/>
            </w:tcBorders>
          </w:tcPr>
          <w:p w:rsidR="00450A8D" w:rsidRPr="00D9327A" w:rsidRDefault="00850ADA" w:rsidP="002130E4">
            <w:pPr>
              <w:pStyle w:val="ConsPlusNonformat"/>
              <w:widowControl/>
              <w:jc w:val="both"/>
              <w:rPr>
                <w:rFonts w:ascii="Times New Roman" w:hAnsi="Times New Roman" w:cs="Times New Roman"/>
                <w:b/>
                <w:i/>
                <w:sz w:val="24"/>
                <w:szCs w:val="24"/>
              </w:rPr>
            </w:pPr>
            <w:r w:rsidRPr="00D9327A">
              <w:rPr>
                <w:rFonts w:ascii="Times New Roman" w:hAnsi="Times New Roman" w:cs="Times New Roman"/>
                <w:b/>
                <w:i/>
                <w:sz w:val="24"/>
                <w:szCs w:val="24"/>
              </w:rPr>
              <w:t xml:space="preserve">Ивановой </w:t>
            </w:r>
            <w:r w:rsidR="001B09E7" w:rsidRPr="00D9327A">
              <w:rPr>
                <w:rFonts w:ascii="Times New Roman" w:hAnsi="Times New Roman" w:cs="Times New Roman"/>
                <w:b/>
                <w:i/>
                <w:sz w:val="24"/>
                <w:szCs w:val="24"/>
              </w:rPr>
              <w:t>Марии Сергеевны</w:t>
            </w:r>
            <w:r w:rsidR="003B7833">
              <w:rPr>
                <w:rFonts w:ascii="Times New Roman" w:hAnsi="Times New Roman" w:cs="Times New Roman"/>
                <w:b/>
                <w:i/>
                <w:sz w:val="24"/>
                <w:szCs w:val="24"/>
              </w:rPr>
              <w:t xml:space="preserve"> (супруга)</w:t>
            </w:r>
          </w:p>
        </w:tc>
      </w:tr>
      <w:tr w:rsidR="00450A8D" w:rsidTr="00850ADA">
        <w:tc>
          <w:tcPr>
            <w:tcW w:w="9344" w:type="dxa"/>
            <w:tcBorders>
              <w:top w:val="single" w:sz="4" w:space="0" w:color="auto"/>
              <w:bottom w:val="single" w:sz="4" w:space="0" w:color="auto"/>
            </w:tcBorders>
          </w:tcPr>
          <w:p w:rsidR="001B09E7" w:rsidRPr="00D9327A" w:rsidRDefault="001B09E7" w:rsidP="002130E4">
            <w:pPr>
              <w:pStyle w:val="ConsPlusNonformat"/>
              <w:widowControl/>
              <w:jc w:val="both"/>
              <w:rPr>
                <w:rFonts w:ascii="Times New Roman" w:hAnsi="Times New Roman" w:cs="Times New Roman"/>
                <w:b/>
                <w:i/>
                <w:sz w:val="24"/>
                <w:szCs w:val="24"/>
              </w:rPr>
            </w:pPr>
            <w:r w:rsidRPr="00D9327A">
              <w:rPr>
                <w:rFonts w:ascii="Times New Roman" w:hAnsi="Times New Roman" w:cs="Times New Roman"/>
                <w:b/>
                <w:i/>
                <w:sz w:val="24"/>
                <w:szCs w:val="24"/>
              </w:rPr>
              <w:t>Иванова Петра Ивановича</w:t>
            </w:r>
            <w:r w:rsidR="003B7833">
              <w:rPr>
                <w:rFonts w:ascii="Times New Roman" w:hAnsi="Times New Roman" w:cs="Times New Roman"/>
                <w:b/>
                <w:i/>
                <w:sz w:val="24"/>
                <w:szCs w:val="24"/>
              </w:rPr>
              <w:t xml:space="preserve"> (сын)</w:t>
            </w:r>
          </w:p>
        </w:tc>
      </w:tr>
      <w:tr w:rsidR="00450A8D" w:rsidTr="00850ADA">
        <w:tc>
          <w:tcPr>
            <w:tcW w:w="9344" w:type="dxa"/>
            <w:tcBorders>
              <w:top w:val="single" w:sz="4" w:space="0" w:color="auto"/>
              <w:bottom w:val="single" w:sz="4" w:space="0" w:color="auto"/>
            </w:tcBorders>
          </w:tcPr>
          <w:p w:rsidR="00450A8D" w:rsidRPr="00D9327A" w:rsidRDefault="001B09E7" w:rsidP="002130E4">
            <w:pPr>
              <w:pStyle w:val="ConsPlusNonformat"/>
              <w:widowControl/>
              <w:jc w:val="both"/>
              <w:rPr>
                <w:rFonts w:ascii="Times New Roman" w:hAnsi="Times New Roman" w:cs="Times New Roman"/>
                <w:b/>
                <w:i/>
                <w:sz w:val="24"/>
                <w:szCs w:val="24"/>
              </w:rPr>
            </w:pPr>
            <w:r w:rsidRPr="00D9327A">
              <w:rPr>
                <w:rFonts w:ascii="Times New Roman" w:hAnsi="Times New Roman" w:cs="Times New Roman"/>
                <w:b/>
                <w:i/>
                <w:sz w:val="24"/>
                <w:szCs w:val="24"/>
              </w:rPr>
              <w:t xml:space="preserve">Ивановой </w:t>
            </w:r>
            <w:r w:rsidR="00D9327A" w:rsidRPr="00D9327A">
              <w:rPr>
                <w:rFonts w:ascii="Times New Roman" w:hAnsi="Times New Roman" w:cs="Times New Roman"/>
                <w:b/>
                <w:i/>
                <w:sz w:val="24"/>
                <w:szCs w:val="24"/>
              </w:rPr>
              <w:t>Екатерины Ивановны</w:t>
            </w:r>
            <w:r w:rsidR="003B7833">
              <w:rPr>
                <w:rFonts w:ascii="Times New Roman" w:hAnsi="Times New Roman" w:cs="Times New Roman"/>
                <w:b/>
                <w:i/>
                <w:sz w:val="24"/>
                <w:szCs w:val="24"/>
              </w:rPr>
              <w:t xml:space="preserve"> (дочь)</w:t>
            </w:r>
          </w:p>
        </w:tc>
      </w:tr>
      <w:tr w:rsidR="00450A8D" w:rsidTr="00850ADA">
        <w:tc>
          <w:tcPr>
            <w:tcW w:w="9344" w:type="dxa"/>
            <w:tcBorders>
              <w:top w:val="single" w:sz="4" w:space="0" w:color="auto"/>
            </w:tcBorders>
          </w:tcPr>
          <w:p w:rsidR="00450A8D" w:rsidRDefault="00450A8D" w:rsidP="002130E4">
            <w:pPr>
              <w:pStyle w:val="ConsPlusNonformat"/>
              <w:widowControl/>
              <w:jc w:val="both"/>
              <w:rPr>
                <w:rFonts w:ascii="Times New Roman" w:hAnsi="Times New Roman" w:cs="Times New Roman"/>
              </w:rPr>
            </w:pPr>
          </w:p>
        </w:tc>
      </w:tr>
    </w:tbl>
    <w:p w:rsidR="00450A8D" w:rsidRPr="00D35B64" w:rsidRDefault="00450A8D" w:rsidP="002130E4">
      <w:pPr>
        <w:pStyle w:val="ConsPlusNonformat"/>
        <w:widowControl/>
        <w:jc w:val="both"/>
        <w:rPr>
          <w:rFonts w:ascii="Times New Roman" w:hAnsi="Times New Roman" w:cs="Times New Roman"/>
        </w:rPr>
      </w:pPr>
    </w:p>
    <w:p w:rsidR="00D35B64" w:rsidRDefault="00D35B64" w:rsidP="00D35B64">
      <w:pPr>
        <w:pStyle w:val="ConsPlusNonformat"/>
        <w:widowControl/>
        <w:jc w:val="both"/>
      </w:pPr>
      <w:r>
        <w:rPr>
          <w:rFonts w:ascii="Times New Roman" w:hAnsi="Times New Roman" w:cs="Times New Roman"/>
          <w:sz w:val="24"/>
          <w:szCs w:val="24"/>
        </w:rPr>
        <w:t>занимаемое жилое помещение (</w:t>
      </w:r>
      <w:r w:rsidRPr="007F2FAD">
        <w:rPr>
          <w:rFonts w:ascii="Times New Roman" w:hAnsi="Times New Roman" w:cs="Times New Roman"/>
          <w:sz w:val="24"/>
          <w:szCs w:val="24"/>
          <w:u w:val="single"/>
        </w:rPr>
        <w:t>квартиру</w:t>
      </w:r>
      <w:r>
        <w:rPr>
          <w:rFonts w:ascii="Times New Roman" w:hAnsi="Times New Roman" w:cs="Times New Roman"/>
          <w:sz w:val="24"/>
          <w:szCs w:val="24"/>
        </w:rPr>
        <w:t>, комнату), расположенное по адресу:</w:t>
      </w:r>
    </w:p>
    <w:p w:rsidR="002130E4" w:rsidRDefault="002130E4" w:rsidP="002130E4">
      <w:pPr>
        <w:pStyle w:val="ConsPlusNonformat"/>
        <w:widowControl/>
      </w:pP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344"/>
      </w:tblGrid>
      <w:tr w:rsidR="00D9327A" w:rsidTr="00F36E41">
        <w:tc>
          <w:tcPr>
            <w:tcW w:w="9344" w:type="dxa"/>
            <w:tcBorders>
              <w:bottom w:val="single" w:sz="4" w:space="0" w:color="auto"/>
            </w:tcBorders>
          </w:tcPr>
          <w:p w:rsidR="00D9327A" w:rsidRDefault="007F2FAD" w:rsidP="007F2FAD">
            <w:pPr>
              <w:pStyle w:val="ConsPlusNonformat"/>
              <w:widowControl/>
            </w:pPr>
            <w:r w:rsidRPr="00615436">
              <w:rPr>
                <w:b/>
                <w:i/>
                <w:sz w:val="22"/>
                <w:szCs w:val="22"/>
              </w:rPr>
              <w:t xml:space="preserve">Республика </w:t>
            </w:r>
            <w:r>
              <w:rPr>
                <w:b/>
                <w:i/>
                <w:sz w:val="22"/>
                <w:szCs w:val="22"/>
              </w:rPr>
              <w:t>Алтай, г.Горно-</w:t>
            </w:r>
            <w:r>
              <w:rPr>
                <w:rFonts w:ascii="Times New Roman" w:hAnsi="Times New Roman" w:cs="Times New Roman"/>
                <w:b/>
                <w:i/>
                <w:sz w:val="22"/>
                <w:szCs w:val="22"/>
              </w:rPr>
              <w:t xml:space="preserve">Алтайск, </w:t>
            </w:r>
            <w:r w:rsidRPr="00615436">
              <w:rPr>
                <w:rFonts w:ascii="Times New Roman" w:hAnsi="Times New Roman" w:cs="Times New Roman"/>
                <w:b/>
                <w:i/>
                <w:sz w:val="22"/>
                <w:szCs w:val="22"/>
              </w:rPr>
              <w:t>ул. Рабочая 39</w:t>
            </w:r>
            <w:r>
              <w:rPr>
                <w:rFonts w:ascii="Times New Roman" w:hAnsi="Times New Roman" w:cs="Times New Roman"/>
                <w:b/>
                <w:i/>
                <w:sz w:val="22"/>
                <w:szCs w:val="22"/>
              </w:rPr>
              <w:t xml:space="preserve">, </w:t>
            </w:r>
            <w:r w:rsidRPr="00615436">
              <w:rPr>
                <w:rFonts w:ascii="Times New Roman" w:hAnsi="Times New Roman" w:cs="Times New Roman"/>
                <w:b/>
                <w:i/>
                <w:sz w:val="22"/>
                <w:szCs w:val="22"/>
              </w:rPr>
              <w:t xml:space="preserve"> квартир</w:t>
            </w:r>
            <w:r>
              <w:rPr>
                <w:rFonts w:ascii="Times New Roman" w:hAnsi="Times New Roman" w:cs="Times New Roman"/>
                <w:b/>
                <w:i/>
                <w:sz w:val="22"/>
                <w:szCs w:val="22"/>
              </w:rPr>
              <w:t>а</w:t>
            </w:r>
            <w:r w:rsidRPr="00615436">
              <w:rPr>
                <w:rFonts w:ascii="Times New Roman" w:hAnsi="Times New Roman" w:cs="Times New Roman"/>
                <w:b/>
                <w:i/>
                <w:sz w:val="22"/>
                <w:szCs w:val="22"/>
              </w:rPr>
              <w:t xml:space="preserve"> 45</w:t>
            </w:r>
          </w:p>
        </w:tc>
      </w:tr>
      <w:tr w:rsidR="00F36E41" w:rsidTr="00F36E41">
        <w:tc>
          <w:tcPr>
            <w:tcW w:w="9344" w:type="dxa"/>
            <w:tcBorders>
              <w:top w:val="single" w:sz="4" w:space="0" w:color="auto"/>
            </w:tcBorders>
          </w:tcPr>
          <w:p w:rsidR="00F36E41" w:rsidRPr="00615436" w:rsidRDefault="00F36E41" w:rsidP="007F2FAD">
            <w:pPr>
              <w:pStyle w:val="ConsPlusNonformat"/>
              <w:widowControl/>
              <w:rPr>
                <w:b/>
                <w:i/>
                <w:sz w:val="22"/>
                <w:szCs w:val="22"/>
              </w:rPr>
            </w:pPr>
          </w:p>
        </w:tc>
      </w:tr>
    </w:tbl>
    <w:p w:rsidR="00D9327A" w:rsidRDefault="00D9327A" w:rsidP="002130E4">
      <w:pPr>
        <w:pStyle w:val="ConsPlusNonformat"/>
        <w:widowControl/>
      </w:pPr>
    </w:p>
    <w:p w:rsidR="002130E4" w:rsidRPr="00B76D1C" w:rsidRDefault="003B7833" w:rsidP="002130E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EA547A">
        <w:rPr>
          <w:rFonts w:ascii="Times New Roman" w:hAnsi="Times New Roman" w:cs="Times New Roman"/>
          <w:b/>
          <w:i/>
          <w:sz w:val="24"/>
          <w:szCs w:val="24"/>
          <w:u w:val="single"/>
        </w:rPr>
        <w:t>05</w:t>
      </w:r>
      <w:r w:rsidR="002130E4" w:rsidRPr="001B7C22">
        <w:rPr>
          <w:rFonts w:ascii="Times New Roman" w:hAnsi="Times New Roman" w:cs="Times New Roman"/>
          <w:sz w:val="24"/>
          <w:szCs w:val="24"/>
        </w:rPr>
        <w:t>"</w:t>
      </w:r>
      <w:r w:rsidRPr="00EA547A">
        <w:rPr>
          <w:rFonts w:ascii="Times New Roman" w:hAnsi="Times New Roman" w:cs="Times New Roman"/>
          <w:b/>
          <w:i/>
          <w:sz w:val="24"/>
          <w:szCs w:val="24"/>
          <w:u w:val="single"/>
        </w:rPr>
        <w:t>августа</w:t>
      </w:r>
      <w:r w:rsidR="002130E4" w:rsidRPr="001B7C22">
        <w:rPr>
          <w:rFonts w:ascii="Times New Roman" w:hAnsi="Times New Roman" w:cs="Times New Roman"/>
          <w:sz w:val="24"/>
          <w:szCs w:val="24"/>
        </w:rPr>
        <w:t xml:space="preserve"> 20</w:t>
      </w:r>
      <w:r w:rsidR="00856122">
        <w:rPr>
          <w:rFonts w:ascii="Times New Roman" w:hAnsi="Times New Roman" w:cs="Times New Roman"/>
          <w:b/>
          <w:i/>
          <w:sz w:val="24"/>
          <w:szCs w:val="24"/>
          <w:u w:val="single"/>
        </w:rPr>
        <w:t>17</w:t>
      </w:r>
      <w:r w:rsidR="00EA547A">
        <w:rPr>
          <w:rFonts w:ascii="Times New Roman" w:hAnsi="Times New Roman" w:cs="Times New Roman"/>
          <w:sz w:val="24"/>
          <w:szCs w:val="24"/>
        </w:rPr>
        <w:t xml:space="preserve"> года</w:t>
      </w:r>
      <w:r w:rsidR="002130E4">
        <w:t>____________</w:t>
      </w:r>
      <w:r w:rsidR="00EA547A">
        <w:t>/</w:t>
      </w:r>
      <w:r w:rsidR="00EA547A" w:rsidRPr="00EA547A">
        <w:rPr>
          <w:rFonts w:ascii="Times New Roman" w:hAnsi="Times New Roman" w:cs="Times New Roman"/>
          <w:b/>
          <w:i/>
          <w:sz w:val="24"/>
          <w:szCs w:val="24"/>
          <w:u w:val="single"/>
        </w:rPr>
        <w:t>Иванов И.И.</w:t>
      </w:r>
    </w:p>
    <w:p w:rsidR="002130E4" w:rsidRDefault="002130E4" w:rsidP="002130E4">
      <w:pPr>
        <w:pStyle w:val="ConsPlusNonformat"/>
        <w:widowControl/>
      </w:pPr>
    </w:p>
    <w:p w:rsidR="002130E4" w:rsidRDefault="002130E4" w:rsidP="002130E4">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r w:rsidR="00762530">
        <w:rPr>
          <w:rStyle w:val="ae"/>
          <w:rFonts w:ascii="Times New Roman" w:hAnsi="Times New Roman" w:cs="Times New Roman"/>
          <w:sz w:val="24"/>
          <w:szCs w:val="24"/>
        </w:rPr>
        <w:footnoteReference w:id="3"/>
      </w:r>
      <w:r w:rsidR="0080220E">
        <w:rPr>
          <w:rFonts w:ascii="Times New Roman" w:hAnsi="Times New Roman" w:cs="Times New Roman"/>
          <w:sz w:val="24"/>
          <w:szCs w:val="24"/>
        </w:rPr>
        <w:t>:</w:t>
      </w:r>
    </w:p>
    <w:p w:rsidR="00207D33" w:rsidRDefault="00207D33" w:rsidP="002130E4">
      <w:pPr>
        <w:pStyle w:val="ConsPlusNonformat"/>
        <w:widowControl/>
        <w:ind w:firstLine="709"/>
        <w:jc w:val="both"/>
        <w:rPr>
          <w:rFonts w:ascii="Times New Roman" w:hAnsi="Times New Roman" w:cs="Times New Roman"/>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8"/>
        <w:gridCol w:w="2126"/>
        <w:gridCol w:w="6522"/>
        <w:gridCol w:w="567"/>
      </w:tblGrid>
      <w:tr w:rsidR="00AC5786" w:rsidRPr="005527E2" w:rsidTr="00CB3837">
        <w:tc>
          <w:tcPr>
            <w:tcW w:w="708" w:type="dxa"/>
            <w:tcBorders>
              <w:top w:val="nil"/>
              <w:left w:val="nil"/>
              <w:bottom w:val="nil"/>
              <w:right w:val="nil"/>
            </w:tcBorders>
          </w:tcPr>
          <w:p w:rsidR="00AC5786" w:rsidRPr="00207D33" w:rsidRDefault="00AC5786" w:rsidP="00185C4A">
            <w:pPr>
              <w:pStyle w:val="a6"/>
              <w:numPr>
                <w:ilvl w:val="0"/>
                <w:numId w:val="8"/>
              </w:numPr>
              <w:autoSpaceDE w:val="0"/>
              <w:autoSpaceDN w:val="0"/>
              <w:spacing w:after="0" w:line="276" w:lineRule="auto"/>
              <w:rPr>
                <w:rFonts w:ascii="Times New Roman" w:eastAsia="Times New Roman" w:hAnsi="Times New Roman" w:cs="Times New Roman"/>
                <w:lang w:eastAsia="ru-RU"/>
              </w:rPr>
            </w:pPr>
          </w:p>
        </w:tc>
        <w:tc>
          <w:tcPr>
            <w:tcW w:w="8648" w:type="dxa"/>
            <w:gridSpan w:val="2"/>
            <w:tcBorders>
              <w:top w:val="nil"/>
              <w:left w:val="nil"/>
              <w:bottom w:val="nil"/>
              <w:right w:val="single" w:sz="4" w:space="0" w:color="auto"/>
            </w:tcBorders>
          </w:tcPr>
          <w:p w:rsidR="00AC5786" w:rsidRPr="005527E2" w:rsidRDefault="00AC5786" w:rsidP="00541655">
            <w:pPr>
              <w:pBdr>
                <w:bottom w:val="single" w:sz="6" w:space="1" w:color="auto"/>
              </w:pBdr>
              <w:autoSpaceDE w:val="0"/>
              <w:autoSpaceDN w:val="0"/>
              <w:spacing w:after="0" w:line="276" w:lineRule="auto"/>
              <w:jc w:val="center"/>
              <w:rPr>
                <w:rFonts w:ascii="Times New Roman" w:eastAsia="Times New Roman" w:hAnsi="Times New Roman" w:cs="Times New Roman"/>
                <w:b/>
                <w:i/>
                <w:lang w:eastAsia="ru-RU"/>
              </w:rPr>
            </w:pPr>
            <w:r w:rsidRPr="005527E2">
              <w:rPr>
                <w:rFonts w:ascii="Times New Roman" w:eastAsia="Times New Roman" w:hAnsi="Times New Roman" w:cs="Times New Roman"/>
                <w:b/>
                <w:i/>
                <w:lang w:eastAsia="ru-RU"/>
              </w:rPr>
              <w:t>Иванов</w:t>
            </w:r>
            <w:r>
              <w:rPr>
                <w:rFonts w:ascii="Times New Roman" w:eastAsia="Times New Roman" w:hAnsi="Times New Roman" w:cs="Times New Roman"/>
                <w:b/>
                <w:i/>
                <w:lang w:eastAsia="ru-RU"/>
              </w:rPr>
              <w:t>аМарияСергеевна, 08.08.1980</w:t>
            </w:r>
          </w:p>
          <w:p w:rsidR="00AC5786" w:rsidRPr="005527E2" w:rsidRDefault="00AC5786" w:rsidP="002C6FEA">
            <w:pPr>
              <w:autoSpaceDE w:val="0"/>
              <w:autoSpaceDN w:val="0"/>
              <w:spacing w:after="0" w:line="276"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(полностью Ф.И.О</w:t>
            </w:r>
            <w:r>
              <w:rPr>
                <w:rFonts w:ascii="Times New Roman" w:eastAsia="Times New Roman" w:hAnsi="Times New Roman" w:cs="Times New Roman"/>
                <w:i/>
                <w:iCs/>
                <w:sz w:val="18"/>
                <w:szCs w:val="18"/>
                <w:lang w:eastAsia="ru-RU"/>
              </w:rPr>
              <w:t>, дата рождения</w:t>
            </w:r>
            <w:r w:rsidRPr="005527E2">
              <w:rPr>
                <w:rFonts w:ascii="Times New Roman" w:eastAsia="Times New Roman" w:hAnsi="Times New Roman" w:cs="Times New Roman"/>
                <w:i/>
                <w:iCs/>
                <w:sz w:val="18"/>
                <w:szCs w:val="18"/>
                <w:lang w:eastAsia="ru-RU"/>
              </w:rPr>
              <w:t>.)</w:t>
            </w:r>
          </w:p>
        </w:tc>
        <w:tc>
          <w:tcPr>
            <w:tcW w:w="567" w:type="dxa"/>
            <w:vMerge w:val="restart"/>
            <w:tcBorders>
              <w:top w:val="single" w:sz="4" w:space="0" w:color="auto"/>
              <w:left w:val="single" w:sz="4" w:space="0" w:color="auto"/>
              <w:right w:val="single" w:sz="4" w:space="0" w:color="auto"/>
            </w:tcBorders>
            <w:textDirection w:val="btLr"/>
          </w:tcPr>
          <w:p w:rsidR="00AC5786" w:rsidRPr="00D1362D" w:rsidRDefault="00AC5786" w:rsidP="00D1362D">
            <w:pPr>
              <w:autoSpaceDE w:val="0"/>
              <w:autoSpaceDN w:val="0"/>
              <w:spacing w:after="0" w:line="276" w:lineRule="auto"/>
              <w:ind w:left="113" w:right="113"/>
              <w:jc w:val="center"/>
              <w:rPr>
                <w:rFonts w:ascii="Times New Roman" w:eastAsia="Times New Roman" w:hAnsi="Times New Roman" w:cs="Times New Roman"/>
                <w:i/>
                <w:lang w:eastAsia="ru-RU"/>
              </w:rPr>
            </w:pPr>
            <w:r w:rsidRPr="00D1362D">
              <w:rPr>
                <w:rFonts w:ascii="Times New Roman" w:eastAsia="Times New Roman" w:hAnsi="Times New Roman" w:cs="Times New Roman"/>
                <w:i/>
                <w:lang w:eastAsia="ru-RU"/>
              </w:rPr>
              <w:t>Образец</w:t>
            </w:r>
            <w:r w:rsidR="00FD3AD0" w:rsidRPr="00D1362D">
              <w:rPr>
                <w:rFonts w:ascii="Times New Roman" w:eastAsia="Times New Roman" w:hAnsi="Times New Roman" w:cs="Times New Roman"/>
                <w:i/>
                <w:lang w:eastAsia="ru-RU"/>
              </w:rPr>
              <w:t xml:space="preserve"> заполнения</w:t>
            </w:r>
            <w:r w:rsidRPr="00D1362D">
              <w:rPr>
                <w:rFonts w:ascii="Times New Roman" w:eastAsia="Times New Roman" w:hAnsi="Times New Roman" w:cs="Times New Roman"/>
                <w:i/>
                <w:lang w:eastAsia="ru-RU"/>
              </w:rPr>
              <w:t xml:space="preserve"> для </w:t>
            </w:r>
            <w:r w:rsidR="00D1362D" w:rsidRPr="00D1362D">
              <w:rPr>
                <w:rFonts w:ascii="Times New Roman" w:eastAsia="Times New Roman" w:hAnsi="Times New Roman" w:cs="Times New Roman"/>
                <w:i/>
                <w:lang w:eastAsia="ru-RU"/>
              </w:rPr>
              <w:t>лиц старше 18 ле</w:t>
            </w:r>
            <w:r w:rsidR="00D1362D">
              <w:rPr>
                <w:rFonts w:ascii="Times New Roman" w:eastAsia="Times New Roman" w:hAnsi="Times New Roman" w:cs="Times New Roman"/>
                <w:i/>
                <w:lang w:eastAsia="ru-RU"/>
              </w:rPr>
              <w:t>т</w:t>
            </w:r>
          </w:p>
        </w:tc>
      </w:tr>
      <w:tr w:rsidR="00AC5786" w:rsidRPr="005527E2" w:rsidTr="00CB3837">
        <w:tc>
          <w:tcPr>
            <w:tcW w:w="9356" w:type="dxa"/>
            <w:gridSpan w:val="3"/>
            <w:tcBorders>
              <w:top w:val="nil"/>
              <w:left w:val="nil"/>
              <w:bottom w:val="nil"/>
              <w:right w:val="single" w:sz="4" w:space="0" w:color="auto"/>
            </w:tcBorders>
          </w:tcPr>
          <w:p w:rsidR="00AC5786" w:rsidRPr="005527E2" w:rsidRDefault="00AC5786" w:rsidP="00541655">
            <w:pPr>
              <w:pBdr>
                <w:bottom w:val="single" w:sz="6" w:space="1" w:color="auto"/>
              </w:pBdr>
              <w:autoSpaceDE w:val="0"/>
              <w:autoSpaceDN w:val="0"/>
              <w:spacing w:after="0" w:line="276" w:lineRule="auto"/>
              <w:jc w:val="center"/>
              <w:rPr>
                <w:rFonts w:ascii="Times New Roman" w:eastAsia="Times New Roman" w:hAnsi="Times New Roman" w:cs="Times New Roman"/>
                <w:b/>
                <w:i/>
                <w:iCs/>
                <w:lang w:eastAsia="ru-RU"/>
              </w:rPr>
            </w:pPr>
            <w:r w:rsidRPr="005527E2">
              <w:rPr>
                <w:rFonts w:ascii="Times New Roman" w:eastAsia="Times New Roman" w:hAnsi="Times New Roman" w:cs="Times New Roman"/>
                <w:b/>
                <w:i/>
                <w:iCs/>
                <w:lang w:eastAsia="ru-RU"/>
              </w:rPr>
              <w:t xml:space="preserve">Паспорт серия 84 05 № 123456, выдан </w:t>
            </w:r>
            <w:r>
              <w:rPr>
                <w:rFonts w:ascii="Times New Roman" w:eastAsia="Times New Roman" w:hAnsi="Times New Roman" w:cs="Times New Roman"/>
                <w:b/>
                <w:i/>
                <w:iCs/>
                <w:lang w:eastAsia="ru-RU"/>
              </w:rPr>
              <w:t xml:space="preserve">Горно-Алтайским ГОВД </w:t>
            </w:r>
            <w:proofErr w:type="spellStart"/>
            <w:r>
              <w:rPr>
                <w:rFonts w:ascii="Times New Roman" w:eastAsia="Times New Roman" w:hAnsi="Times New Roman" w:cs="Times New Roman"/>
                <w:b/>
                <w:i/>
                <w:iCs/>
                <w:lang w:eastAsia="ru-RU"/>
              </w:rPr>
              <w:t>Респ</w:t>
            </w:r>
            <w:proofErr w:type="spellEnd"/>
            <w:r>
              <w:rPr>
                <w:rFonts w:ascii="Times New Roman" w:eastAsia="Times New Roman" w:hAnsi="Times New Roman" w:cs="Times New Roman"/>
                <w:b/>
                <w:i/>
                <w:iCs/>
                <w:lang w:eastAsia="ru-RU"/>
              </w:rPr>
              <w:t>.</w:t>
            </w:r>
            <w:r w:rsidRPr="005527E2">
              <w:rPr>
                <w:rFonts w:ascii="Times New Roman" w:eastAsia="Times New Roman" w:hAnsi="Times New Roman" w:cs="Times New Roman"/>
                <w:b/>
                <w:i/>
                <w:iCs/>
                <w:lang w:eastAsia="ru-RU"/>
              </w:rPr>
              <w:t xml:space="preserve"> Алтай, 02.02.2002г.</w:t>
            </w:r>
          </w:p>
          <w:p w:rsidR="00AC5786" w:rsidRPr="005527E2" w:rsidRDefault="00AC5786" w:rsidP="00541655">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(реквизиты документа, удостоверяющего личность)</w:t>
            </w:r>
          </w:p>
        </w:tc>
        <w:tc>
          <w:tcPr>
            <w:tcW w:w="567" w:type="dxa"/>
            <w:vMerge/>
            <w:tcBorders>
              <w:left w:val="single" w:sz="4" w:space="0" w:color="auto"/>
              <w:right w:val="single" w:sz="4" w:space="0" w:color="auto"/>
            </w:tcBorders>
          </w:tcPr>
          <w:p w:rsidR="00AC5786" w:rsidRPr="005527E2" w:rsidRDefault="00AC5786" w:rsidP="002165B7">
            <w:pPr>
              <w:autoSpaceDE w:val="0"/>
              <w:autoSpaceDN w:val="0"/>
              <w:spacing w:after="0" w:line="276" w:lineRule="auto"/>
              <w:jc w:val="center"/>
              <w:rPr>
                <w:rFonts w:ascii="Times New Roman" w:eastAsia="Times New Roman" w:hAnsi="Times New Roman" w:cs="Times New Roman"/>
                <w:sz w:val="18"/>
                <w:szCs w:val="18"/>
                <w:lang w:eastAsia="ru-RU"/>
              </w:rPr>
            </w:pPr>
          </w:p>
        </w:tc>
      </w:tr>
      <w:tr w:rsidR="00AC5786" w:rsidRPr="005527E2" w:rsidTr="00CB3837">
        <w:trPr>
          <w:cantSplit/>
          <w:trHeight w:val="632"/>
        </w:trPr>
        <w:tc>
          <w:tcPr>
            <w:tcW w:w="2834" w:type="dxa"/>
            <w:gridSpan w:val="2"/>
            <w:tcBorders>
              <w:top w:val="nil"/>
              <w:left w:val="nil"/>
              <w:bottom w:val="nil"/>
              <w:right w:val="nil"/>
            </w:tcBorders>
          </w:tcPr>
          <w:p w:rsidR="00AC5786" w:rsidRPr="005527E2" w:rsidRDefault="00AC5786" w:rsidP="00541655">
            <w:pPr>
              <w:autoSpaceDE w:val="0"/>
              <w:autoSpaceDN w:val="0"/>
              <w:spacing w:after="0" w:line="276" w:lineRule="auto"/>
              <w:ind w:left="26"/>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проживающий(</w:t>
            </w:r>
            <w:proofErr w:type="spellStart"/>
            <w:r w:rsidRPr="005527E2">
              <w:rPr>
                <w:rFonts w:ascii="Times New Roman" w:eastAsia="Times New Roman" w:hAnsi="Times New Roman" w:cs="Times New Roman"/>
                <w:lang w:eastAsia="ru-RU"/>
              </w:rPr>
              <w:t>ая</w:t>
            </w:r>
            <w:proofErr w:type="spellEnd"/>
            <w:r w:rsidRPr="005527E2">
              <w:rPr>
                <w:rFonts w:ascii="Times New Roman" w:eastAsia="Times New Roman" w:hAnsi="Times New Roman" w:cs="Times New Roman"/>
                <w:lang w:eastAsia="ru-RU"/>
              </w:rPr>
              <w:t>) по адресу</w:t>
            </w:r>
          </w:p>
        </w:tc>
        <w:tc>
          <w:tcPr>
            <w:tcW w:w="6522" w:type="dxa"/>
            <w:tcBorders>
              <w:top w:val="nil"/>
              <w:left w:val="nil"/>
              <w:bottom w:val="nil"/>
              <w:right w:val="single" w:sz="4" w:space="0" w:color="auto"/>
            </w:tcBorders>
          </w:tcPr>
          <w:p w:rsidR="00AC5786" w:rsidRPr="005527E2" w:rsidRDefault="00AC5786" w:rsidP="00541655">
            <w:pPr>
              <w:pBdr>
                <w:bottom w:val="single" w:sz="6" w:space="1" w:color="auto"/>
              </w:pBdr>
              <w:autoSpaceDE w:val="0"/>
              <w:autoSpaceDN w:val="0"/>
              <w:spacing w:after="0" w:line="276" w:lineRule="auto"/>
              <w:rPr>
                <w:rFonts w:ascii="Times New Roman" w:eastAsia="Times New Roman" w:hAnsi="Times New Roman" w:cs="Times New Roman"/>
                <w:b/>
                <w:i/>
                <w:lang w:eastAsia="ru-RU"/>
              </w:rPr>
            </w:pPr>
            <w:r w:rsidRPr="005527E2">
              <w:rPr>
                <w:rFonts w:ascii="Times New Roman" w:eastAsia="Times New Roman" w:hAnsi="Times New Roman" w:cs="Times New Roman"/>
                <w:b/>
                <w:i/>
                <w:lang w:eastAsia="ru-RU"/>
              </w:rPr>
              <w:t xml:space="preserve">г. Горно-Алтайск, ул. </w:t>
            </w:r>
            <w:r w:rsidRPr="00615436">
              <w:rPr>
                <w:rFonts w:ascii="Times New Roman" w:hAnsi="Times New Roman" w:cs="Times New Roman"/>
                <w:b/>
                <w:i/>
              </w:rPr>
              <w:t>Рабочая 39</w:t>
            </w:r>
            <w:r>
              <w:rPr>
                <w:rFonts w:ascii="Times New Roman" w:hAnsi="Times New Roman" w:cs="Times New Roman"/>
                <w:b/>
                <w:i/>
              </w:rPr>
              <w:t xml:space="preserve">, </w:t>
            </w:r>
            <w:r w:rsidRPr="00615436">
              <w:rPr>
                <w:rFonts w:ascii="Times New Roman" w:hAnsi="Times New Roman" w:cs="Times New Roman"/>
                <w:b/>
                <w:i/>
              </w:rPr>
              <w:t xml:space="preserve"> квартир</w:t>
            </w:r>
            <w:r>
              <w:rPr>
                <w:rFonts w:ascii="Times New Roman" w:hAnsi="Times New Roman" w:cs="Times New Roman"/>
                <w:b/>
                <w:i/>
              </w:rPr>
              <w:t>а</w:t>
            </w:r>
            <w:r w:rsidRPr="00615436">
              <w:rPr>
                <w:rFonts w:ascii="Times New Roman" w:hAnsi="Times New Roman" w:cs="Times New Roman"/>
                <w:b/>
                <w:i/>
              </w:rPr>
              <w:t xml:space="preserve"> 45</w:t>
            </w:r>
          </w:p>
          <w:p w:rsidR="00AC5786" w:rsidRPr="002165B7" w:rsidRDefault="00AC5786" w:rsidP="002165B7">
            <w:pPr>
              <w:autoSpaceDE w:val="0"/>
              <w:autoSpaceDN w:val="0"/>
              <w:spacing w:after="0" w:line="276"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(полностью адрес регистрации по месту жительства)</w:t>
            </w:r>
          </w:p>
        </w:tc>
        <w:tc>
          <w:tcPr>
            <w:tcW w:w="567" w:type="dxa"/>
            <w:vMerge/>
            <w:tcBorders>
              <w:left w:val="single" w:sz="4" w:space="0" w:color="auto"/>
              <w:right w:val="single" w:sz="4" w:space="0" w:color="auto"/>
            </w:tcBorders>
          </w:tcPr>
          <w:p w:rsidR="00AC5786" w:rsidRPr="002165B7" w:rsidRDefault="00AC5786" w:rsidP="002165B7">
            <w:pPr>
              <w:autoSpaceDE w:val="0"/>
              <w:autoSpaceDN w:val="0"/>
              <w:spacing w:after="0" w:line="276" w:lineRule="auto"/>
              <w:jc w:val="center"/>
              <w:rPr>
                <w:rFonts w:ascii="Times New Roman" w:eastAsia="Times New Roman" w:hAnsi="Times New Roman" w:cs="Times New Roman"/>
                <w:i/>
                <w:iCs/>
                <w:sz w:val="18"/>
                <w:szCs w:val="18"/>
                <w:lang w:eastAsia="ru-RU"/>
              </w:rPr>
            </w:pPr>
          </w:p>
        </w:tc>
      </w:tr>
      <w:tr w:rsidR="00AC5786" w:rsidRPr="005527E2" w:rsidTr="00CB3837">
        <w:trPr>
          <w:cantSplit/>
          <w:trHeight w:val="240"/>
        </w:trPr>
        <w:tc>
          <w:tcPr>
            <w:tcW w:w="2834" w:type="dxa"/>
            <w:gridSpan w:val="2"/>
            <w:tcBorders>
              <w:top w:val="nil"/>
              <w:left w:val="nil"/>
              <w:bottom w:val="nil"/>
              <w:right w:val="nil"/>
            </w:tcBorders>
          </w:tcPr>
          <w:p w:rsidR="00AC5786" w:rsidRPr="003A4895" w:rsidRDefault="00856122" w:rsidP="00856122">
            <w:pPr>
              <w:autoSpaceDE w:val="0"/>
              <w:autoSpaceDN w:val="0"/>
              <w:spacing w:after="0" w:line="276" w:lineRule="auto"/>
              <w:ind w:left="26"/>
              <w:rPr>
                <w:rFonts w:ascii="Times New Roman" w:eastAsia="Times New Roman" w:hAnsi="Times New Roman" w:cs="Times New Roman"/>
                <w:b/>
                <w:i/>
                <w:lang w:eastAsia="ru-RU"/>
              </w:rPr>
            </w:pPr>
            <w:r>
              <w:rPr>
                <w:rFonts w:ascii="Times New Roman" w:eastAsia="Times New Roman" w:hAnsi="Times New Roman" w:cs="Times New Roman"/>
                <w:b/>
                <w:i/>
                <w:lang w:eastAsia="ru-RU"/>
              </w:rPr>
              <w:t>05.08.2017</w:t>
            </w:r>
            <w:r w:rsidR="00AC5786" w:rsidRPr="003A4895">
              <w:rPr>
                <w:rFonts w:ascii="Times New Roman" w:eastAsia="Times New Roman" w:hAnsi="Times New Roman" w:cs="Times New Roman"/>
                <w:b/>
                <w:i/>
                <w:lang w:eastAsia="ru-RU"/>
              </w:rPr>
              <w:t xml:space="preserve"> года</w:t>
            </w:r>
          </w:p>
        </w:tc>
        <w:tc>
          <w:tcPr>
            <w:tcW w:w="6522" w:type="dxa"/>
            <w:tcBorders>
              <w:top w:val="nil"/>
              <w:left w:val="nil"/>
              <w:bottom w:val="single" w:sz="4" w:space="0" w:color="auto"/>
              <w:right w:val="single" w:sz="4" w:space="0" w:color="auto"/>
            </w:tcBorders>
          </w:tcPr>
          <w:p w:rsidR="00AC5786" w:rsidRPr="005527E2" w:rsidRDefault="00AC5786" w:rsidP="00541655">
            <w:pPr>
              <w:autoSpaceDE w:val="0"/>
              <w:autoSpaceDN w:val="0"/>
              <w:spacing w:after="0" w:line="276" w:lineRule="auto"/>
              <w:jc w:val="center"/>
              <w:rPr>
                <w:rFonts w:ascii="Times New Roman" w:eastAsia="Times New Roman" w:hAnsi="Times New Roman" w:cs="Times New Roman"/>
                <w:b/>
                <w:i/>
                <w:lang w:eastAsia="ru-RU"/>
              </w:rPr>
            </w:pPr>
          </w:p>
        </w:tc>
        <w:tc>
          <w:tcPr>
            <w:tcW w:w="567" w:type="dxa"/>
            <w:vMerge/>
            <w:tcBorders>
              <w:left w:val="single" w:sz="4" w:space="0" w:color="auto"/>
              <w:right w:val="single" w:sz="4" w:space="0" w:color="auto"/>
            </w:tcBorders>
          </w:tcPr>
          <w:p w:rsidR="00AC5786" w:rsidRPr="005527E2" w:rsidRDefault="00AC5786" w:rsidP="00541655">
            <w:pPr>
              <w:autoSpaceDE w:val="0"/>
              <w:autoSpaceDN w:val="0"/>
              <w:spacing w:after="0" w:line="276" w:lineRule="auto"/>
              <w:jc w:val="center"/>
              <w:rPr>
                <w:rFonts w:ascii="Times New Roman" w:eastAsia="Times New Roman" w:hAnsi="Times New Roman" w:cs="Times New Roman"/>
                <w:b/>
                <w:i/>
                <w:lang w:eastAsia="ru-RU"/>
              </w:rPr>
            </w:pPr>
          </w:p>
        </w:tc>
      </w:tr>
      <w:tr w:rsidR="00AC5786" w:rsidRPr="005527E2" w:rsidTr="00CB3837">
        <w:trPr>
          <w:cantSplit/>
          <w:trHeight w:val="330"/>
        </w:trPr>
        <w:tc>
          <w:tcPr>
            <w:tcW w:w="2834" w:type="dxa"/>
            <w:gridSpan w:val="2"/>
            <w:tcBorders>
              <w:top w:val="nil"/>
              <w:left w:val="nil"/>
              <w:bottom w:val="nil"/>
              <w:right w:val="nil"/>
            </w:tcBorders>
          </w:tcPr>
          <w:p w:rsidR="00AC5786" w:rsidRDefault="004874FD" w:rsidP="004874FD">
            <w:pPr>
              <w:autoSpaceDE w:val="0"/>
              <w:autoSpaceDN w:val="0"/>
              <w:spacing w:after="0" w:line="276"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(дата)</w:t>
            </w:r>
          </w:p>
        </w:tc>
        <w:tc>
          <w:tcPr>
            <w:tcW w:w="6522" w:type="dxa"/>
            <w:tcBorders>
              <w:top w:val="single" w:sz="4" w:space="0" w:color="auto"/>
              <w:left w:val="nil"/>
              <w:bottom w:val="nil"/>
              <w:right w:val="single" w:sz="4" w:space="0" w:color="auto"/>
            </w:tcBorders>
          </w:tcPr>
          <w:p w:rsidR="00AC5786" w:rsidRPr="00AD2B40" w:rsidRDefault="004874FD" w:rsidP="009226B9">
            <w:pPr>
              <w:autoSpaceDE w:val="0"/>
              <w:autoSpaceDN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c>
          <w:tcPr>
            <w:tcW w:w="567" w:type="dxa"/>
            <w:vMerge/>
            <w:tcBorders>
              <w:left w:val="single" w:sz="4" w:space="0" w:color="auto"/>
              <w:bottom w:val="single" w:sz="4" w:space="0" w:color="auto"/>
              <w:right w:val="single" w:sz="4" w:space="0" w:color="auto"/>
            </w:tcBorders>
          </w:tcPr>
          <w:p w:rsidR="00AC5786" w:rsidRPr="00AD2B40" w:rsidRDefault="00AC5786" w:rsidP="00921F94">
            <w:pPr>
              <w:autoSpaceDE w:val="0"/>
              <w:autoSpaceDN w:val="0"/>
              <w:spacing w:after="0" w:line="276" w:lineRule="auto"/>
              <w:jc w:val="center"/>
              <w:rPr>
                <w:rFonts w:ascii="Times New Roman" w:eastAsia="Times New Roman" w:hAnsi="Times New Roman" w:cs="Times New Roman"/>
                <w:sz w:val="20"/>
                <w:szCs w:val="20"/>
                <w:lang w:eastAsia="ru-RU"/>
              </w:rPr>
            </w:pPr>
          </w:p>
        </w:tc>
      </w:tr>
    </w:tbl>
    <w:p w:rsidR="0080220E" w:rsidRDefault="0080220E" w:rsidP="002130E4">
      <w:pPr>
        <w:pStyle w:val="ConsPlusNonformat"/>
        <w:widowControl/>
        <w:ind w:firstLine="709"/>
        <w:jc w:val="both"/>
        <w:rPr>
          <w:rFonts w:ascii="Times New Roman" w:hAnsi="Times New Roman" w:cs="Times New Roman"/>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8"/>
        <w:gridCol w:w="2126"/>
        <w:gridCol w:w="6238"/>
        <w:gridCol w:w="709"/>
      </w:tblGrid>
      <w:tr w:rsidR="00EC7C74" w:rsidRPr="005527E2" w:rsidTr="00DF4BC6">
        <w:tc>
          <w:tcPr>
            <w:tcW w:w="708" w:type="dxa"/>
            <w:tcBorders>
              <w:top w:val="nil"/>
              <w:left w:val="nil"/>
              <w:bottom w:val="nil"/>
              <w:right w:val="nil"/>
            </w:tcBorders>
          </w:tcPr>
          <w:p w:rsidR="00EC7C74" w:rsidRPr="00AD4117" w:rsidRDefault="00EC7C74" w:rsidP="00C37939">
            <w:pPr>
              <w:autoSpaceDE w:val="0"/>
              <w:autoSpaceDN w:val="0"/>
              <w:spacing w:after="0" w:line="240" w:lineRule="auto"/>
              <w:ind w:left="360"/>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364" w:type="dxa"/>
            <w:gridSpan w:val="2"/>
            <w:tcBorders>
              <w:top w:val="nil"/>
              <w:left w:val="nil"/>
              <w:bottom w:val="nil"/>
              <w:right w:val="single" w:sz="4" w:space="0" w:color="auto"/>
            </w:tcBorders>
          </w:tcPr>
          <w:p w:rsidR="00EC7C74" w:rsidRPr="005527E2" w:rsidRDefault="00EC7C74" w:rsidP="00C37939">
            <w:pPr>
              <w:pBdr>
                <w:bottom w:val="single" w:sz="6" w:space="1" w:color="auto"/>
              </w:pBdr>
              <w:autoSpaceDE w:val="0"/>
              <w:autoSpaceDN w:val="0"/>
              <w:spacing w:after="0" w:line="240" w:lineRule="auto"/>
              <w:jc w:val="center"/>
              <w:rPr>
                <w:rFonts w:ascii="Times New Roman" w:eastAsia="Times New Roman" w:hAnsi="Times New Roman" w:cs="Times New Roman"/>
                <w:b/>
                <w:i/>
                <w:lang w:eastAsia="ru-RU"/>
              </w:rPr>
            </w:pPr>
            <w:r w:rsidRPr="005527E2">
              <w:rPr>
                <w:rFonts w:ascii="Times New Roman" w:eastAsia="Times New Roman" w:hAnsi="Times New Roman" w:cs="Times New Roman"/>
                <w:b/>
                <w:i/>
                <w:lang w:eastAsia="ru-RU"/>
              </w:rPr>
              <w:t xml:space="preserve">Иванов </w:t>
            </w:r>
            <w:r>
              <w:rPr>
                <w:rFonts w:ascii="Times New Roman" w:eastAsia="Times New Roman" w:hAnsi="Times New Roman" w:cs="Times New Roman"/>
                <w:b/>
                <w:i/>
                <w:lang w:eastAsia="ru-RU"/>
              </w:rPr>
              <w:t>ПетрИванович, 08.08.2000</w:t>
            </w:r>
          </w:p>
          <w:p w:rsidR="00EC7C74" w:rsidRPr="005527E2" w:rsidRDefault="00EC7C74" w:rsidP="00C37939">
            <w:pPr>
              <w:autoSpaceDE w:val="0"/>
              <w:autoSpaceDN w:val="0"/>
              <w:spacing w:after="0" w:line="240"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(полностью Ф.И.О</w:t>
            </w:r>
            <w:r>
              <w:rPr>
                <w:rFonts w:ascii="Times New Roman" w:eastAsia="Times New Roman" w:hAnsi="Times New Roman" w:cs="Times New Roman"/>
                <w:i/>
                <w:iCs/>
                <w:sz w:val="18"/>
                <w:szCs w:val="18"/>
                <w:lang w:eastAsia="ru-RU"/>
              </w:rPr>
              <w:t>, дата рождения</w:t>
            </w:r>
            <w:r w:rsidRPr="005527E2">
              <w:rPr>
                <w:rFonts w:ascii="Times New Roman" w:eastAsia="Times New Roman" w:hAnsi="Times New Roman" w:cs="Times New Roman"/>
                <w:i/>
                <w:iCs/>
                <w:sz w:val="18"/>
                <w:szCs w:val="18"/>
                <w:lang w:eastAsia="ru-RU"/>
              </w:rPr>
              <w:t>.)</w:t>
            </w:r>
          </w:p>
        </w:tc>
        <w:tc>
          <w:tcPr>
            <w:tcW w:w="709" w:type="dxa"/>
            <w:vMerge w:val="restart"/>
            <w:tcBorders>
              <w:top w:val="single" w:sz="4" w:space="0" w:color="auto"/>
              <w:left w:val="single" w:sz="4" w:space="0" w:color="auto"/>
              <w:right w:val="single" w:sz="4" w:space="0" w:color="auto"/>
            </w:tcBorders>
            <w:textDirection w:val="btLr"/>
          </w:tcPr>
          <w:p w:rsidR="00FD3AD0" w:rsidRDefault="00FD3AD0" w:rsidP="00C37939">
            <w:pPr>
              <w:autoSpaceDE w:val="0"/>
              <w:autoSpaceDN w:val="0"/>
              <w:spacing w:after="0" w:line="240" w:lineRule="auto"/>
              <w:ind w:left="113"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Образец заполнения</w:t>
            </w:r>
          </w:p>
          <w:p w:rsidR="00EC7C74" w:rsidRPr="005527E2" w:rsidRDefault="00FD3AD0" w:rsidP="00C37939">
            <w:pPr>
              <w:autoSpaceDE w:val="0"/>
              <w:autoSpaceDN w:val="0"/>
              <w:spacing w:after="0" w:line="240" w:lineRule="auto"/>
              <w:ind w:left="113"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для лиц </w:t>
            </w:r>
            <w:r w:rsidR="00D1362D">
              <w:rPr>
                <w:rFonts w:ascii="Times New Roman" w:eastAsia="Times New Roman" w:hAnsi="Times New Roman" w:cs="Times New Roman"/>
                <w:lang w:eastAsia="ru-RU"/>
              </w:rPr>
              <w:t xml:space="preserve">от 14 до </w:t>
            </w:r>
            <w:r>
              <w:rPr>
                <w:rFonts w:ascii="Times New Roman" w:eastAsia="Times New Roman" w:hAnsi="Times New Roman" w:cs="Times New Roman"/>
                <w:lang w:eastAsia="ru-RU"/>
              </w:rPr>
              <w:t>18 лет</w:t>
            </w:r>
          </w:p>
        </w:tc>
      </w:tr>
      <w:tr w:rsidR="00EC7C74" w:rsidRPr="005527E2" w:rsidTr="00D1362D">
        <w:tc>
          <w:tcPr>
            <w:tcW w:w="9072" w:type="dxa"/>
            <w:gridSpan w:val="3"/>
            <w:tcBorders>
              <w:top w:val="nil"/>
              <w:left w:val="nil"/>
              <w:bottom w:val="nil"/>
              <w:right w:val="single" w:sz="4" w:space="0" w:color="auto"/>
            </w:tcBorders>
          </w:tcPr>
          <w:p w:rsidR="00EC7C74" w:rsidRPr="005527E2" w:rsidRDefault="00EC7C74" w:rsidP="00C37939">
            <w:pPr>
              <w:pBdr>
                <w:bottom w:val="single" w:sz="6" w:space="1" w:color="auto"/>
              </w:pBdr>
              <w:autoSpaceDE w:val="0"/>
              <w:autoSpaceDN w:val="0"/>
              <w:spacing w:after="0" w:line="240" w:lineRule="auto"/>
              <w:jc w:val="center"/>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Паспорт серия 84 05 № 123452</w:t>
            </w:r>
            <w:r w:rsidRPr="005527E2">
              <w:rPr>
                <w:rFonts w:ascii="Times New Roman" w:eastAsia="Times New Roman" w:hAnsi="Times New Roman" w:cs="Times New Roman"/>
                <w:b/>
                <w:i/>
                <w:iCs/>
                <w:lang w:eastAsia="ru-RU"/>
              </w:rPr>
              <w:t xml:space="preserve">, выдан </w:t>
            </w:r>
            <w:r>
              <w:rPr>
                <w:rFonts w:ascii="Times New Roman" w:eastAsia="Times New Roman" w:hAnsi="Times New Roman" w:cs="Times New Roman"/>
                <w:b/>
                <w:i/>
                <w:iCs/>
                <w:lang w:eastAsia="ru-RU"/>
              </w:rPr>
              <w:t xml:space="preserve">Горно-Алтайским ГОВД </w:t>
            </w:r>
            <w:proofErr w:type="spellStart"/>
            <w:r>
              <w:rPr>
                <w:rFonts w:ascii="Times New Roman" w:eastAsia="Times New Roman" w:hAnsi="Times New Roman" w:cs="Times New Roman"/>
                <w:b/>
                <w:i/>
                <w:iCs/>
                <w:lang w:eastAsia="ru-RU"/>
              </w:rPr>
              <w:t>Респ</w:t>
            </w:r>
            <w:proofErr w:type="spellEnd"/>
            <w:r>
              <w:rPr>
                <w:rFonts w:ascii="Times New Roman" w:eastAsia="Times New Roman" w:hAnsi="Times New Roman" w:cs="Times New Roman"/>
                <w:b/>
                <w:i/>
                <w:iCs/>
                <w:lang w:eastAsia="ru-RU"/>
              </w:rPr>
              <w:t>.</w:t>
            </w:r>
            <w:r w:rsidRPr="005527E2">
              <w:rPr>
                <w:rFonts w:ascii="Times New Roman" w:eastAsia="Times New Roman" w:hAnsi="Times New Roman" w:cs="Times New Roman"/>
                <w:b/>
                <w:i/>
                <w:iCs/>
                <w:lang w:eastAsia="ru-RU"/>
              </w:rPr>
              <w:t xml:space="preserve"> Алтай</w:t>
            </w:r>
            <w:r>
              <w:rPr>
                <w:rFonts w:ascii="Times New Roman" w:eastAsia="Times New Roman" w:hAnsi="Times New Roman" w:cs="Times New Roman"/>
                <w:b/>
                <w:i/>
                <w:iCs/>
                <w:lang w:eastAsia="ru-RU"/>
              </w:rPr>
              <w:t>, 08.08.2014</w:t>
            </w:r>
            <w:r w:rsidRPr="005527E2">
              <w:rPr>
                <w:rFonts w:ascii="Times New Roman" w:eastAsia="Times New Roman" w:hAnsi="Times New Roman" w:cs="Times New Roman"/>
                <w:b/>
                <w:i/>
                <w:iCs/>
                <w:lang w:eastAsia="ru-RU"/>
              </w:rPr>
              <w:t>г.</w:t>
            </w:r>
          </w:p>
          <w:p w:rsidR="00EC7C74" w:rsidRPr="005527E2" w:rsidRDefault="00EC7C74" w:rsidP="00C37939">
            <w:pPr>
              <w:autoSpaceDE w:val="0"/>
              <w:autoSpaceDN w:val="0"/>
              <w:spacing w:after="0" w:line="240"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(реквизиты документа, удостоверяющего личность)</w:t>
            </w:r>
          </w:p>
        </w:tc>
        <w:tc>
          <w:tcPr>
            <w:tcW w:w="709" w:type="dxa"/>
            <w:vMerge/>
            <w:tcBorders>
              <w:left w:val="single" w:sz="4" w:space="0" w:color="auto"/>
              <w:right w:val="single" w:sz="4" w:space="0" w:color="auto"/>
            </w:tcBorders>
          </w:tcPr>
          <w:p w:rsidR="00EC7C74" w:rsidRPr="005527E2" w:rsidRDefault="00EC7C74" w:rsidP="00C37939">
            <w:pPr>
              <w:autoSpaceDE w:val="0"/>
              <w:autoSpaceDN w:val="0"/>
              <w:spacing w:after="0" w:line="240" w:lineRule="auto"/>
              <w:rPr>
                <w:rFonts w:ascii="Times New Roman" w:eastAsia="Times New Roman" w:hAnsi="Times New Roman" w:cs="Times New Roman"/>
                <w:sz w:val="18"/>
                <w:szCs w:val="18"/>
                <w:lang w:eastAsia="ru-RU"/>
              </w:rPr>
            </w:pPr>
          </w:p>
        </w:tc>
      </w:tr>
      <w:tr w:rsidR="00EC7C74" w:rsidRPr="005527E2" w:rsidTr="004874FD">
        <w:trPr>
          <w:cantSplit/>
          <w:trHeight w:val="632"/>
        </w:trPr>
        <w:tc>
          <w:tcPr>
            <w:tcW w:w="2834" w:type="dxa"/>
            <w:gridSpan w:val="2"/>
            <w:tcBorders>
              <w:top w:val="nil"/>
              <w:left w:val="nil"/>
              <w:bottom w:val="nil"/>
              <w:right w:val="nil"/>
            </w:tcBorders>
          </w:tcPr>
          <w:p w:rsidR="00EC7C74" w:rsidRPr="005527E2" w:rsidRDefault="00EC7C74" w:rsidP="00C37939">
            <w:pPr>
              <w:autoSpaceDE w:val="0"/>
              <w:autoSpaceDN w:val="0"/>
              <w:spacing w:after="0" w:line="240" w:lineRule="auto"/>
              <w:ind w:left="26"/>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проживающий(</w:t>
            </w:r>
            <w:proofErr w:type="spellStart"/>
            <w:r w:rsidRPr="005527E2">
              <w:rPr>
                <w:rFonts w:ascii="Times New Roman" w:eastAsia="Times New Roman" w:hAnsi="Times New Roman" w:cs="Times New Roman"/>
                <w:lang w:eastAsia="ru-RU"/>
              </w:rPr>
              <w:t>ая</w:t>
            </w:r>
            <w:proofErr w:type="spellEnd"/>
            <w:r w:rsidRPr="005527E2">
              <w:rPr>
                <w:rFonts w:ascii="Times New Roman" w:eastAsia="Times New Roman" w:hAnsi="Times New Roman" w:cs="Times New Roman"/>
                <w:lang w:eastAsia="ru-RU"/>
              </w:rPr>
              <w:t>) по адресу</w:t>
            </w:r>
          </w:p>
        </w:tc>
        <w:tc>
          <w:tcPr>
            <w:tcW w:w="6238" w:type="dxa"/>
            <w:tcBorders>
              <w:top w:val="nil"/>
              <w:left w:val="nil"/>
              <w:bottom w:val="nil"/>
              <w:right w:val="single" w:sz="4" w:space="0" w:color="auto"/>
            </w:tcBorders>
          </w:tcPr>
          <w:p w:rsidR="00EC7C74" w:rsidRPr="005527E2" w:rsidRDefault="00EC7C74" w:rsidP="00C37939">
            <w:pPr>
              <w:pBdr>
                <w:bottom w:val="single" w:sz="6" w:space="1" w:color="auto"/>
              </w:pBdr>
              <w:autoSpaceDE w:val="0"/>
              <w:autoSpaceDN w:val="0"/>
              <w:spacing w:after="0" w:line="240" w:lineRule="auto"/>
              <w:rPr>
                <w:rFonts w:ascii="Times New Roman" w:eastAsia="Times New Roman" w:hAnsi="Times New Roman" w:cs="Times New Roman"/>
                <w:b/>
                <w:i/>
                <w:lang w:eastAsia="ru-RU"/>
              </w:rPr>
            </w:pPr>
            <w:r w:rsidRPr="005527E2">
              <w:rPr>
                <w:rFonts w:ascii="Times New Roman" w:eastAsia="Times New Roman" w:hAnsi="Times New Roman" w:cs="Times New Roman"/>
                <w:b/>
                <w:i/>
                <w:lang w:eastAsia="ru-RU"/>
              </w:rPr>
              <w:t xml:space="preserve">г. Горно-Алтайск, ул. </w:t>
            </w:r>
            <w:r w:rsidRPr="00615436">
              <w:rPr>
                <w:rFonts w:ascii="Times New Roman" w:hAnsi="Times New Roman" w:cs="Times New Roman"/>
                <w:b/>
                <w:i/>
              </w:rPr>
              <w:t>Рабочая 39</w:t>
            </w:r>
            <w:r>
              <w:rPr>
                <w:rFonts w:ascii="Times New Roman" w:hAnsi="Times New Roman" w:cs="Times New Roman"/>
                <w:b/>
                <w:i/>
              </w:rPr>
              <w:t xml:space="preserve">, </w:t>
            </w:r>
            <w:r w:rsidRPr="00615436">
              <w:rPr>
                <w:rFonts w:ascii="Times New Roman" w:hAnsi="Times New Roman" w:cs="Times New Roman"/>
                <w:b/>
                <w:i/>
              </w:rPr>
              <w:t xml:space="preserve"> квартир</w:t>
            </w:r>
            <w:r>
              <w:rPr>
                <w:rFonts w:ascii="Times New Roman" w:hAnsi="Times New Roman" w:cs="Times New Roman"/>
                <w:b/>
                <w:i/>
              </w:rPr>
              <w:t>а</w:t>
            </w:r>
            <w:r w:rsidRPr="00615436">
              <w:rPr>
                <w:rFonts w:ascii="Times New Roman" w:hAnsi="Times New Roman" w:cs="Times New Roman"/>
                <w:b/>
                <w:i/>
              </w:rPr>
              <w:t xml:space="preserve"> 45</w:t>
            </w:r>
          </w:p>
          <w:p w:rsidR="00EC7C74" w:rsidRPr="002165B7" w:rsidRDefault="00EC7C74" w:rsidP="00C37939">
            <w:pPr>
              <w:autoSpaceDE w:val="0"/>
              <w:autoSpaceDN w:val="0"/>
              <w:spacing w:after="0" w:line="240"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(полностью адрес регистрации по месту жительства)</w:t>
            </w:r>
          </w:p>
        </w:tc>
        <w:tc>
          <w:tcPr>
            <w:tcW w:w="709" w:type="dxa"/>
            <w:vMerge/>
            <w:tcBorders>
              <w:left w:val="single" w:sz="4" w:space="0" w:color="auto"/>
              <w:right w:val="single" w:sz="4" w:space="0" w:color="auto"/>
            </w:tcBorders>
          </w:tcPr>
          <w:p w:rsidR="00EC7C74" w:rsidRPr="002165B7" w:rsidRDefault="00EC7C74" w:rsidP="00C37939">
            <w:pPr>
              <w:autoSpaceDE w:val="0"/>
              <w:autoSpaceDN w:val="0"/>
              <w:spacing w:after="0" w:line="240" w:lineRule="auto"/>
              <w:jc w:val="center"/>
              <w:rPr>
                <w:rFonts w:ascii="Times New Roman" w:eastAsia="Times New Roman" w:hAnsi="Times New Roman" w:cs="Times New Roman"/>
                <w:i/>
                <w:iCs/>
                <w:sz w:val="18"/>
                <w:szCs w:val="18"/>
                <w:lang w:eastAsia="ru-RU"/>
              </w:rPr>
            </w:pPr>
          </w:p>
        </w:tc>
      </w:tr>
      <w:tr w:rsidR="00EC7C74" w:rsidRPr="005527E2" w:rsidTr="004874FD">
        <w:trPr>
          <w:cantSplit/>
          <w:trHeight w:val="255"/>
        </w:trPr>
        <w:tc>
          <w:tcPr>
            <w:tcW w:w="2834" w:type="dxa"/>
            <w:gridSpan w:val="2"/>
            <w:tcBorders>
              <w:top w:val="nil"/>
              <w:left w:val="nil"/>
              <w:bottom w:val="single" w:sz="4" w:space="0" w:color="auto"/>
              <w:right w:val="nil"/>
            </w:tcBorders>
          </w:tcPr>
          <w:p w:rsidR="00EC7C74" w:rsidRPr="003A4895" w:rsidRDefault="00856122" w:rsidP="00C37939">
            <w:pPr>
              <w:autoSpaceDE w:val="0"/>
              <w:autoSpaceDN w:val="0"/>
              <w:spacing w:after="0" w:line="240" w:lineRule="auto"/>
              <w:ind w:left="26"/>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05.08.2017 </w:t>
            </w:r>
            <w:r w:rsidR="00EC7C74" w:rsidRPr="003A4895">
              <w:rPr>
                <w:rFonts w:ascii="Times New Roman" w:eastAsia="Times New Roman" w:hAnsi="Times New Roman" w:cs="Times New Roman"/>
                <w:b/>
                <w:i/>
                <w:lang w:eastAsia="ru-RU"/>
              </w:rPr>
              <w:t>года</w:t>
            </w:r>
          </w:p>
        </w:tc>
        <w:tc>
          <w:tcPr>
            <w:tcW w:w="6238" w:type="dxa"/>
            <w:tcBorders>
              <w:top w:val="nil"/>
              <w:left w:val="nil"/>
              <w:bottom w:val="single" w:sz="4" w:space="0" w:color="auto"/>
              <w:right w:val="single" w:sz="4" w:space="0" w:color="auto"/>
            </w:tcBorders>
          </w:tcPr>
          <w:p w:rsidR="00EC7C74" w:rsidRPr="005527E2" w:rsidRDefault="00EC7C74" w:rsidP="00C37939">
            <w:pPr>
              <w:autoSpaceDE w:val="0"/>
              <w:autoSpaceDN w:val="0"/>
              <w:spacing w:after="0" w:line="240" w:lineRule="auto"/>
              <w:jc w:val="right"/>
              <w:rPr>
                <w:rFonts w:ascii="Times New Roman" w:eastAsia="Times New Roman" w:hAnsi="Times New Roman" w:cs="Times New Roman"/>
                <w:b/>
                <w:i/>
                <w:lang w:eastAsia="ru-RU"/>
              </w:rPr>
            </w:pPr>
            <w:r w:rsidRPr="001F05EB">
              <w:rPr>
                <w:rFonts w:ascii="Times New Roman" w:hAnsi="Times New Roman" w:cs="Times New Roman"/>
                <w:b/>
                <w:i/>
                <w:sz w:val="24"/>
                <w:szCs w:val="24"/>
              </w:rPr>
              <w:t>(с согласия родителя Ивановой М.С._______)</w:t>
            </w:r>
          </w:p>
        </w:tc>
        <w:tc>
          <w:tcPr>
            <w:tcW w:w="709" w:type="dxa"/>
            <w:vMerge/>
            <w:tcBorders>
              <w:left w:val="single" w:sz="4" w:space="0" w:color="auto"/>
              <w:right w:val="single" w:sz="4" w:space="0" w:color="auto"/>
            </w:tcBorders>
          </w:tcPr>
          <w:p w:rsidR="00EC7C74" w:rsidRPr="005527E2" w:rsidRDefault="00EC7C74" w:rsidP="00C37939">
            <w:pPr>
              <w:autoSpaceDE w:val="0"/>
              <w:autoSpaceDN w:val="0"/>
              <w:spacing w:after="0" w:line="240" w:lineRule="auto"/>
              <w:jc w:val="center"/>
              <w:rPr>
                <w:rFonts w:ascii="Times New Roman" w:eastAsia="Times New Roman" w:hAnsi="Times New Roman" w:cs="Times New Roman"/>
                <w:b/>
                <w:i/>
                <w:lang w:eastAsia="ru-RU"/>
              </w:rPr>
            </w:pPr>
          </w:p>
        </w:tc>
      </w:tr>
      <w:tr w:rsidR="004874FD" w:rsidRPr="005527E2" w:rsidTr="004874FD">
        <w:trPr>
          <w:cantSplit/>
          <w:trHeight w:val="315"/>
        </w:trPr>
        <w:tc>
          <w:tcPr>
            <w:tcW w:w="2834" w:type="dxa"/>
            <w:gridSpan w:val="2"/>
            <w:tcBorders>
              <w:top w:val="single" w:sz="4" w:space="0" w:color="auto"/>
              <w:left w:val="nil"/>
              <w:bottom w:val="nil"/>
              <w:right w:val="nil"/>
            </w:tcBorders>
          </w:tcPr>
          <w:p w:rsidR="004874FD" w:rsidRDefault="004874FD" w:rsidP="00C37939">
            <w:pPr>
              <w:autoSpaceDE w:val="0"/>
              <w:autoSpaceDN w:val="0"/>
              <w:spacing w:after="0" w:line="240"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w:t>
            </w:r>
          </w:p>
        </w:tc>
        <w:tc>
          <w:tcPr>
            <w:tcW w:w="6238" w:type="dxa"/>
            <w:tcBorders>
              <w:top w:val="single" w:sz="4" w:space="0" w:color="auto"/>
              <w:left w:val="nil"/>
              <w:bottom w:val="nil"/>
              <w:right w:val="single" w:sz="4" w:space="0" w:color="auto"/>
            </w:tcBorders>
          </w:tcPr>
          <w:p w:rsidR="004874FD" w:rsidRPr="00AD2B40" w:rsidRDefault="004874FD" w:rsidP="00C37939">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c>
          <w:tcPr>
            <w:tcW w:w="709" w:type="dxa"/>
            <w:vMerge/>
            <w:tcBorders>
              <w:left w:val="single" w:sz="4" w:space="0" w:color="auto"/>
              <w:bottom w:val="single" w:sz="4" w:space="0" w:color="auto"/>
              <w:right w:val="single" w:sz="4" w:space="0" w:color="auto"/>
            </w:tcBorders>
          </w:tcPr>
          <w:p w:rsidR="004874FD" w:rsidRPr="00EF4C60" w:rsidRDefault="004874FD" w:rsidP="00C37939">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8B2C82" w:rsidRDefault="008B2C82" w:rsidP="00C37939">
      <w:pPr>
        <w:pStyle w:val="ConsPlusNonformat"/>
        <w:widowControl/>
        <w:ind w:firstLine="709"/>
        <w:jc w:val="both"/>
        <w:rPr>
          <w:rFonts w:ascii="Times New Roman" w:hAnsi="Times New Roman" w:cs="Times New Roman"/>
          <w:sz w:val="24"/>
          <w:szCs w:val="24"/>
        </w:rPr>
      </w:pPr>
    </w:p>
    <w:p w:rsidR="0080220E" w:rsidRDefault="0080220E" w:rsidP="00C37939">
      <w:pPr>
        <w:pStyle w:val="ConsPlusNonformat"/>
        <w:widowControl/>
        <w:ind w:firstLine="709"/>
        <w:jc w:val="both"/>
        <w:rPr>
          <w:rFonts w:ascii="Times New Roman" w:hAnsi="Times New Roman" w:cs="Times New Roman"/>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8"/>
        <w:gridCol w:w="2125"/>
        <w:gridCol w:w="6239"/>
        <w:gridCol w:w="709"/>
      </w:tblGrid>
      <w:tr w:rsidR="00895DA4" w:rsidRPr="005527E2" w:rsidTr="00DF4BC6">
        <w:tc>
          <w:tcPr>
            <w:tcW w:w="708" w:type="dxa"/>
            <w:tcBorders>
              <w:top w:val="nil"/>
              <w:left w:val="nil"/>
              <w:bottom w:val="nil"/>
              <w:right w:val="nil"/>
            </w:tcBorders>
          </w:tcPr>
          <w:p w:rsidR="00895DA4" w:rsidRPr="00AD4117" w:rsidRDefault="00895DA4" w:rsidP="00C37939">
            <w:pPr>
              <w:autoSpaceDE w:val="0"/>
              <w:autoSpaceDN w:val="0"/>
              <w:spacing w:after="0" w:line="240" w:lineRule="auto"/>
              <w:ind w:left="360"/>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364" w:type="dxa"/>
            <w:gridSpan w:val="2"/>
            <w:tcBorders>
              <w:top w:val="nil"/>
              <w:left w:val="nil"/>
              <w:bottom w:val="nil"/>
              <w:right w:val="single" w:sz="4" w:space="0" w:color="auto"/>
            </w:tcBorders>
          </w:tcPr>
          <w:p w:rsidR="00895DA4" w:rsidRPr="005527E2" w:rsidRDefault="00895DA4" w:rsidP="00C37939">
            <w:pPr>
              <w:pBdr>
                <w:bottom w:val="single" w:sz="6" w:space="1" w:color="auto"/>
              </w:pBdr>
              <w:autoSpaceDE w:val="0"/>
              <w:autoSpaceDN w:val="0"/>
              <w:spacing w:after="0" w:line="240" w:lineRule="auto"/>
              <w:jc w:val="center"/>
              <w:rPr>
                <w:rFonts w:ascii="Times New Roman" w:eastAsia="Times New Roman" w:hAnsi="Times New Roman" w:cs="Times New Roman"/>
                <w:b/>
                <w:i/>
                <w:lang w:eastAsia="ru-RU"/>
              </w:rPr>
            </w:pPr>
            <w:proofErr w:type="spellStart"/>
            <w:r w:rsidRPr="005527E2">
              <w:rPr>
                <w:rFonts w:ascii="Times New Roman" w:eastAsia="Times New Roman" w:hAnsi="Times New Roman" w:cs="Times New Roman"/>
                <w:b/>
                <w:i/>
                <w:lang w:eastAsia="ru-RU"/>
              </w:rPr>
              <w:t>Иванов</w:t>
            </w:r>
            <w:r>
              <w:rPr>
                <w:rFonts w:ascii="Times New Roman" w:eastAsia="Times New Roman" w:hAnsi="Times New Roman" w:cs="Times New Roman"/>
                <w:b/>
                <w:i/>
                <w:lang w:eastAsia="ru-RU"/>
              </w:rPr>
              <w:t>аЕватерина</w:t>
            </w:r>
            <w:proofErr w:type="spellEnd"/>
            <w:r>
              <w:rPr>
                <w:rFonts w:ascii="Times New Roman" w:eastAsia="Times New Roman" w:hAnsi="Times New Roman" w:cs="Times New Roman"/>
                <w:b/>
                <w:i/>
                <w:lang w:eastAsia="ru-RU"/>
              </w:rPr>
              <w:t xml:space="preserve"> Ивановна, 08.08.20009</w:t>
            </w:r>
          </w:p>
          <w:p w:rsidR="00895DA4" w:rsidRPr="005527E2" w:rsidRDefault="00895DA4" w:rsidP="00C37939">
            <w:pPr>
              <w:autoSpaceDE w:val="0"/>
              <w:autoSpaceDN w:val="0"/>
              <w:spacing w:after="0" w:line="240"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(полностью Ф.И.О</w:t>
            </w:r>
            <w:r>
              <w:rPr>
                <w:rFonts w:ascii="Times New Roman" w:eastAsia="Times New Roman" w:hAnsi="Times New Roman" w:cs="Times New Roman"/>
                <w:i/>
                <w:iCs/>
                <w:sz w:val="18"/>
                <w:szCs w:val="18"/>
                <w:lang w:eastAsia="ru-RU"/>
              </w:rPr>
              <w:t>, дата рождения</w:t>
            </w:r>
            <w:r w:rsidRPr="005527E2">
              <w:rPr>
                <w:rFonts w:ascii="Times New Roman" w:eastAsia="Times New Roman" w:hAnsi="Times New Roman" w:cs="Times New Roman"/>
                <w:i/>
                <w:iCs/>
                <w:sz w:val="18"/>
                <w:szCs w:val="18"/>
                <w:lang w:eastAsia="ru-RU"/>
              </w:rPr>
              <w:t>.)</w:t>
            </w:r>
          </w:p>
        </w:tc>
        <w:tc>
          <w:tcPr>
            <w:tcW w:w="709" w:type="dxa"/>
            <w:vMerge w:val="restart"/>
            <w:tcBorders>
              <w:top w:val="single" w:sz="4" w:space="0" w:color="auto"/>
              <w:left w:val="single" w:sz="4" w:space="0" w:color="auto"/>
              <w:right w:val="single" w:sz="4" w:space="0" w:color="auto"/>
            </w:tcBorders>
            <w:textDirection w:val="btLr"/>
          </w:tcPr>
          <w:p w:rsidR="0051432A" w:rsidRPr="0051432A" w:rsidRDefault="0051432A" w:rsidP="00C37939">
            <w:pPr>
              <w:spacing w:line="240" w:lineRule="auto"/>
              <w:ind w:left="113"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Образец заполнения для лиц до 14 лет</w:t>
            </w:r>
          </w:p>
          <w:p w:rsidR="0051432A" w:rsidRDefault="0051432A" w:rsidP="00C37939">
            <w:pPr>
              <w:spacing w:line="240" w:lineRule="auto"/>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о</w:t>
            </w:r>
          </w:p>
          <w:p w:rsidR="00895DA4" w:rsidRPr="0051432A" w:rsidRDefault="00895DA4" w:rsidP="00C37939">
            <w:pPr>
              <w:spacing w:line="240" w:lineRule="auto"/>
              <w:ind w:left="113" w:right="113"/>
              <w:rPr>
                <w:rFonts w:ascii="Times New Roman" w:eastAsia="Times New Roman" w:hAnsi="Times New Roman" w:cs="Times New Roman"/>
                <w:lang w:eastAsia="ru-RU"/>
              </w:rPr>
            </w:pPr>
          </w:p>
        </w:tc>
      </w:tr>
      <w:tr w:rsidR="00895DA4" w:rsidRPr="005527E2" w:rsidTr="00895DA4">
        <w:tc>
          <w:tcPr>
            <w:tcW w:w="9072" w:type="dxa"/>
            <w:gridSpan w:val="3"/>
            <w:tcBorders>
              <w:top w:val="nil"/>
              <w:left w:val="nil"/>
              <w:bottom w:val="nil"/>
              <w:right w:val="single" w:sz="4" w:space="0" w:color="auto"/>
            </w:tcBorders>
          </w:tcPr>
          <w:p w:rsidR="00895DA4" w:rsidRPr="005527E2" w:rsidRDefault="00895DA4" w:rsidP="00C37939">
            <w:pPr>
              <w:pBdr>
                <w:bottom w:val="single" w:sz="6" w:space="1" w:color="auto"/>
              </w:pBdr>
              <w:autoSpaceDE w:val="0"/>
              <w:autoSpaceDN w:val="0"/>
              <w:spacing w:after="0" w:line="240" w:lineRule="auto"/>
              <w:jc w:val="center"/>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 xml:space="preserve">Св. о рождении серия </w:t>
            </w:r>
            <w:r>
              <w:rPr>
                <w:rFonts w:ascii="Times New Roman" w:eastAsia="Times New Roman" w:hAnsi="Times New Roman" w:cs="Times New Roman"/>
                <w:b/>
                <w:i/>
                <w:iCs/>
                <w:lang w:val="en-US" w:eastAsia="ru-RU"/>
              </w:rPr>
              <w:t>I</w:t>
            </w:r>
            <w:r>
              <w:rPr>
                <w:rFonts w:ascii="Times New Roman" w:eastAsia="Times New Roman" w:hAnsi="Times New Roman" w:cs="Times New Roman"/>
                <w:b/>
                <w:i/>
                <w:iCs/>
                <w:lang w:eastAsia="ru-RU"/>
              </w:rPr>
              <w:t>-ИЛ № 849844 выдано Отделом ЗАГС г.Горно-Алтайска 15.08.2009</w:t>
            </w:r>
          </w:p>
          <w:p w:rsidR="00895DA4" w:rsidRPr="005527E2" w:rsidRDefault="00895DA4" w:rsidP="00C37939">
            <w:pPr>
              <w:autoSpaceDE w:val="0"/>
              <w:autoSpaceDN w:val="0"/>
              <w:spacing w:after="0" w:line="240"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(реквизиты документа, удостоверяющего личность)</w:t>
            </w:r>
          </w:p>
        </w:tc>
        <w:tc>
          <w:tcPr>
            <w:tcW w:w="709" w:type="dxa"/>
            <w:vMerge/>
            <w:tcBorders>
              <w:left w:val="single" w:sz="4" w:space="0" w:color="auto"/>
              <w:right w:val="single" w:sz="4" w:space="0" w:color="auto"/>
            </w:tcBorders>
          </w:tcPr>
          <w:p w:rsidR="00895DA4" w:rsidRPr="005527E2" w:rsidRDefault="00895DA4" w:rsidP="00C37939">
            <w:pPr>
              <w:autoSpaceDE w:val="0"/>
              <w:autoSpaceDN w:val="0"/>
              <w:spacing w:after="0" w:line="240" w:lineRule="auto"/>
              <w:jc w:val="center"/>
              <w:rPr>
                <w:rFonts w:ascii="Times New Roman" w:eastAsia="Times New Roman" w:hAnsi="Times New Roman" w:cs="Times New Roman"/>
                <w:sz w:val="18"/>
                <w:szCs w:val="18"/>
                <w:lang w:eastAsia="ru-RU"/>
              </w:rPr>
            </w:pPr>
          </w:p>
        </w:tc>
      </w:tr>
      <w:tr w:rsidR="00895DA4" w:rsidRPr="005527E2" w:rsidTr="004874FD">
        <w:trPr>
          <w:cantSplit/>
          <w:trHeight w:val="632"/>
        </w:trPr>
        <w:tc>
          <w:tcPr>
            <w:tcW w:w="2833" w:type="dxa"/>
            <w:gridSpan w:val="2"/>
            <w:tcBorders>
              <w:top w:val="nil"/>
              <w:left w:val="nil"/>
              <w:bottom w:val="nil"/>
              <w:right w:val="nil"/>
            </w:tcBorders>
          </w:tcPr>
          <w:p w:rsidR="00895DA4" w:rsidRPr="005527E2" w:rsidRDefault="00895DA4" w:rsidP="00C37939">
            <w:pPr>
              <w:autoSpaceDE w:val="0"/>
              <w:autoSpaceDN w:val="0"/>
              <w:spacing w:after="0" w:line="240" w:lineRule="auto"/>
              <w:ind w:left="26"/>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проживающий(</w:t>
            </w:r>
            <w:proofErr w:type="spellStart"/>
            <w:r w:rsidRPr="005527E2">
              <w:rPr>
                <w:rFonts w:ascii="Times New Roman" w:eastAsia="Times New Roman" w:hAnsi="Times New Roman" w:cs="Times New Roman"/>
                <w:lang w:eastAsia="ru-RU"/>
              </w:rPr>
              <w:t>ая</w:t>
            </w:r>
            <w:proofErr w:type="spellEnd"/>
            <w:r w:rsidRPr="005527E2">
              <w:rPr>
                <w:rFonts w:ascii="Times New Roman" w:eastAsia="Times New Roman" w:hAnsi="Times New Roman" w:cs="Times New Roman"/>
                <w:lang w:eastAsia="ru-RU"/>
              </w:rPr>
              <w:t>) по адресу</w:t>
            </w:r>
          </w:p>
        </w:tc>
        <w:tc>
          <w:tcPr>
            <w:tcW w:w="6239" w:type="dxa"/>
            <w:tcBorders>
              <w:top w:val="nil"/>
              <w:left w:val="nil"/>
              <w:bottom w:val="nil"/>
              <w:right w:val="single" w:sz="4" w:space="0" w:color="auto"/>
            </w:tcBorders>
          </w:tcPr>
          <w:p w:rsidR="00895DA4" w:rsidRPr="005527E2" w:rsidRDefault="00895DA4" w:rsidP="00C37939">
            <w:pPr>
              <w:pBdr>
                <w:bottom w:val="single" w:sz="6" w:space="1" w:color="auto"/>
              </w:pBdr>
              <w:autoSpaceDE w:val="0"/>
              <w:autoSpaceDN w:val="0"/>
              <w:spacing w:after="0" w:line="240" w:lineRule="auto"/>
              <w:rPr>
                <w:rFonts w:ascii="Times New Roman" w:eastAsia="Times New Roman" w:hAnsi="Times New Roman" w:cs="Times New Roman"/>
                <w:b/>
                <w:i/>
                <w:lang w:eastAsia="ru-RU"/>
              </w:rPr>
            </w:pPr>
            <w:r w:rsidRPr="005527E2">
              <w:rPr>
                <w:rFonts w:ascii="Times New Roman" w:eastAsia="Times New Roman" w:hAnsi="Times New Roman" w:cs="Times New Roman"/>
                <w:b/>
                <w:i/>
                <w:lang w:eastAsia="ru-RU"/>
              </w:rPr>
              <w:t xml:space="preserve">г. Горно-Алтайск, ул. </w:t>
            </w:r>
            <w:r w:rsidRPr="00615436">
              <w:rPr>
                <w:rFonts w:ascii="Times New Roman" w:hAnsi="Times New Roman" w:cs="Times New Roman"/>
                <w:b/>
                <w:i/>
              </w:rPr>
              <w:t>Рабочая 39</w:t>
            </w:r>
            <w:r>
              <w:rPr>
                <w:rFonts w:ascii="Times New Roman" w:hAnsi="Times New Roman" w:cs="Times New Roman"/>
                <w:b/>
                <w:i/>
              </w:rPr>
              <w:t xml:space="preserve">, </w:t>
            </w:r>
            <w:r w:rsidRPr="00615436">
              <w:rPr>
                <w:rFonts w:ascii="Times New Roman" w:hAnsi="Times New Roman" w:cs="Times New Roman"/>
                <w:b/>
                <w:i/>
              </w:rPr>
              <w:t xml:space="preserve"> квартир</w:t>
            </w:r>
            <w:r>
              <w:rPr>
                <w:rFonts w:ascii="Times New Roman" w:hAnsi="Times New Roman" w:cs="Times New Roman"/>
                <w:b/>
                <w:i/>
              </w:rPr>
              <w:t>а</w:t>
            </w:r>
            <w:r w:rsidRPr="00615436">
              <w:rPr>
                <w:rFonts w:ascii="Times New Roman" w:hAnsi="Times New Roman" w:cs="Times New Roman"/>
                <w:b/>
                <w:i/>
              </w:rPr>
              <w:t xml:space="preserve"> 45</w:t>
            </w:r>
          </w:p>
          <w:p w:rsidR="00895DA4" w:rsidRPr="002165B7" w:rsidRDefault="00895DA4" w:rsidP="00C37939">
            <w:pPr>
              <w:autoSpaceDE w:val="0"/>
              <w:autoSpaceDN w:val="0"/>
              <w:spacing w:after="0" w:line="240"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(полностью адрес регистрации по месту жительства)</w:t>
            </w:r>
          </w:p>
        </w:tc>
        <w:tc>
          <w:tcPr>
            <w:tcW w:w="709" w:type="dxa"/>
            <w:vMerge/>
            <w:tcBorders>
              <w:left w:val="single" w:sz="4" w:space="0" w:color="auto"/>
              <w:right w:val="single" w:sz="4" w:space="0" w:color="auto"/>
            </w:tcBorders>
          </w:tcPr>
          <w:p w:rsidR="00895DA4" w:rsidRPr="002165B7" w:rsidRDefault="00895DA4" w:rsidP="00C37939">
            <w:pPr>
              <w:autoSpaceDE w:val="0"/>
              <w:autoSpaceDN w:val="0"/>
              <w:spacing w:after="0" w:line="240" w:lineRule="auto"/>
              <w:jc w:val="center"/>
              <w:rPr>
                <w:rFonts w:ascii="Times New Roman" w:eastAsia="Times New Roman" w:hAnsi="Times New Roman" w:cs="Times New Roman"/>
                <w:i/>
                <w:iCs/>
                <w:sz w:val="18"/>
                <w:szCs w:val="18"/>
                <w:lang w:eastAsia="ru-RU"/>
              </w:rPr>
            </w:pPr>
          </w:p>
        </w:tc>
      </w:tr>
      <w:tr w:rsidR="00895DA4" w:rsidRPr="005527E2" w:rsidTr="004874FD">
        <w:trPr>
          <w:cantSplit/>
          <w:trHeight w:val="285"/>
        </w:trPr>
        <w:tc>
          <w:tcPr>
            <w:tcW w:w="2833" w:type="dxa"/>
            <w:gridSpan w:val="2"/>
            <w:tcBorders>
              <w:top w:val="nil"/>
              <w:left w:val="nil"/>
              <w:bottom w:val="single" w:sz="4" w:space="0" w:color="auto"/>
              <w:right w:val="nil"/>
            </w:tcBorders>
          </w:tcPr>
          <w:p w:rsidR="00895DA4" w:rsidRPr="003A4895" w:rsidRDefault="00895DA4" w:rsidP="00C37939">
            <w:pPr>
              <w:autoSpaceDE w:val="0"/>
              <w:autoSpaceDN w:val="0"/>
              <w:spacing w:after="0" w:line="240" w:lineRule="auto"/>
              <w:ind w:left="26"/>
              <w:rPr>
                <w:rFonts w:ascii="Times New Roman" w:eastAsia="Times New Roman" w:hAnsi="Times New Roman" w:cs="Times New Roman"/>
                <w:b/>
                <w:i/>
                <w:lang w:eastAsia="ru-RU"/>
              </w:rPr>
            </w:pPr>
            <w:r w:rsidRPr="003A4895">
              <w:rPr>
                <w:rFonts w:ascii="Times New Roman" w:eastAsia="Times New Roman" w:hAnsi="Times New Roman" w:cs="Times New Roman"/>
                <w:b/>
                <w:i/>
                <w:lang w:eastAsia="ru-RU"/>
              </w:rPr>
              <w:t>05.08.201</w:t>
            </w:r>
            <w:r w:rsidR="00856122">
              <w:rPr>
                <w:rFonts w:ascii="Times New Roman" w:eastAsia="Times New Roman" w:hAnsi="Times New Roman" w:cs="Times New Roman"/>
                <w:b/>
                <w:i/>
                <w:lang w:eastAsia="ru-RU"/>
              </w:rPr>
              <w:t>7</w:t>
            </w:r>
            <w:r w:rsidRPr="003A4895">
              <w:rPr>
                <w:rFonts w:ascii="Times New Roman" w:eastAsia="Times New Roman" w:hAnsi="Times New Roman" w:cs="Times New Roman"/>
                <w:b/>
                <w:i/>
                <w:lang w:eastAsia="ru-RU"/>
              </w:rPr>
              <w:t xml:space="preserve"> года</w:t>
            </w:r>
          </w:p>
        </w:tc>
        <w:tc>
          <w:tcPr>
            <w:tcW w:w="6239" w:type="dxa"/>
            <w:tcBorders>
              <w:top w:val="nil"/>
              <w:left w:val="nil"/>
              <w:bottom w:val="single" w:sz="4" w:space="0" w:color="auto"/>
              <w:right w:val="single" w:sz="4" w:space="0" w:color="auto"/>
            </w:tcBorders>
          </w:tcPr>
          <w:p w:rsidR="00895DA4" w:rsidRPr="005527E2" w:rsidRDefault="00895DA4" w:rsidP="00C37939">
            <w:pPr>
              <w:autoSpaceDE w:val="0"/>
              <w:autoSpaceDN w:val="0"/>
              <w:spacing w:after="0" w:line="240" w:lineRule="auto"/>
              <w:jc w:val="right"/>
              <w:rPr>
                <w:rFonts w:ascii="Times New Roman" w:eastAsia="Times New Roman" w:hAnsi="Times New Roman" w:cs="Times New Roman"/>
                <w:b/>
                <w:i/>
                <w:lang w:eastAsia="ru-RU"/>
              </w:rPr>
            </w:pPr>
            <w:r w:rsidRPr="001F05EB">
              <w:rPr>
                <w:rFonts w:ascii="Times New Roman" w:hAnsi="Times New Roman" w:cs="Times New Roman"/>
                <w:b/>
                <w:i/>
                <w:sz w:val="24"/>
                <w:szCs w:val="24"/>
              </w:rPr>
              <w:t>Иванова М.С. (за малолетнюю Иванову Е.И.)</w:t>
            </w:r>
          </w:p>
        </w:tc>
        <w:tc>
          <w:tcPr>
            <w:tcW w:w="709" w:type="dxa"/>
            <w:vMerge/>
            <w:tcBorders>
              <w:left w:val="single" w:sz="4" w:space="0" w:color="auto"/>
              <w:right w:val="single" w:sz="4" w:space="0" w:color="auto"/>
            </w:tcBorders>
          </w:tcPr>
          <w:p w:rsidR="00895DA4" w:rsidRPr="005527E2" w:rsidRDefault="00895DA4" w:rsidP="00C37939">
            <w:pPr>
              <w:autoSpaceDE w:val="0"/>
              <w:autoSpaceDN w:val="0"/>
              <w:spacing w:after="0" w:line="240" w:lineRule="auto"/>
              <w:jc w:val="center"/>
              <w:rPr>
                <w:rFonts w:ascii="Times New Roman" w:eastAsia="Times New Roman" w:hAnsi="Times New Roman" w:cs="Times New Roman"/>
                <w:b/>
                <w:i/>
                <w:lang w:eastAsia="ru-RU"/>
              </w:rPr>
            </w:pPr>
          </w:p>
        </w:tc>
      </w:tr>
      <w:tr w:rsidR="004874FD" w:rsidRPr="005527E2" w:rsidTr="004874FD">
        <w:trPr>
          <w:cantSplit/>
          <w:trHeight w:val="285"/>
        </w:trPr>
        <w:tc>
          <w:tcPr>
            <w:tcW w:w="2833" w:type="dxa"/>
            <w:gridSpan w:val="2"/>
            <w:tcBorders>
              <w:top w:val="single" w:sz="4" w:space="0" w:color="auto"/>
              <w:left w:val="nil"/>
              <w:bottom w:val="nil"/>
              <w:right w:val="nil"/>
            </w:tcBorders>
          </w:tcPr>
          <w:p w:rsidR="004874FD" w:rsidRDefault="004874FD" w:rsidP="00C37939">
            <w:pPr>
              <w:autoSpaceDE w:val="0"/>
              <w:autoSpaceDN w:val="0"/>
              <w:spacing w:after="0" w:line="240"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w:t>
            </w:r>
          </w:p>
        </w:tc>
        <w:tc>
          <w:tcPr>
            <w:tcW w:w="6239" w:type="dxa"/>
            <w:tcBorders>
              <w:top w:val="single" w:sz="4" w:space="0" w:color="auto"/>
              <w:left w:val="nil"/>
              <w:bottom w:val="nil"/>
              <w:right w:val="single" w:sz="4" w:space="0" w:color="auto"/>
            </w:tcBorders>
          </w:tcPr>
          <w:p w:rsidR="004874FD" w:rsidRPr="00AD2B40" w:rsidRDefault="004874FD" w:rsidP="00C37939">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c>
          <w:tcPr>
            <w:tcW w:w="709" w:type="dxa"/>
            <w:vMerge/>
            <w:tcBorders>
              <w:left w:val="single" w:sz="4" w:space="0" w:color="auto"/>
              <w:bottom w:val="single" w:sz="4" w:space="0" w:color="auto"/>
              <w:right w:val="single" w:sz="4" w:space="0" w:color="auto"/>
            </w:tcBorders>
          </w:tcPr>
          <w:p w:rsidR="004874FD" w:rsidRPr="00EF4C60" w:rsidRDefault="004874FD" w:rsidP="00C37939">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355F59" w:rsidRDefault="00355F59" w:rsidP="00C37939">
      <w:pPr>
        <w:pStyle w:val="ConsPlusNonformat"/>
        <w:widowControl/>
        <w:jc w:val="both"/>
        <w:rPr>
          <w:rFonts w:ascii="Times New Roman" w:hAnsi="Times New Roman" w:cs="Times New Roman"/>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9"/>
        <w:gridCol w:w="2126"/>
        <w:gridCol w:w="6237"/>
        <w:gridCol w:w="137"/>
      </w:tblGrid>
      <w:tr w:rsidR="00125B8E" w:rsidRPr="005527E2" w:rsidTr="00541655">
        <w:tc>
          <w:tcPr>
            <w:tcW w:w="709" w:type="dxa"/>
            <w:tcBorders>
              <w:top w:val="nil"/>
              <w:left w:val="nil"/>
              <w:bottom w:val="nil"/>
              <w:right w:val="nil"/>
            </w:tcBorders>
          </w:tcPr>
          <w:p w:rsidR="00125B8E" w:rsidRPr="00AD4117" w:rsidRDefault="00125B8E" w:rsidP="00C37939">
            <w:pPr>
              <w:autoSpaceDE w:val="0"/>
              <w:autoSpaceDN w:val="0"/>
              <w:spacing w:after="0" w:line="240" w:lineRule="auto"/>
              <w:ind w:left="360"/>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363" w:type="dxa"/>
            <w:gridSpan w:val="2"/>
            <w:tcBorders>
              <w:top w:val="nil"/>
              <w:left w:val="nil"/>
              <w:bottom w:val="nil"/>
              <w:right w:val="nil"/>
            </w:tcBorders>
          </w:tcPr>
          <w:p w:rsidR="00125B8E" w:rsidRPr="005527E2" w:rsidRDefault="00125B8E" w:rsidP="00C37939">
            <w:pPr>
              <w:pBdr>
                <w:bottom w:val="single" w:sz="6" w:space="1" w:color="auto"/>
              </w:pBdr>
              <w:autoSpaceDE w:val="0"/>
              <w:autoSpaceDN w:val="0"/>
              <w:spacing w:after="0" w:line="240" w:lineRule="auto"/>
              <w:rPr>
                <w:rFonts w:ascii="Times New Roman" w:eastAsia="Times New Roman" w:hAnsi="Times New Roman" w:cs="Times New Roman"/>
                <w:b/>
                <w:i/>
                <w:lang w:eastAsia="ru-RU"/>
              </w:rPr>
            </w:pPr>
          </w:p>
          <w:p w:rsidR="00125B8E" w:rsidRPr="005527E2" w:rsidRDefault="00125B8E" w:rsidP="00C37939">
            <w:pPr>
              <w:autoSpaceDE w:val="0"/>
              <w:autoSpaceDN w:val="0"/>
              <w:spacing w:after="0" w:line="240"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i/>
                <w:iCs/>
                <w:sz w:val="18"/>
                <w:szCs w:val="18"/>
                <w:lang w:eastAsia="ru-RU"/>
              </w:rPr>
              <w:t>(полностью Ф.И.О</w:t>
            </w:r>
            <w:r>
              <w:rPr>
                <w:rFonts w:ascii="Times New Roman" w:eastAsia="Times New Roman" w:hAnsi="Times New Roman" w:cs="Times New Roman"/>
                <w:i/>
                <w:iCs/>
                <w:sz w:val="18"/>
                <w:szCs w:val="18"/>
                <w:lang w:eastAsia="ru-RU"/>
              </w:rPr>
              <w:t>, дата рождения</w:t>
            </w:r>
            <w:r w:rsidRPr="005527E2">
              <w:rPr>
                <w:rFonts w:ascii="Times New Roman" w:eastAsia="Times New Roman" w:hAnsi="Times New Roman" w:cs="Times New Roman"/>
                <w:i/>
                <w:iCs/>
                <w:sz w:val="18"/>
                <w:szCs w:val="18"/>
                <w:lang w:eastAsia="ru-RU"/>
              </w:rPr>
              <w:t>.)</w:t>
            </w:r>
          </w:p>
        </w:tc>
        <w:tc>
          <w:tcPr>
            <w:tcW w:w="137" w:type="dxa"/>
            <w:tcBorders>
              <w:top w:val="nil"/>
              <w:left w:val="nil"/>
              <w:bottom w:val="nil"/>
              <w:right w:val="nil"/>
            </w:tcBorders>
          </w:tcPr>
          <w:p w:rsidR="00125B8E" w:rsidRPr="005527E2" w:rsidRDefault="00125B8E" w:rsidP="00C37939">
            <w:pPr>
              <w:autoSpaceDE w:val="0"/>
              <w:autoSpaceDN w:val="0"/>
              <w:spacing w:after="0" w:line="240" w:lineRule="auto"/>
              <w:jc w:val="center"/>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w:t>
            </w:r>
          </w:p>
        </w:tc>
      </w:tr>
      <w:tr w:rsidR="00125B8E" w:rsidRPr="005527E2" w:rsidTr="00541655">
        <w:tc>
          <w:tcPr>
            <w:tcW w:w="9072" w:type="dxa"/>
            <w:gridSpan w:val="3"/>
            <w:tcBorders>
              <w:top w:val="nil"/>
              <w:left w:val="nil"/>
              <w:bottom w:val="nil"/>
              <w:right w:val="nil"/>
            </w:tcBorders>
          </w:tcPr>
          <w:p w:rsidR="00125B8E" w:rsidRPr="005527E2" w:rsidRDefault="00125B8E" w:rsidP="00C37939">
            <w:pPr>
              <w:pBdr>
                <w:bottom w:val="single" w:sz="6" w:space="1" w:color="auto"/>
              </w:pBdr>
              <w:autoSpaceDE w:val="0"/>
              <w:autoSpaceDN w:val="0"/>
              <w:spacing w:after="0" w:line="240" w:lineRule="auto"/>
              <w:jc w:val="center"/>
              <w:rPr>
                <w:rFonts w:ascii="Times New Roman" w:eastAsia="Times New Roman" w:hAnsi="Times New Roman" w:cs="Times New Roman"/>
                <w:b/>
                <w:i/>
                <w:iCs/>
                <w:lang w:eastAsia="ru-RU"/>
              </w:rPr>
            </w:pPr>
          </w:p>
          <w:p w:rsidR="00125B8E" w:rsidRPr="005527E2" w:rsidRDefault="00125B8E" w:rsidP="00C37939">
            <w:pPr>
              <w:autoSpaceDE w:val="0"/>
              <w:autoSpaceDN w:val="0"/>
              <w:spacing w:after="0" w:line="240"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(реквизиты документа, удостоверяющего личность)</w:t>
            </w:r>
          </w:p>
        </w:tc>
        <w:tc>
          <w:tcPr>
            <w:tcW w:w="137" w:type="dxa"/>
            <w:tcBorders>
              <w:top w:val="nil"/>
              <w:left w:val="nil"/>
              <w:bottom w:val="nil"/>
              <w:right w:val="nil"/>
            </w:tcBorders>
          </w:tcPr>
          <w:p w:rsidR="00125B8E" w:rsidRPr="005527E2" w:rsidRDefault="00125B8E" w:rsidP="00C37939">
            <w:pPr>
              <w:autoSpaceDE w:val="0"/>
              <w:autoSpaceDN w:val="0"/>
              <w:spacing w:after="0" w:line="240" w:lineRule="auto"/>
              <w:rPr>
                <w:rFonts w:ascii="Times New Roman" w:eastAsia="Times New Roman" w:hAnsi="Times New Roman" w:cs="Times New Roman"/>
                <w:sz w:val="18"/>
                <w:szCs w:val="18"/>
                <w:lang w:eastAsia="ru-RU"/>
              </w:rPr>
            </w:pPr>
          </w:p>
        </w:tc>
      </w:tr>
      <w:tr w:rsidR="00125B8E" w:rsidRPr="002165B7" w:rsidTr="004874FD">
        <w:trPr>
          <w:cantSplit/>
          <w:trHeight w:val="632"/>
        </w:trPr>
        <w:tc>
          <w:tcPr>
            <w:tcW w:w="2835" w:type="dxa"/>
            <w:gridSpan w:val="2"/>
            <w:tcBorders>
              <w:top w:val="nil"/>
              <w:left w:val="nil"/>
              <w:bottom w:val="nil"/>
              <w:right w:val="nil"/>
            </w:tcBorders>
          </w:tcPr>
          <w:p w:rsidR="00125B8E" w:rsidRPr="005527E2" w:rsidRDefault="00125B8E" w:rsidP="00C37939">
            <w:pPr>
              <w:autoSpaceDE w:val="0"/>
              <w:autoSpaceDN w:val="0"/>
              <w:spacing w:after="0" w:line="240" w:lineRule="auto"/>
              <w:ind w:left="26"/>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проживающий(</w:t>
            </w:r>
            <w:proofErr w:type="spellStart"/>
            <w:r w:rsidRPr="005527E2">
              <w:rPr>
                <w:rFonts w:ascii="Times New Roman" w:eastAsia="Times New Roman" w:hAnsi="Times New Roman" w:cs="Times New Roman"/>
                <w:lang w:eastAsia="ru-RU"/>
              </w:rPr>
              <w:t>ая</w:t>
            </w:r>
            <w:proofErr w:type="spellEnd"/>
            <w:r w:rsidRPr="005527E2">
              <w:rPr>
                <w:rFonts w:ascii="Times New Roman" w:eastAsia="Times New Roman" w:hAnsi="Times New Roman" w:cs="Times New Roman"/>
                <w:lang w:eastAsia="ru-RU"/>
              </w:rPr>
              <w:t>) по адресу</w:t>
            </w:r>
          </w:p>
        </w:tc>
        <w:tc>
          <w:tcPr>
            <w:tcW w:w="6374" w:type="dxa"/>
            <w:gridSpan w:val="2"/>
            <w:tcBorders>
              <w:top w:val="nil"/>
              <w:left w:val="nil"/>
              <w:bottom w:val="nil"/>
              <w:right w:val="nil"/>
            </w:tcBorders>
          </w:tcPr>
          <w:p w:rsidR="00125B8E" w:rsidRPr="005527E2" w:rsidRDefault="00125B8E" w:rsidP="00C37939">
            <w:pPr>
              <w:pBdr>
                <w:bottom w:val="single" w:sz="6" w:space="1" w:color="auto"/>
              </w:pBdr>
              <w:autoSpaceDE w:val="0"/>
              <w:autoSpaceDN w:val="0"/>
              <w:spacing w:after="0" w:line="240" w:lineRule="auto"/>
              <w:rPr>
                <w:rFonts w:ascii="Times New Roman" w:eastAsia="Times New Roman" w:hAnsi="Times New Roman" w:cs="Times New Roman"/>
                <w:b/>
                <w:i/>
                <w:lang w:eastAsia="ru-RU"/>
              </w:rPr>
            </w:pPr>
          </w:p>
          <w:p w:rsidR="00125B8E" w:rsidRPr="002165B7" w:rsidRDefault="00125B8E" w:rsidP="00C37939">
            <w:pPr>
              <w:autoSpaceDE w:val="0"/>
              <w:autoSpaceDN w:val="0"/>
              <w:spacing w:after="0" w:line="240" w:lineRule="auto"/>
              <w:jc w:val="center"/>
              <w:rPr>
                <w:rFonts w:ascii="Times New Roman" w:eastAsia="Times New Roman" w:hAnsi="Times New Roman" w:cs="Times New Roman"/>
                <w:i/>
                <w:iCs/>
                <w:sz w:val="18"/>
                <w:szCs w:val="18"/>
                <w:lang w:eastAsia="ru-RU"/>
              </w:rPr>
            </w:pPr>
            <w:r w:rsidRPr="005527E2">
              <w:rPr>
                <w:rFonts w:ascii="Times New Roman" w:eastAsia="Times New Roman" w:hAnsi="Times New Roman" w:cs="Times New Roman"/>
                <w:i/>
                <w:iCs/>
                <w:sz w:val="18"/>
                <w:szCs w:val="18"/>
                <w:lang w:eastAsia="ru-RU"/>
              </w:rPr>
              <w:t>(полностью адрес регистрации по месту жительства)</w:t>
            </w:r>
          </w:p>
        </w:tc>
      </w:tr>
      <w:tr w:rsidR="00125B8E" w:rsidRPr="005527E2" w:rsidTr="004874FD">
        <w:trPr>
          <w:cantSplit/>
          <w:trHeight w:val="225"/>
        </w:trPr>
        <w:tc>
          <w:tcPr>
            <w:tcW w:w="2835" w:type="dxa"/>
            <w:gridSpan w:val="2"/>
            <w:tcBorders>
              <w:top w:val="nil"/>
              <w:left w:val="nil"/>
              <w:bottom w:val="single" w:sz="4" w:space="0" w:color="auto"/>
              <w:right w:val="nil"/>
            </w:tcBorders>
          </w:tcPr>
          <w:p w:rsidR="00125B8E" w:rsidRPr="003A4895" w:rsidRDefault="00125B8E" w:rsidP="00C37939">
            <w:pPr>
              <w:tabs>
                <w:tab w:val="left" w:pos="1140"/>
                <w:tab w:val="center" w:pos="1402"/>
              </w:tabs>
              <w:autoSpaceDE w:val="0"/>
              <w:autoSpaceDN w:val="0"/>
              <w:spacing w:after="0" w:line="240" w:lineRule="auto"/>
              <w:ind w:left="26"/>
              <w:rPr>
                <w:rFonts w:ascii="Times New Roman" w:eastAsia="Times New Roman" w:hAnsi="Times New Roman" w:cs="Times New Roman"/>
                <w:b/>
                <w:i/>
                <w:lang w:eastAsia="ru-RU"/>
              </w:rPr>
            </w:pPr>
          </w:p>
        </w:tc>
        <w:tc>
          <w:tcPr>
            <w:tcW w:w="6374" w:type="dxa"/>
            <w:gridSpan w:val="2"/>
            <w:tcBorders>
              <w:top w:val="nil"/>
              <w:left w:val="nil"/>
              <w:bottom w:val="single" w:sz="4" w:space="0" w:color="auto"/>
              <w:right w:val="nil"/>
            </w:tcBorders>
          </w:tcPr>
          <w:p w:rsidR="00125B8E" w:rsidRPr="005527E2" w:rsidRDefault="00125B8E" w:rsidP="00C37939">
            <w:pPr>
              <w:autoSpaceDE w:val="0"/>
              <w:autoSpaceDN w:val="0"/>
              <w:spacing w:after="0" w:line="240" w:lineRule="auto"/>
              <w:jc w:val="center"/>
              <w:rPr>
                <w:rFonts w:ascii="Times New Roman" w:eastAsia="Times New Roman" w:hAnsi="Times New Roman" w:cs="Times New Roman"/>
                <w:b/>
                <w:i/>
                <w:lang w:eastAsia="ru-RU"/>
              </w:rPr>
            </w:pPr>
          </w:p>
        </w:tc>
      </w:tr>
      <w:tr w:rsidR="004874FD" w:rsidRPr="005527E2" w:rsidTr="004874FD">
        <w:trPr>
          <w:cantSplit/>
          <w:trHeight w:val="345"/>
        </w:trPr>
        <w:tc>
          <w:tcPr>
            <w:tcW w:w="2835" w:type="dxa"/>
            <w:gridSpan w:val="2"/>
            <w:tcBorders>
              <w:top w:val="single" w:sz="4" w:space="0" w:color="auto"/>
              <w:left w:val="nil"/>
              <w:bottom w:val="nil"/>
              <w:right w:val="nil"/>
            </w:tcBorders>
          </w:tcPr>
          <w:p w:rsidR="004874FD" w:rsidRDefault="004874FD" w:rsidP="00C37939">
            <w:pPr>
              <w:autoSpaceDE w:val="0"/>
              <w:autoSpaceDN w:val="0"/>
              <w:spacing w:after="0" w:line="240"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w:t>
            </w:r>
          </w:p>
        </w:tc>
        <w:tc>
          <w:tcPr>
            <w:tcW w:w="6374" w:type="dxa"/>
            <w:gridSpan w:val="2"/>
            <w:tcBorders>
              <w:top w:val="single" w:sz="4" w:space="0" w:color="auto"/>
              <w:left w:val="nil"/>
              <w:bottom w:val="nil"/>
              <w:right w:val="nil"/>
            </w:tcBorders>
          </w:tcPr>
          <w:p w:rsidR="004874FD" w:rsidRPr="00AD2B40" w:rsidRDefault="004874FD" w:rsidP="00C37939">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r>
    </w:tbl>
    <w:p w:rsidR="00125B8E" w:rsidRDefault="00125B8E" w:rsidP="00C37939">
      <w:pPr>
        <w:pStyle w:val="ConsPlusNonformat"/>
        <w:widowControl/>
        <w:jc w:val="both"/>
        <w:rPr>
          <w:rFonts w:ascii="Times New Roman" w:hAnsi="Times New Roman" w:cs="Times New Roman"/>
          <w:sz w:val="24"/>
          <w:szCs w:val="24"/>
        </w:rPr>
      </w:pPr>
    </w:p>
    <w:p w:rsidR="002130E4" w:rsidRDefault="002130E4" w:rsidP="00C3793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Заявитель(и) гарантирует(ют)</w:t>
      </w:r>
      <w:r w:rsidR="00957A37">
        <w:rPr>
          <w:rFonts w:ascii="Times New Roman" w:hAnsi="Times New Roman" w:cs="Times New Roman"/>
          <w:sz w:val="24"/>
          <w:szCs w:val="24"/>
        </w:rPr>
        <w:t xml:space="preserve"> что</w:t>
      </w:r>
      <w:r>
        <w:rPr>
          <w:rFonts w:ascii="Times New Roman" w:hAnsi="Times New Roman" w:cs="Times New Roman"/>
          <w:sz w:val="24"/>
          <w:szCs w:val="24"/>
        </w:rPr>
        <w:t>:</w:t>
      </w:r>
    </w:p>
    <w:p w:rsidR="002130E4" w:rsidRDefault="00957A37" w:rsidP="00C3793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130E4">
        <w:rPr>
          <w:rFonts w:ascii="Times New Roman" w:hAnsi="Times New Roman" w:cs="Times New Roman"/>
          <w:sz w:val="24"/>
          <w:szCs w:val="24"/>
        </w:rPr>
        <w:t>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FA6FAC" w:rsidRDefault="002130E4" w:rsidP="00C3793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в данном жилом помещении отсутствуют лица,</w:t>
      </w:r>
      <w:r w:rsidR="00FA6FAC">
        <w:rPr>
          <w:rFonts w:ascii="Times New Roman" w:hAnsi="Times New Roman" w:cs="Times New Roman"/>
          <w:sz w:val="24"/>
          <w:szCs w:val="24"/>
        </w:rPr>
        <w:t xml:space="preserve"> не включенные в настоящее заявление и</w:t>
      </w:r>
      <w:r>
        <w:rPr>
          <w:rFonts w:ascii="Times New Roman" w:hAnsi="Times New Roman" w:cs="Times New Roman"/>
          <w:sz w:val="24"/>
          <w:szCs w:val="24"/>
        </w:rPr>
        <w:t xml:space="preserve"> сохранившие в соответствии  с законом право пользования жилым помещением, </w:t>
      </w:r>
    </w:p>
    <w:p w:rsidR="002130E4" w:rsidRDefault="00FA6FAC" w:rsidP="00C3793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130E4">
        <w:rPr>
          <w:rFonts w:ascii="Times New Roman" w:hAnsi="Times New Roman" w:cs="Times New Roman"/>
          <w:sz w:val="24"/>
          <w:szCs w:val="24"/>
        </w:rPr>
        <w:t>квартира в споре и под арестом не находится, не является предметом судебного разбирательства;</w:t>
      </w:r>
    </w:p>
    <w:p w:rsidR="002130E4" w:rsidRDefault="002130E4" w:rsidP="00C3793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что настоящий порядок приватизации занимаемого жилого помещения нами  согласован и в дальнейшем претензий друг к другу иметь не будем.</w:t>
      </w:r>
    </w:p>
    <w:p w:rsidR="005E735B" w:rsidRDefault="005E735B" w:rsidP="00C3793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Заявитель(и) дает(ют) согласие на обработку своих персональных данных.</w:t>
      </w:r>
    </w:p>
    <w:p w:rsidR="002130E4" w:rsidRDefault="002130E4" w:rsidP="00C37939">
      <w:pPr>
        <w:pStyle w:val="ConsPlusNonformat"/>
        <w:widowControl/>
        <w:jc w:val="both"/>
        <w:rPr>
          <w:rFonts w:ascii="Times New Roman" w:hAnsi="Times New Roman" w:cs="Times New Roman"/>
          <w:sz w:val="24"/>
          <w:szCs w:val="24"/>
        </w:rPr>
      </w:pPr>
    </w:p>
    <w:tbl>
      <w:tblPr>
        <w:tblW w:w="9375" w:type="dxa"/>
        <w:tblLook w:val="04A0"/>
      </w:tblPr>
      <w:tblGrid>
        <w:gridCol w:w="7088"/>
        <w:gridCol w:w="2287"/>
      </w:tblGrid>
      <w:tr w:rsidR="00825C14" w:rsidRPr="00E9479B" w:rsidTr="001F05EB">
        <w:tc>
          <w:tcPr>
            <w:tcW w:w="7088" w:type="dxa"/>
            <w:tcBorders>
              <w:bottom w:val="single" w:sz="4" w:space="0" w:color="auto"/>
            </w:tcBorders>
          </w:tcPr>
          <w:p w:rsidR="00825C14" w:rsidRPr="001F05EB" w:rsidRDefault="00E66597" w:rsidP="00C37939">
            <w:pPr>
              <w:pStyle w:val="ConsPlusNonformat"/>
              <w:widowControl/>
              <w:jc w:val="center"/>
              <w:rPr>
                <w:rFonts w:ascii="Times New Roman" w:hAnsi="Times New Roman" w:cs="Times New Roman"/>
                <w:b/>
                <w:i/>
                <w:sz w:val="24"/>
                <w:szCs w:val="24"/>
              </w:rPr>
            </w:pPr>
            <w:r w:rsidRPr="001F05EB">
              <w:rPr>
                <w:rFonts w:ascii="Times New Roman" w:hAnsi="Times New Roman" w:cs="Times New Roman"/>
                <w:b/>
                <w:i/>
                <w:sz w:val="24"/>
                <w:szCs w:val="24"/>
              </w:rPr>
              <w:t>Иванов И.И.</w:t>
            </w:r>
          </w:p>
        </w:tc>
        <w:tc>
          <w:tcPr>
            <w:tcW w:w="2287" w:type="dxa"/>
            <w:tcBorders>
              <w:bottom w:val="single" w:sz="4" w:space="0" w:color="auto"/>
            </w:tcBorders>
          </w:tcPr>
          <w:p w:rsidR="00825C14" w:rsidRPr="00E9479B" w:rsidRDefault="00825C14" w:rsidP="00C37939">
            <w:pPr>
              <w:pStyle w:val="ConsPlusNonformat"/>
              <w:widowControl/>
              <w:jc w:val="center"/>
              <w:rPr>
                <w:rFonts w:ascii="Times New Roman" w:hAnsi="Times New Roman" w:cs="Times New Roman"/>
                <w:sz w:val="24"/>
                <w:szCs w:val="24"/>
              </w:rPr>
            </w:pPr>
          </w:p>
        </w:tc>
      </w:tr>
      <w:tr w:rsidR="00825C14" w:rsidRPr="00E9479B" w:rsidTr="001F05EB">
        <w:tc>
          <w:tcPr>
            <w:tcW w:w="7088" w:type="dxa"/>
            <w:tcBorders>
              <w:top w:val="single" w:sz="4" w:space="0" w:color="auto"/>
            </w:tcBorders>
          </w:tcPr>
          <w:p w:rsidR="00825C14" w:rsidRPr="00C87303" w:rsidRDefault="00825C14" w:rsidP="00C37939">
            <w:pPr>
              <w:pStyle w:val="ConsPlusNonformat"/>
              <w:widowControl/>
              <w:jc w:val="center"/>
              <w:rPr>
                <w:rFonts w:ascii="Times New Roman" w:hAnsi="Times New Roman" w:cs="Times New Roman"/>
              </w:rPr>
            </w:pPr>
            <w:r w:rsidRPr="00C87303">
              <w:rPr>
                <w:rFonts w:ascii="Times New Roman" w:hAnsi="Times New Roman" w:cs="Times New Roman"/>
              </w:rPr>
              <w:t>(Ф.И.О.)</w:t>
            </w:r>
          </w:p>
        </w:tc>
        <w:tc>
          <w:tcPr>
            <w:tcW w:w="2287" w:type="dxa"/>
            <w:tcBorders>
              <w:top w:val="single" w:sz="4" w:space="0" w:color="auto"/>
            </w:tcBorders>
          </w:tcPr>
          <w:p w:rsidR="00825C14" w:rsidRPr="00E9479B" w:rsidRDefault="00825C14" w:rsidP="00C3793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w:t>
            </w:r>
          </w:p>
        </w:tc>
      </w:tr>
      <w:tr w:rsidR="00825C14" w:rsidRPr="00E9479B" w:rsidTr="001F05EB">
        <w:tc>
          <w:tcPr>
            <w:tcW w:w="7088" w:type="dxa"/>
            <w:tcBorders>
              <w:bottom w:val="single" w:sz="4" w:space="0" w:color="auto"/>
            </w:tcBorders>
          </w:tcPr>
          <w:p w:rsidR="00825C14" w:rsidRPr="001F05EB" w:rsidRDefault="00C87303" w:rsidP="00C37939">
            <w:pPr>
              <w:pStyle w:val="ConsPlusNonformat"/>
              <w:widowControl/>
              <w:jc w:val="center"/>
              <w:rPr>
                <w:rFonts w:ascii="Times New Roman" w:hAnsi="Times New Roman" w:cs="Times New Roman"/>
                <w:b/>
                <w:i/>
                <w:sz w:val="24"/>
                <w:szCs w:val="24"/>
              </w:rPr>
            </w:pPr>
            <w:r w:rsidRPr="001F05EB">
              <w:rPr>
                <w:rFonts w:ascii="Times New Roman" w:hAnsi="Times New Roman" w:cs="Times New Roman"/>
                <w:b/>
                <w:i/>
                <w:sz w:val="24"/>
                <w:szCs w:val="24"/>
              </w:rPr>
              <w:t xml:space="preserve">Иванова </w:t>
            </w:r>
            <w:r w:rsidR="00E66597" w:rsidRPr="001F05EB">
              <w:rPr>
                <w:rFonts w:ascii="Times New Roman" w:hAnsi="Times New Roman" w:cs="Times New Roman"/>
                <w:b/>
                <w:i/>
                <w:sz w:val="24"/>
                <w:szCs w:val="24"/>
              </w:rPr>
              <w:t>М.С.</w:t>
            </w:r>
          </w:p>
        </w:tc>
        <w:tc>
          <w:tcPr>
            <w:tcW w:w="2287" w:type="dxa"/>
            <w:tcBorders>
              <w:bottom w:val="single" w:sz="4" w:space="0" w:color="auto"/>
            </w:tcBorders>
          </w:tcPr>
          <w:p w:rsidR="00825C14" w:rsidRPr="00E9479B" w:rsidRDefault="00825C14" w:rsidP="00C37939">
            <w:pPr>
              <w:pStyle w:val="ConsPlusNonformat"/>
              <w:widowControl/>
              <w:jc w:val="center"/>
              <w:rPr>
                <w:rFonts w:ascii="Times New Roman" w:hAnsi="Times New Roman" w:cs="Times New Roman"/>
                <w:sz w:val="24"/>
                <w:szCs w:val="24"/>
              </w:rPr>
            </w:pPr>
          </w:p>
        </w:tc>
      </w:tr>
      <w:tr w:rsidR="00825C14" w:rsidRPr="00E9479B" w:rsidTr="001F05EB">
        <w:tc>
          <w:tcPr>
            <w:tcW w:w="7088" w:type="dxa"/>
            <w:tcBorders>
              <w:top w:val="single" w:sz="4" w:space="0" w:color="auto"/>
            </w:tcBorders>
          </w:tcPr>
          <w:p w:rsidR="00825C14" w:rsidRPr="006D12E3" w:rsidRDefault="00825C14" w:rsidP="00C37939">
            <w:pPr>
              <w:pStyle w:val="ConsPlusNonformat"/>
              <w:widowControl/>
              <w:jc w:val="center"/>
              <w:rPr>
                <w:rFonts w:ascii="Times New Roman" w:hAnsi="Times New Roman" w:cs="Times New Roman"/>
              </w:rPr>
            </w:pPr>
            <w:r w:rsidRPr="006D12E3">
              <w:rPr>
                <w:rFonts w:ascii="Times New Roman" w:hAnsi="Times New Roman" w:cs="Times New Roman"/>
              </w:rPr>
              <w:t>(Ф.И.О.)</w:t>
            </w:r>
          </w:p>
        </w:tc>
        <w:tc>
          <w:tcPr>
            <w:tcW w:w="2287" w:type="dxa"/>
            <w:tcBorders>
              <w:top w:val="single" w:sz="4" w:space="0" w:color="auto"/>
            </w:tcBorders>
          </w:tcPr>
          <w:p w:rsidR="00825C14" w:rsidRPr="00E9479B" w:rsidRDefault="00825C14" w:rsidP="00C3793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w:t>
            </w:r>
          </w:p>
        </w:tc>
      </w:tr>
      <w:tr w:rsidR="00825C14" w:rsidRPr="00E9479B" w:rsidTr="001F05EB">
        <w:tc>
          <w:tcPr>
            <w:tcW w:w="7088" w:type="dxa"/>
            <w:tcBorders>
              <w:bottom w:val="single" w:sz="4" w:space="0" w:color="auto"/>
            </w:tcBorders>
          </w:tcPr>
          <w:p w:rsidR="00825C14" w:rsidRPr="001F05EB" w:rsidRDefault="006D12E3" w:rsidP="00C37939">
            <w:pPr>
              <w:pStyle w:val="ConsPlusNonformat"/>
              <w:widowControl/>
              <w:jc w:val="center"/>
              <w:rPr>
                <w:rFonts w:ascii="Times New Roman" w:hAnsi="Times New Roman" w:cs="Times New Roman"/>
                <w:b/>
                <w:i/>
                <w:sz w:val="24"/>
                <w:szCs w:val="24"/>
              </w:rPr>
            </w:pPr>
            <w:r w:rsidRPr="001F05EB">
              <w:rPr>
                <w:rFonts w:ascii="Times New Roman" w:hAnsi="Times New Roman" w:cs="Times New Roman"/>
                <w:b/>
                <w:i/>
                <w:sz w:val="24"/>
                <w:szCs w:val="24"/>
              </w:rPr>
              <w:t xml:space="preserve">Иванов </w:t>
            </w:r>
            <w:r w:rsidR="00E66597" w:rsidRPr="001F05EB">
              <w:rPr>
                <w:rFonts w:ascii="Times New Roman" w:hAnsi="Times New Roman" w:cs="Times New Roman"/>
                <w:b/>
                <w:i/>
                <w:sz w:val="24"/>
                <w:szCs w:val="24"/>
              </w:rPr>
              <w:t>П.И.</w:t>
            </w:r>
            <w:r w:rsidR="00F30246" w:rsidRPr="001F05EB">
              <w:rPr>
                <w:rFonts w:ascii="Times New Roman" w:hAnsi="Times New Roman" w:cs="Times New Roman"/>
                <w:b/>
                <w:i/>
                <w:sz w:val="24"/>
                <w:szCs w:val="24"/>
              </w:rPr>
              <w:t xml:space="preserve"> (с согласия родителя Ивановой М.С._____</w:t>
            </w:r>
            <w:r w:rsidR="001F05EB">
              <w:rPr>
                <w:rFonts w:ascii="Times New Roman" w:hAnsi="Times New Roman" w:cs="Times New Roman"/>
                <w:b/>
                <w:i/>
                <w:sz w:val="24"/>
                <w:szCs w:val="24"/>
              </w:rPr>
              <w:t>____</w:t>
            </w:r>
            <w:r w:rsidR="00F30246" w:rsidRPr="001F05EB">
              <w:rPr>
                <w:rFonts w:ascii="Times New Roman" w:hAnsi="Times New Roman" w:cs="Times New Roman"/>
                <w:b/>
                <w:i/>
                <w:sz w:val="24"/>
                <w:szCs w:val="24"/>
              </w:rPr>
              <w:t>__)</w:t>
            </w:r>
          </w:p>
        </w:tc>
        <w:tc>
          <w:tcPr>
            <w:tcW w:w="2287" w:type="dxa"/>
            <w:tcBorders>
              <w:bottom w:val="single" w:sz="4" w:space="0" w:color="auto"/>
            </w:tcBorders>
          </w:tcPr>
          <w:p w:rsidR="00825C14" w:rsidRPr="00E9479B" w:rsidRDefault="00825C14" w:rsidP="00C37939">
            <w:pPr>
              <w:pStyle w:val="ConsPlusNonformat"/>
              <w:widowControl/>
              <w:jc w:val="center"/>
              <w:rPr>
                <w:rFonts w:ascii="Times New Roman" w:hAnsi="Times New Roman" w:cs="Times New Roman"/>
                <w:sz w:val="24"/>
                <w:szCs w:val="24"/>
              </w:rPr>
            </w:pPr>
          </w:p>
        </w:tc>
      </w:tr>
      <w:tr w:rsidR="00825C14" w:rsidRPr="00E9479B" w:rsidTr="001F05EB">
        <w:tc>
          <w:tcPr>
            <w:tcW w:w="7088" w:type="dxa"/>
            <w:tcBorders>
              <w:top w:val="single" w:sz="4" w:space="0" w:color="auto"/>
            </w:tcBorders>
          </w:tcPr>
          <w:p w:rsidR="00825C14" w:rsidRPr="006D12E3" w:rsidRDefault="00825C14" w:rsidP="00C37939">
            <w:pPr>
              <w:pStyle w:val="ConsPlusNonformat"/>
              <w:widowControl/>
              <w:jc w:val="center"/>
              <w:rPr>
                <w:rFonts w:ascii="Times New Roman" w:hAnsi="Times New Roman" w:cs="Times New Roman"/>
              </w:rPr>
            </w:pPr>
            <w:r w:rsidRPr="006D12E3">
              <w:rPr>
                <w:rFonts w:ascii="Times New Roman" w:hAnsi="Times New Roman" w:cs="Times New Roman"/>
              </w:rPr>
              <w:t>(Ф.И.О.)</w:t>
            </w:r>
          </w:p>
        </w:tc>
        <w:tc>
          <w:tcPr>
            <w:tcW w:w="2287" w:type="dxa"/>
            <w:tcBorders>
              <w:top w:val="single" w:sz="4" w:space="0" w:color="auto"/>
            </w:tcBorders>
          </w:tcPr>
          <w:p w:rsidR="00825C14" w:rsidRPr="00E9479B" w:rsidRDefault="00825C14" w:rsidP="00C3793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w:t>
            </w:r>
          </w:p>
        </w:tc>
      </w:tr>
      <w:tr w:rsidR="00825C14" w:rsidRPr="00E9479B" w:rsidTr="001F05EB">
        <w:tc>
          <w:tcPr>
            <w:tcW w:w="7088" w:type="dxa"/>
            <w:tcBorders>
              <w:bottom w:val="single" w:sz="4" w:space="0" w:color="auto"/>
            </w:tcBorders>
          </w:tcPr>
          <w:p w:rsidR="00825C14" w:rsidRPr="001F05EB" w:rsidRDefault="00E66597" w:rsidP="00C37939">
            <w:pPr>
              <w:pStyle w:val="ConsPlusNonformat"/>
              <w:widowControl/>
              <w:jc w:val="center"/>
              <w:rPr>
                <w:rFonts w:ascii="Times New Roman" w:hAnsi="Times New Roman" w:cs="Times New Roman"/>
                <w:b/>
                <w:i/>
                <w:sz w:val="24"/>
                <w:szCs w:val="24"/>
              </w:rPr>
            </w:pPr>
            <w:r w:rsidRPr="001F05EB">
              <w:rPr>
                <w:rFonts w:ascii="Times New Roman" w:hAnsi="Times New Roman" w:cs="Times New Roman"/>
                <w:b/>
                <w:i/>
                <w:sz w:val="24"/>
                <w:szCs w:val="24"/>
              </w:rPr>
              <w:t>Иванова М.С. (за малолетнюю Иванову Е.И.)</w:t>
            </w:r>
          </w:p>
        </w:tc>
        <w:tc>
          <w:tcPr>
            <w:tcW w:w="2287" w:type="dxa"/>
            <w:tcBorders>
              <w:bottom w:val="single" w:sz="4" w:space="0" w:color="auto"/>
            </w:tcBorders>
          </w:tcPr>
          <w:p w:rsidR="00825C14" w:rsidRPr="00E9479B" w:rsidRDefault="00825C14" w:rsidP="00C37939">
            <w:pPr>
              <w:pStyle w:val="ConsPlusNonformat"/>
              <w:widowControl/>
              <w:jc w:val="center"/>
              <w:rPr>
                <w:rFonts w:ascii="Times New Roman" w:hAnsi="Times New Roman" w:cs="Times New Roman"/>
                <w:sz w:val="24"/>
                <w:szCs w:val="24"/>
              </w:rPr>
            </w:pPr>
          </w:p>
        </w:tc>
      </w:tr>
      <w:tr w:rsidR="00825C14" w:rsidRPr="00E9479B" w:rsidTr="001F05EB">
        <w:tc>
          <w:tcPr>
            <w:tcW w:w="7088" w:type="dxa"/>
            <w:tcBorders>
              <w:top w:val="single" w:sz="4" w:space="0" w:color="auto"/>
            </w:tcBorders>
          </w:tcPr>
          <w:p w:rsidR="00825C14" w:rsidRPr="006D12E3" w:rsidRDefault="00825C14" w:rsidP="00C37939">
            <w:pPr>
              <w:pStyle w:val="ConsPlusNonformat"/>
              <w:widowControl/>
              <w:jc w:val="center"/>
              <w:rPr>
                <w:rFonts w:ascii="Times New Roman" w:hAnsi="Times New Roman" w:cs="Times New Roman"/>
              </w:rPr>
            </w:pPr>
            <w:r w:rsidRPr="006D12E3">
              <w:rPr>
                <w:rFonts w:ascii="Times New Roman" w:hAnsi="Times New Roman" w:cs="Times New Roman"/>
              </w:rPr>
              <w:t>(Ф.И.О.)</w:t>
            </w:r>
          </w:p>
        </w:tc>
        <w:tc>
          <w:tcPr>
            <w:tcW w:w="2287" w:type="dxa"/>
            <w:tcBorders>
              <w:top w:val="single" w:sz="4" w:space="0" w:color="auto"/>
            </w:tcBorders>
          </w:tcPr>
          <w:p w:rsidR="00825C14" w:rsidRPr="00E9479B" w:rsidRDefault="00825C14" w:rsidP="00C3793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w:t>
            </w:r>
          </w:p>
        </w:tc>
      </w:tr>
    </w:tbl>
    <w:p w:rsidR="002130E4" w:rsidRDefault="002130E4" w:rsidP="00C37939">
      <w:pPr>
        <w:pStyle w:val="ConsPlusNonformat"/>
        <w:widowControl/>
        <w:jc w:val="both"/>
        <w:rPr>
          <w:rFonts w:ascii="Times New Roman" w:hAnsi="Times New Roman" w:cs="Times New Roman"/>
          <w:sz w:val="24"/>
          <w:szCs w:val="24"/>
        </w:rPr>
      </w:pPr>
    </w:p>
    <w:p w:rsidR="000115CD" w:rsidRDefault="000115CD" w:rsidP="00C37939">
      <w:pPr>
        <w:autoSpaceDE w:val="0"/>
        <w:autoSpaceDN w:val="0"/>
        <w:spacing w:after="0" w:line="240" w:lineRule="auto"/>
        <w:jc w:val="both"/>
        <w:rPr>
          <w:rFonts w:ascii="Times New Roman" w:eastAsia="Times New Roman" w:hAnsi="Times New Roman" w:cs="Times New Roman"/>
          <w:lang w:eastAsia="ru-RU"/>
        </w:rPr>
      </w:pPr>
      <w:r w:rsidRPr="005527E2">
        <w:rPr>
          <w:rFonts w:ascii="Times New Roman" w:eastAsia="Times New Roman" w:hAnsi="Times New Roman" w:cs="Times New Roman"/>
          <w:lang w:eastAsia="ru-RU"/>
        </w:rPr>
        <w:t xml:space="preserve"> Вход. №______, дата _________</w:t>
      </w:r>
    </w:p>
    <w:p w:rsidR="004D1F57" w:rsidRPr="004D1F57" w:rsidRDefault="004D1F57" w:rsidP="00C37939">
      <w:pPr>
        <w:autoSpaceDE w:val="0"/>
        <w:autoSpaceDN w:val="0"/>
        <w:spacing w:after="0" w:line="240" w:lineRule="auto"/>
        <w:jc w:val="both"/>
        <w:rPr>
          <w:rFonts w:ascii="Times New Roman" w:eastAsia="Times New Roman" w:hAnsi="Times New Roman" w:cs="Times New Roman"/>
          <w:sz w:val="20"/>
          <w:szCs w:val="20"/>
          <w:lang w:eastAsia="ru-RU"/>
        </w:rPr>
      </w:pPr>
      <w:r w:rsidRPr="004D1F57">
        <w:rPr>
          <w:rFonts w:ascii="Times New Roman" w:eastAsia="Times New Roman" w:hAnsi="Times New Roman" w:cs="Times New Roman"/>
          <w:sz w:val="20"/>
          <w:szCs w:val="20"/>
          <w:lang w:eastAsia="ru-RU"/>
        </w:rPr>
        <w:t>(заполнятся специалистом)</w:t>
      </w:r>
    </w:p>
    <w:p w:rsidR="004F0624" w:rsidRPr="00F44253" w:rsidRDefault="004E1BC1" w:rsidP="004E1BC1">
      <w:pPr>
        <w:spacing w:after="0" w:line="240" w:lineRule="auto"/>
        <w:ind w:firstLine="708"/>
        <w:contextualSpacing/>
        <w:jc w:val="right"/>
        <w:rPr>
          <w:rFonts w:ascii="Times New Roman" w:eastAsia="Times New Roman" w:hAnsi="Times New Roman" w:cs="Times New Roman"/>
          <w:b/>
          <w:sz w:val="28"/>
          <w:szCs w:val="28"/>
          <w:lang w:eastAsia="ru-RU"/>
        </w:rPr>
      </w:pPr>
      <w:r w:rsidRPr="00F44253">
        <w:rPr>
          <w:rFonts w:ascii="Times New Roman" w:eastAsia="Times New Roman" w:hAnsi="Times New Roman" w:cs="Times New Roman"/>
          <w:b/>
          <w:sz w:val="28"/>
          <w:szCs w:val="28"/>
          <w:lang w:eastAsia="ru-RU"/>
        </w:rPr>
        <w:lastRenderedPageBreak/>
        <w:t>Приложение № 3</w:t>
      </w:r>
    </w:p>
    <w:p w:rsidR="003079E5" w:rsidRPr="00215D76" w:rsidRDefault="003079E5" w:rsidP="00215D76">
      <w:pPr>
        <w:pStyle w:val="ConsPlusNormal"/>
        <w:ind w:firstLine="540"/>
        <w:jc w:val="both"/>
        <w:rPr>
          <w:rFonts w:ascii="Times New Roman" w:eastAsiaTheme="minorHAnsi" w:hAnsi="Times New Roman" w:cs="Times New Roman"/>
          <w:sz w:val="28"/>
          <w:szCs w:val="28"/>
          <w:lang w:eastAsia="en-US"/>
        </w:rPr>
      </w:pPr>
    </w:p>
    <w:p w:rsidR="00E02305" w:rsidRDefault="00E02305" w:rsidP="00E02305">
      <w:pPr>
        <w:pStyle w:val="a7"/>
        <w:jc w:val="center"/>
      </w:pPr>
      <w:r>
        <w:t>Блок-схема</w:t>
      </w:r>
    </w:p>
    <w:p w:rsidR="00E02305" w:rsidRDefault="00F44253" w:rsidP="00E02305">
      <w:pPr>
        <w:pStyle w:val="a7"/>
        <w:jc w:val="center"/>
      </w:pPr>
      <w:r w:rsidRPr="006850FF">
        <w:t>предоставления   муниципальной услуги «Заключение договоров бесплатной передачи в собственность граждан жилых помещений, составляющих муниципальную казну муниципального образования «Город Горно-Алтайск», занимаемых ими на условиях социального найма»</w:t>
      </w:r>
    </w:p>
    <w:p w:rsidR="00E02305" w:rsidRDefault="00A31EA9" w:rsidP="00E02305">
      <w:pPr>
        <w:pStyle w:val="a7"/>
        <w:jc w:val="center"/>
      </w:pPr>
      <w:r>
        <w:rPr>
          <w:noProof/>
        </w:rPr>
        <w:pict>
          <v:rect id="Прямоугольник 15" o:spid="_x0000_s1026" style="position:absolute;left:0;text-align:left;margin-left:0;margin-top:15.85pt;width:228pt;height:5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" o:allowincell="f">
            <v:textbox>
              <w:txbxContent>
                <w:p w:rsidR="00614183" w:rsidRDefault="00614183" w:rsidP="005C04B0">
                  <w:pPr>
                    <w:pStyle w:val="21"/>
                    <w:spacing w:line="240" w:lineRule="auto"/>
                    <w:jc w:val="center"/>
                    <w:rPr>
                      <w:sz w:val="24"/>
                      <w:szCs w:val="24"/>
                    </w:rPr>
                  </w:pPr>
                  <w:r>
                    <w:rPr>
                      <w:sz w:val="24"/>
                      <w:szCs w:val="24"/>
                    </w:rPr>
                    <w:t>Прием и регистрация запроса на предоставление муниципальной услуги</w:t>
                  </w:r>
                </w:p>
              </w:txbxContent>
            </v:textbox>
            <w10:wrap anchorx="margin"/>
          </v:rect>
        </w:pict>
      </w:r>
    </w:p>
    <w:p w:rsidR="00E02305" w:rsidRDefault="00A31EA9" w:rsidP="005C04B0">
      <w:pPr>
        <w:tabs>
          <w:tab w:val="left" w:pos="6270"/>
        </w:tabs>
        <w:ind w:firstLine="567"/>
        <w:jc w:val="both"/>
        <w:rPr>
          <w:snapToGrid w:val="0"/>
          <w:sz w:val="28"/>
          <w:szCs w:val="28"/>
        </w:rPr>
      </w:pPr>
      <w:r w:rsidRPr="00A31EA9">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 o:spid="_x0000_s1039" type="#_x0000_t13" style="position:absolute;left:0;text-align:left;margin-left:229.2pt;margin-top:24.5pt;width:57.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" o:allowincell="f" adj="11636"/>
        </w:pict>
      </w:r>
      <w:r w:rsidRPr="00A31EA9">
        <w:rPr>
          <w:noProof/>
          <w:lang w:eastAsia="ru-RU"/>
        </w:rPr>
        <w:pict>
          <v:rect id="Прямоугольник 14" o:spid="_x0000_s1027" style="position:absolute;left:0;text-align:left;margin-left:1052.8pt;margin-top:.5pt;width:180pt;height:5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" o:allowincell="f">
            <v:textbox>
              <w:txbxContent>
                <w:p w:rsidR="00614183" w:rsidRDefault="00614183" w:rsidP="00E02305">
                  <w:pPr>
                    <w:pStyle w:val="21"/>
                    <w:spacing w:line="240" w:lineRule="auto"/>
                    <w:jc w:val="center"/>
                    <w:rPr>
                      <w:sz w:val="24"/>
                      <w:szCs w:val="24"/>
                    </w:rPr>
                  </w:pPr>
                  <w:r w:rsidRPr="00C00C9E">
                    <w:rPr>
                      <w:rFonts w:asciiTheme="majorHAnsi" w:eastAsia="Times New Roman" w:hAnsiTheme="majorHAnsi" w:cs="Times New Roman"/>
                      <w:sz w:val="24"/>
                      <w:szCs w:val="24"/>
                      <w:lang w:eastAsia="ru-RU"/>
                    </w:rPr>
                    <w:t>выдача (направление) заявителю уведомления об отказев приёме запроса</w:t>
                  </w:r>
                </w:p>
              </w:txbxContent>
            </v:textbox>
            <w10:wrap anchorx="margin"/>
          </v:rect>
        </w:pict>
      </w:r>
      <w:r w:rsidR="005C04B0">
        <w:rPr>
          <w:snapToGrid w:val="0"/>
          <w:sz w:val="28"/>
          <w:szCs w:val="28"/>
        </w:rPr>
        <w:tab/>
      </w:r>
    </w:p>
    <w:p w:rsidR="00E02305" w:rsidRDefault="00E02305" w:rsidP="00E02305">
      <w:pPr>
        <w:jc w:val="center"/>
        <w:rPr>
          <w:snapToGrid w:val="0"/>
          <w:sz w:val="28"/>
          <w:szCs w:val="28"/>
        </w:rPr>
      </w:pPr>
    </w:p>
    <w:p w:rsidR="00E02305" w:rsidRDefault="00A31EA9" w:rsidP="00E02305">
      <w:pPr>
        <w:jc w:val="center"/>
        <w:rPr>
          <w:snapToGrid w:val="0"/>
          <w:sz w:val="28"/>
          <w:szCs w:val="28"/>
        </w:rPr>
      </w:pPr>
      <w:r w:rsidRPr="00A31EA9">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38" type="#_x0000_t67" style="position:absolute;left:0;text-align:left;margin-left:0;margin-top:3.15pt;width:9.75pt;height:17.2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" o:allowincell="f" adj="6339">
            <w10:wrap anchorx="page"/>
          </v:shape>
        </w:pict>
      </w:r>
    </w:p>
    <w:p w:rsidR="00445BA3" w:rsidRDefault="00A31EA9" w:rsidP="00E02305">
      <w:pPr>
        <w:jc w:val="both"/>
        <w:rPr>
          <w:snapToGrid w:val="0"/>
          <w:sz w:val="28"/>
          <w:szCs w:val="28"/>
        </w:rPr>
      </w:pPr>
      <w:r w:rsidRPr="00A31EA9">
        <w:rPr>
          <w:noProof/>
          <w:lang w:eastAsia="ru-RU"/>
        </w:rPr>
        <w:pict>
          <v:rect id="Прямоугольник 17" o:spid="_x0000_s1028" style="position:absolute;left:0;text-align:left;margin-left:3344.8pt;margin-top:.3pt;width:466.5pt;height:54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" o:allowincell="f">
            <v:textbox>
              <w:txbxContent>
                <w:p w:rsidR="00614183" w:rsidRPr="000D06CE" w:rsidRDefault="00614183" w:rsidP="00BC10E0">
                  <w:pPr>
                    <w:pStyle w:val="21"/>
                    <w:spacing w:line="240" w:lineRule="auto"/>
                    <w:jc w:val="center"/>
                    <w:rPr>
                      <w:rFonts w:asciiTheme="majorHAnsi" w:hAnsiTheme="majorHAnsi"/>
                      <w:sz w:val="24"/>
                      <w:szCs w:val="24"/>
                    </w:rPr>
                  </w:pPr>
                  <w:r w:rsidRPr="000D06CE">
                    <w:rPr>
                      <w:rFonts w:asciiTheme="majorHAnsi" w:hAnsiTheme="majorHAnsi" w:cs="Times New Roman"/>
                      <w:sz w:val="24"/>
                      <w:szCs w:val="24"/>
                    </w:rPr>
                    <w:t>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p>
              </w:txbxContent>
            </v:textbox>
            <w10:wrap anchorx="margin"/>
          </v:rect>
        </w:pict>
      </w:r>
    </w:p>
    <w:p w:rsidR="00E02305" w:rsidRDefault="00E02305" w:rsidP="00E02305">
      <w:pPr>
        <w:jc w:val="both"/>
        <w:rPr>
          <w:snapToGrid w:val="0"/>
          <w:sz w:val="28"/>
          <w:szCs w:val="28"/>
        </w:rPr>
      </w:pPr>
    </w:p>
    <w:p w:rsidR="00E02305" w:rsidRDefault="00A31EA9" w:rsidP="00E02305">
      <w:pPr>
        <w:ind w:firstLine="567"/>
        <w:jc w:val="both"/>
        <w:rPr>
          <w:snapToGrid w:val="0"/>
          <w:sz w:val="28"/>
          <w:szCs w:val="28"/>
        </w:rPr>
      </w:pPr>
      <w:r w:rsidRPr="00A31EA9">
        <w:rPr>
          <w:noProof/>
          <w:lang w:eastAsia="ru-RU"/>
        </w:rPr>
        <w:pict>
          <v:shape id="Стрелка вниз 19" o:spid="_x0000_s1037" type="#_x0000_t67" style="position:absolute;left:0;text-align:left;margin-left:291.75pt;margin-top:5.9pt;width:9.75pt;height:21.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" o:allowincell="f" adj="9497">
            <w10:wrap anchorx="page"/>
          </v:shape>
        </w:pict>
      </w:r>
    </w:p>
    <w:p w:rsidR="00E02305" w:rsidRDefault="00A31EA9" w:rsidP="00E02305">
      <w:pPr>
        <w:ind w:firstLine="567"/>
        <w:jc w:val="both"/>
        <w:rPr>
          <w:snapToGrid w:val="0"/>
          <w:sz w:val="28"/>
          <w:szCs w:val="28"/>
        </w:rPr>
      </w:pPr>
      <w:r w:rsidRPr="00A31EA9">
        <w:rPr>
          <w:noProof/>
          <w:lang w:eastAsia="ru-RU"/>
        </w:rPr>
        <w:pict>
          <v:rect id="Прямоугольник 10" o:spid="_x0000_s1029" style="position:absolute;left:0;text-align:left;margin-left:0;margin-top:3.45pt;width:465pt;height:21.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" o:allowincell="f">
            <v:textbox>
              <w:txbxContent>
                <w:p w:rsidR="00614183" w:rsidRPr="00376EDD" w:rsidRDefault="00614183" w:rsidP="00E02305">
                  <w:pPr>
                    <w:pStyle w:val="21"/>
                    <w:spacing w:line="240" w:lineRule="auto"/>
                    <w:jc w:val="center"/>
                    <w:rPr>
                      <w:rFonts w:asciiTheme="majorHAnsi" w:hAnsiTheme="majorHAnsi"/>
                      <w:sz w:val="24"/>
                      <w:szCs w:val="24"/>
                    </w:rPr>
                  </w:pPr>
                  <w:r w:rsidRPr="00376EDD">
                    <w:rPr>
                      <w:rFonts w:asciiTheme="majorHAnsi" w:hAnsiTheme="majorHAnsi" w:cs="Times New Roman"/>
                      <w:sz w:val="24"/>
                      <w:szCs w:val="24"/>
                    </w:rPr>
                    <w:t>Рассмотрение заявления и приложенных документов.</w:t>
                  </w:r>
                </w:p>
              </w:txbxContent>
            </v:textbox>
            <w10:wrap anchorx="margin"/>
          </v:rect>
        </w:pict>
      </w:r>
    </w:p>
    <w:p w:rsidR="00E02305" w:rsidRDefault="00A31EA9" w:rsidP="00E02305">
      <w:pPr>
        <w:jc w:val="center"/>
        <w:rPr>
          <w:snapToGrid w:val="0"/>
          <w:sz w:val="28"/>
          <w:szCs w:val="28"/>
        </w:rPr>
      </w:pPr>
      <w:r w:rsidRPr="00A31EA9">
        <w:rPr>
          <w:noProof/>
          <w:lang w:eastAsia="ru-RU"/>
        </w:rPr>
        <w:pict>
          <v:shape id="Стрелка вниз 23" o:spid="_x0000_s1030" type="#_x0000_t67" style="position:absolute;left:0;text-align:left;margin-left:401.25pt;margin-top:1.05pt;width:54pt;height:13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" o:allowincell="f" adj="10428">
            <v:textbox style="layout-flow:vertical;mso-layout-flow-alt:bottom-to-top">
              <w:txbxContent>
                <w:p w:rsidR="00614183" w:rsidRPr="003621BE" w:rsidRDefault="00614183" w:rsidP="003621BE">
                  <w:pPr>
                    <w:jc w:val="center"/>
                    <w:rPr>
                      <w:b/>
                    </w:rPr>
                  </w:pPr>
                  <w:r w:rsidRPr="003621BE">
                    <w:rPr>
                      <w:b/>
                    </w:rPr>
                    <w:t>соответствует</w:t>
                  </w:r>
                </w:p>
              </w:txbxContent>
            </v:textbox>
            <w10:wrap anchorx="page"/>
          </v:shape>
        </w:pict>
      </w:r>
      <w:r w:rsidRPr="00A31EA9">
        <w:rPr>
          <w:noProof/>
          <w:lang w:eastAsia="ru-RU"/>
        </w:rPr>
        <w:pict>
          <v:shape id="Стрелка вниз 24" o:spid="_x0000_s1031" type="#_x0000_t67" style="position:absolute;left:0;text-align:left;margin-left:141pt;margin-top:1.05pt;width:59.25pt;height:130.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" o:allowincell="f" adj="9341">
            <v:textbox style="layout-flow:vertical;mso-layout-flow-alt:bottom-to-top">
              <w:txbxContent>
                <w:p w:rsidR="00614183" w:rsidRPr="00EE30FF" w:rsidRDefault="00614183" w:rsidP="00EE30FF">
                  <w:pPr>
                    <w:jc w:val="center"/>
                    <w:rPr>
                      <w:b/>
                    </w:rPr>
                  </w:pPr>
                  <w:r w:rsidRPr="00EE30FF">
                    <w:rPr>
                      <w:b/>
                    </w:rPr>
                    <w:t>Не соответствует</w:t>
                  </w:r>
                </w:p>
              </w:txbxContent>
            </v:textbox>
            <w10:wrap anchorx="page"/>
          </v:shape>
        </w:pict>
      </w:r>
      <w:r w:rsidRPr="00A31EA9">
        <w:rPr>
          <w:noProof/>
          <w:lang w:eastAsia="ru-RU"/>
        </w:rPr>
        <w:pict>
          <v:rect id="Прямоугольник 8" o:spid="_x0000_s1032" style="position:absolute;left:0;text-align:left;margin-left:94.95pt;margin-top:4.65pt;width:78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" strokecolor="white">
            <v:textbox>
              <w:txbxContent>
                <w:p w:rsidR="00614183" w:rsidRDefault="00614183" w:rsidP="00E02305">
                  <w:pPr>
                    <w:ind w:left="-142"/>
                    <w:jc w:val="center"/>
                  </w:pPr>
                </w:p>
              </w:txbxContent>
            </v:textbox>
          </v:rect>
        </w:pict>
      </w:r>
    </w:p>
    <w:p w:rsidR="00E02305" w:rsidRDefault="00EE30FF" w:rsidP="00EE30FF">
      <w:pPr>
        <w:tabs>
          <w:tab w:val="left" w:pos="8295"/>
        </w:tabs>
        <w:jc w:val="both"/>
        <w:rPr>
          <w:snapToGrid w:val="0"/>
        </w:rPr>
      </w:pPr>
      <w:r>
        <w:rPr>
          <w:snapToGrid w:val="0"/>
        </w:rPr>
        <w:tab/>
      </w:r>
    </w:p>
    <w:p w:rsidR="00E02305" w:rsidRDefault="003621BE" w:rsidP="003621BE">
      <w:pPr>
        <w:tabs>
          <w:tab w:val="left" w:pos="6435"/>
        </w:tabs>
        <w:jc w:val="both"/>
        <w:rPr>
          <w:snapToGrid w:val="0"/>
        </w:rPr>
      </w:pPr>
      <w:r>
        <w:rPr>
          <w:snapToGrid w:val="0"/>
        </w:rPr>
        <w:tab/>
      </w:r>
    </w:p>
    <w:p w:rsidR="00E02305" w:rsidRDefault="00E02305" w:rsidP="00E02305">
      <w:pPr>
        <w:jc w:val="center"/>
        <w:rPr>
          <w:snapToGrid w:val="0"/>
          <w:sz w:val="28"/>
          <w:szCs w:val="28"/>
        </w:rPr>
      </w:pPr>
    </w:p>
    <w:p w:rsidR="00E02305" w:rsidRDefault="00E02305" w:rsidP="00E02305">
      <w:pPr>
        <w:jc w:val="center"/>
        <w:rPr>
          <w:snapToGrid w:val="0"/>
          <w:sz w:val="28"/>
          <w:szCs w:val="28"/>
        </w:rPr>
      </w:pPr>
    </w:p>
    <w:p w:rsidR="00E02305" w:rsidRDefault="00A31EA9" w:rsidP="00E02305">
      <w:pPr>
        <w:jc w:val="center"/>
        <w:rPr>
          <w:snapToGrid w:val="0"/>
          <w:sz w:val="28"/>
          <w:szCs w:val="28"/>
        </w:rPr>
      </w:pPr>
      <w:r w:rsidRPr="00A31EA9">
        <w:rPr>
          <w:noProof/>
          <w:lang w:eastAsia="ru-RU"/>
        </w:rPr>
        <w:pict>
          <v:rect id="Прямоугольник 12" o:spid="_x0000_s1033" style="position:absolute;left:0;text-align:left;margin-left:1514.8pt;margin-top:8.7pt;width:237.75pt;height:5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" o:allowincell="f">
            <v:textbox>
              <w:txbxContent>
                <w:p w:rsidR="00614183" w:rsidRDefault="00614183" w:rsidP="00D90754">
                  <w:pPr>
                    <w:pStyle w:val="21"/>
                    <w:spacing w:line="240" w:lineRule="auto"/>
                    <w:jc w:val="center"/>
                    <w:rPr>
                      <w:sz w:val="24"/>
                      <w:szCs w:val="24"/>
                    </w:rPr>
                  </w:pPr>
                  <w:r w:rsidRPr="00D90754">
                    <w:rPr>
                      <w:rFonts w:eastAsia="Times New Roman" w:cs="Times New Roman"/>
                      <w:sz w:val="24"/>
                      <w:szCs w:val="24"/>
                      <w:lang w:eastAsia="ru-RU"/>
                    </w:rPr>
                    <w:t>подготовка и передача на подпись заявителю</w:t>
                  </w:r>
                  <w:r>
                    <w:rPr>
                      <w:rFonts w:eastAsia="Times New Roman" w:cs="Times New Roman"/>
                      <w:sz w:val="24"/>
                      <w:szCs w:val="24"/>
                      <w:lang w:eastAsia="ru-RU"/>
                    </w:rPr>
                    <w:t xml:space="preserve"> проекта договора приватизации</w:t>
                  </w:r>
                </w:p>
              </w:txbxContent>
            </v:textbox>
            <w10:wrap anchorx="margin"/>
          </v:rect>
        </w:pict>
      </w:r>
      <w:r w:rsidRPr="00A31EA9">
        <w:rPr>
          <w:noProof/>
          <w:lang w:eastAsia="ru-RU"/>
        </w:rPr>
        <w:pict>
          <v:rect id="Прямоугольник 7" o:spid="_x0000_s1034" style="position:absolute;left:0;text-align:left;margin-left:0;margin-top:7.2pt;width:204.75pt;height:57.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" o:allowincell="f">
            <v:textbox>
              <w:txbxContent>
                <w:p w:rsidR="00614183" w:rsidRPr="00AE0E90" w:rsidRDefault="00614183" w:rsidP="00E02305">
                  <w:pPr>
                    <w:jc w:val="center"/>
                    <w:rPr>
                      <w:sz w:val="24"/>
                      <w:szCs w:val="24"/>
                    </w:rPr>
                  </w:pPr>
                  <w:r w:rsidRPr="00AE0E90">
                    <w:rPr>
                      <w:rFonts w:eastAsia="Times New Roman" w:cs="Times New Roman"/>
                      <w:sz w:val="24"/>
                      <w:szCs w:val="24"/>
                      <w:lang w:eastAsia="ru-RU"/>
                    </w:rPr>
                    <w:t>выдача (направление) заявителю уведомления об отказев предоставлении муниципальной услуги</w:t>
                  </w:r>
                </w:p>
              </w:txbxContent>
            </v:textbox>
            <w10:wrap anchorx="margin"/>
          </v:rect>
        </w:pict>
      </w:r>
    </w:p>
    <w:p w:rsidR="00E02305" w:rsidRDefault="00E02305" w:rsidP="00E02305">
      <w:pPr>
        <w:jc w:val="center"/>
        <w:rPr>
          <w:snapToGrid w:val="0"/>
          <w:sz w:val="28"/>
          <w:szCs w:val="28"/>
        </w:rPr>
      </w:pPr>
    </w:p>
    <w:p w:rsidR="00E02305" w:rsidRDefault="00A31EA9" w:rsidP="00E02305">
      <w:pPr>
        <w:jc w:val="center"/>
        <w:rPr>
          <w:snapToGrid w:val="0"/>
          <w:sz w:val="28"/>
          <w:szCs w:val="28"/>
        </w:rPr>
      </w:pPr>
      <w:r w:rsidRPr="00A31EA9">
        <w:rPr>
          <w:noProof/>
          <w:lang w:eastAsia="ru-RU"/>
        </w:rPr>
        <w:pict>
          <v:shape id="Стрелка вниз 25" o:spid="_x0000_s1035" type="#_x0000_t67" style="position:absolute;left:0;text-align:left;margin-left:401.25pt;margin-top:14.35pt;width:54pt;height:130.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" o:allowincell="f" adj="10428">
            <v:textbox style="layout-flow:vertical;mso-layout-flow-alt:bottom-to-top">
              <w:txbxContent>
                <w:p w:rsidR="00614183" w:rsidRPr="003621BE" w:rsidRDefault="00614183" w:rsidP="00AC3032">
                  <w:pPr>
                    <w:jc w:val="center"/>
                    <w:rPr>
                      <w:b/>
                    </w:rPr>
                  </w:pPr>
                </w:p>
              </w:txbxContent>
            </v:textbox>
            <w10:wrap anchorx="page"/>
          </v:shape>
        </w:pict>
      </w:r>
    </w:p>
    <w:p w:rsidR="00E02305" w:rsidRDefault="00E02305" w:rsidP="00E02305">
      <w:pPr>
        <w:jc w:val="center"/>
        <w:rPr>
          <w:snapToGrid w:val="0"/>
          <w:sz w:val="28"/>
          <w:szCs w:val="28"/>
        </w:rPr>
      </w:pPr>
    </w:p>
    <w:p w:rsidR="00E02305" w:rsidRDefault="00E02305" w:rsidP="00E02305">
      <w:pPr>
        <w:jc w:val="both"/>
        <w:rPr>
          <w:snapToGrid w:val="0"/>
          <w:sz w:val="28"/>
          <w:szCs w:val="28"/>
        </w:rPr>
      </w:pPr>
    </w:p>
    <w:p w:rsidR="00E02305" w:rsidRDefault="00E02305" w:rsidP="00E02305">
      <w:pPr>
        <w:jc w:val="center"/>
        <w:rPr>
          <w:snapToGrid w:val="0"/>
          <w:sz w:val="28"/>
          <w:szCs w:val="28"/>
        </w:rPr>
      </w:pPr>
    </w:p>
    <w:p w:rsidR="00E02305" w:rsidRDefault="00E02305" w:rsidP="00E02305">
      <w:pPr>
        <w:jc w:val="center"/>
        <w:rPr>
          <w:snapToGrid w:val="0"/>
          <w:sz w:val="28"/>
          <w:szCs w:val="28"/>
        </w:rPr>
      </w:pPr>
    </w:p>
    <w:p w:rsidR="00E02305" w:rsidRDefault="00A31EA9" w:rsidP="00E02305">
      <w:pPr>
        <w:jc w:val="center"/>
        <w:rPr>
          <w:snapToGrid w:val="0"/>
          <w:sz w:val="28"/>
          <w:szCs w:val="28"/>
        </w:rPr>
      </w:pPr>
      <w:r w:rsidRPr="00A31EA9">
        <w:rPr>
          <w:noProof/>
          <w:lang w:eastAsia="ru-RU"/>
        </w:rPr>
        <w:pict>
          <v:rect id="Прямоугольник 2" o:spid="_x0000_s1036" style="position:absolute;left:0;text-align:left;margin-left:3349.6pt;margin-top:14.1pt;width:467.1pt;height:3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" o:allowincell="f">
            <v:textbox>
              <w:txbxContent>
                <w:p w:rsidR="00614183" w:rsidRPr="004A59B1" w:rsidRDefault="00614183" w:rsidP="00E02305">
                  <w:pPr>
                    <w:pStyle w:val="21"/>
                    <w:spacing w:line="240" w:lineRule="auto"/>
                    <w:jc w:val="center"/>
                    <w:rPr>
                      <w:sz w:val="24"/>
                      <w:szCs w:val="24"/>
                    </w:rPr>
                  </w:pPr>
                  <w:r w:rsidRPr="004A59B1">
                    <w:rPr>
                      <w:rFonts w:cs="Times New Roman"/>
                      <w:sz w:val="24"/>
                      <w:szCs w:val="24"/>
                    </w:rPr>
                    <w:t>Заключение договора безвозмездной передачи жилой площади в собственность граждан и выдача данного договора заявителю</w:t>
                  </w:r>
                </w:p>
              </w:txbxContent>
            </v:textbox>
            <w10:wrap anchorx="margin"/>
          </v:rect>
        </w:pict>
      </w:r>
    </w:p>
    <w:p w:rsidR="00E02305" w:rsidRDefault="00E02305" w:rsidP="00E02305">
      <w:pPr>
        <w:jc w:val="center"/>
        <w:rPr>
          <w:snapToGrid w:val="0"/>
          <w:sz w:val="28"/>
          <w:szCs w:val="28"/>
        </w:rPr>
      </w:pPr>
    </w:p>
    <w:p w:rsidR="00541655" w:rsidRDefault="00541655" w:rsidP="00E02305">
      <w:pPr>
        <w:jc w:val="center"/>
        <w:rPr>
          <w:snapToGrid w:val="0"/>
          <w:sz w:val="28"/>
          <w:szCs w:val="28"/>
        </w:rPr>
        <w:sectPr w:rsidR="00541655" w:rsidSect="003037B7">
          <w:pgSz w:w="11906" w:h="16838"/>
          <w:pgMar w:top="1134" w:right="850" w:bottom="426" w:left="1701" w:header="708" w:footer="708" w:gutter="0"/>
          <w:cols w:space="708"/>
          <w:docGrid w:linePitch="360"/>
        </w:sectPr>
      </w:pPr>
    </w:p>
    <w:p w:rsidR="006B7E64" w:rsidRPr="00F44253" w:rsidRDefault="006B7E64" w:rsidP="006B7E64">
      <w:pPr>
        <w:spacing w:after="0" w:line="240" w:lineRule="auto"/>
        <w:ind w:firstLine="708"/>
        <w:contextualSpacing/>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 4</w:t>
      </w:r>
    </w:p>
    <w:p w:rsidR="002000EE" w:rsidRPr="00556821" w:rsidRDefault="002000EE" w:rsidP="00556821">
      <w:pPr>
        <w:pStyle w:val="ConsPlusNormal"/>
        <w:ind w:firstLine="540"/>
        <w:jc w:val="both"/>
        <w:rPr>
          <w:rFonts w:ascii="Times New Roman" w:eastAsiaTheme="minorHAnsi" w:hAnsi="Times New Roman" w:cs="Times New Roman"/>
          <w:sz w:val="28"/>
          <w:szCs w:val="28"/>
          <w:lang w:eastAsia="en-US"/>
        </w:rPr>
      </w:pPr>
    </w:p>
    <w:p w:rsidR="00541655" w:rsidRPr="005527E2" w:rsidRDefault="00541655" w:rsidP="00541655">
      <w:pPr>
        <w:spacing w:after="0" w:line="240" w:lineRule="auto"/>
        <w:jc w:val="center"/>
        <w:rPr>
          <w:rFonts w:ascii="Times New Roman" w:eastAsia="Times New Roman" w:hAnsi="Times New Roman" w:cs="Times New Roman"/>
          <w:sz w:val="28"/>
          <w:szCs w:val="28"/>
          <w:lang w:eastAsia="ru-RU"/>
        </w:rPr>
      </w:pPr>
      <w:r w:rsidRPr="005527E2">
        <w:rPr>
          <w:rFonts w:ascii="Times New Roman" w:eastAsia="Times New Roman" w:hAnsi="Times New Roman" w:cs="Times New Roman"/>
          <w:sz w:val="28"/>
          <w:szCs w:val="28"/>
          <w:lang w:eastAsia="ru-RU"/>
        </w:rPr>
        <w:t>Порядок прохождения документов при</w:t>
      </w:r>
    </w:p>
    <w:p w:rsidR="00541655" w:rsidRDefault="00541655" w:rsidP="00541655">
      <w:pPr>
        <w:spacing w:after="0" w:line="240" w:lineRule="auto"/>
        <w:jc w:val="center"/>
        <w:rPr>
          <w:rFonts w:ascii="Times New Roman" w:eastAsia="Times New Roman" w:hAnsi="Times New Roman" w:cs="Times New Roman"/>
          <w:sz w:val="28"/>
          <w:szCs w:val="28"/>
        </w:rPr>
      </w:pPr>
      <w:r w:rsidRPr="006850FF">
        <w:rPr>
          <w:rFonts w:ascii="Times New Roman" w:eastAsia="Times New Roman" w:hAnsi="Times New Roman" w:cs="Times New Roman"/>
          <w:sz w:val="28"/>
          <w:szCs w:val="28"/>
        </w:rPr>
        <w:t>«Заключение договоров бесплатной передачи в собственность граждан жилых помещений, составляющих муниципальную казну муниципального образования «Город Горно-Алтайск», занимаемых ими на условиях социального найма»</w:t>
      </w:r>
    </w:p>
    <w:p w:rsidR="00AC4FB9" w:rsidRPr="005527E2" w:rsidRDefault="00AC4FB9" w:rsidP="00541655">
      <w:pPr>
        <w:spacing w:after="0" w:line="240" w:lineRule="auto"/>
        <w:jc w:val="center"/>
        <w:rPr>
          <w:rFonts w:ascii="Times New Roman" w:eastAsia="Times New Roman" w:hAnsi="Times New Roman" w:cs="Times New Roman"/>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6019"/>
        <w:gridCol w:w="3686"/>
      </w:tblGrid>
      <w:tr w:rsidR="00B51ADD" w:rsidRPr="005527E2" w:rsidTr="00B04975">
        <w:tc>
          <w:tcPr>
            <w:tcW w:w="468" w:type="dxa"/>
            <w:vAlign w:val="center"/>
          </w:tcPr>
          <w:p w:rsidR="00B51ADD" w:rsidRPr="005527E2" w:rsidRDefault="00B51ADD" w:rsidP="0054165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w:t>
            </w:r>
          </w:p>
          <w:p w:rsidR="00B51ADD" w:rsidRPr="005527E2" w:rsidRDefault="00B51ADD" w:rsidP="00541655">
            <w:pPr>
              <w:spacing w:after="0" w:line="240" w:lineRule="auto"/>
              <w:ind w:left="-180" w:right="-108"/>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п/п</w:t>
            </w:r>
          </w:p>
        </w:tc>
        <w:tc>
          <w:tcPr>
            <w:tcW w:w="6019" w:type="dxa"/>
            <w:vAlign w:val="center"/>
          </w:tcPr>
          <w:p w:rsidR="00B51ADD" w:rsidRPr="005527E2" w:rsidRDefault="00B51ADD" w:rsidP="0054165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Процедура</w:t>
            </w:r>
          </w:p>
        </w:tc>
        <w:tc>
          <w:tcPr>
            <w:tcW w:w="3686" w:type="dxa"/>
            <w:vAlign w:val="center"/>
          </w:tcPr>
          <w:p w:rsidR="00B51ADD" w:rsidRPr="005527E2" w:rsidRDefault="00B51ADD" w:rsidP="00541655">
            <w:pPr>
              <w:spacing w:after="0" w:line="240" w:lineRule="auto"/>
              <w:jc w:val="cente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Участники</w:t>
            </w:r>
          </w:p>
        </w:tc>
      </w:tr>
      <w:tr w:rsidR="00B51ADD" w:rsidRPr="005527E2" w:rsidTr="00B04975">
        <w:tc>
          <w:tcPr>
            <w:tcW w:w="468" w:type="dxa"/>
            <w:vAlign w:val="center"/>
          </w:tcPr>
          <w:p w:rsidR="00B51ADD" w:rsidRPr="005527E2" w:rsidRDefault="00B51ADD" w:rsidP="00541655">
            <w:pPr>
              <w:spacing w:after="0" w:line="240" w:lineRule="auto"/>
              <w:jc w:val="center"/>
              <w:rPr>
                <w:rFonts w:ascii="Times New Roman" w:eastAsia="Times New Roman" w:hAnsi="Times New Roman" w:cs="Times New Roman"/>
                <w:sz w:val="24"/>
                <w:szCs w:val="24"/>
                <w:lang w:val="en-US" w:eastAsia="ru-RU"/>
              </w:rPr>
            </w:pPr>
            <w:r w:rsidRPr="005527E2">
              <w:rPr>
                <w:rFonts w:ascii="Times New Roman" w:eastAsia="Times New Roman" w:hAnsi="Times New Roman" w:cs="Times New Roman"/>
                <w:sz w:val="24"/>
                <w:szCs w:val="24"/>
                <w:lang w:val="en-US" w:eastAsia="ru-RU"/>
              </w:rPr>
              <w:t>1</w:t>
            </w:r>
          </w:p>
        </w:tc>
        <w:tc>
          <w:tcPr>
            <w:tcW w:w="6019" w:type="dxa"/>
            <w:vAlign w:val="center"/>
          </w:tcPr>
          <w:p w:rsidR="00B51ADD" w:rsidRPr="005527E2" w:rsidRDefault="00B51ADD" w:rsidP="00541655">
            <w:pPr>
              <w:spacing w:after="0" w:line="240" w:lineRule="auto"/>
              <w:jc w:val="center"/>
              <w:rPr>
                <w:rFonts w:ascii="Times New Roman" w:eastAsia="Times New Roman" w:hAnsi="Times New Roman" w:cs="Times New Roman"/>
                <w:sz w:val="24"/>
                <w:szCs w:val="24"/>
                <w:lang w:val="en-US" w:eastAsia="ru-RU"/>
              </w:rPr>
            </w:pPr>
            <w:r w:rsidRPr="005527E2">
              <w:rPr>
                <w:rFonts w:ascii="Times New Roman" w:eastAsia="Times New Roman" w:hAnsi="Times New Roman" w:cs="Times New Roman"/>
                <w:sz w:val="24"/>
                <w:szCs w:val="24"/>
                <w:lang w:val="en-US" w:eastAsia="ru-RU"/>
              </w:rPr>
              <w:t>2</w:t>
            </w:r>
          </w:p>
        </w:tc>
        <w:tc>
          <w:tcPr>
            <w:tcW w:w="3686" w:type="dxa"/>
            <w:vAlign w:val="center"/>
          </w:tcPr>
          <w:p w:rsidR="00B51ADD" w:rsidRPr="005527E2" w:rsidRDefault="00B51ADD" w:rsidP="00541655">
            <w:pPr>
              <w:spacing w:after="0" w:line="240" w:lineRule="auto"/>
              <w:jc w:val="center"/>
              <w:rPr>
                <w:rFonts w:ascii="Times New Roman" w:eastAsia="Times New Roman" w:hAnsi="Times New Roman" w:cs="Times New Roman"/>
                <w:sz w:val="24"/>
                <w:szCs w:val="24"/>
                <w:lang w:val="en-US" w:eastAsia="ru-RU"/>
              </w:rPr>
            </w:pPr>
            <w:r w:rsidRPr="005527E2">
              <w:rPr>
                <w:rFonts w:ascii="Times New Roman" w:eastAsia="Times New Roman" w:hAnsi="Times New Roman" w:cs="Times New Roman"/>
                <w:sz w:val="24"/>
                <w:szCs w:val="24"/>
                <w:lang w:val="en-US" w:eastAsia="ru-RU"/>
              </w:rPr>
              <w:t>3</w:t>
            </w:r>
          </w:p>
        </w:tc>
      </w:tr>
      <w:tr w:rsidR="00B51ADD" w:rsidRPr="005527E2" w:rsidTr="00B04975">
        <w:trPr>
          <w:trHeight w:val="1026"/>
        </w:trPr>
        <w:tc>
          <w:tcPr>
            <w:tcW w:w="468" w:type="dxa"/>
          </w:tcPr>
          <w:p w:rsidR="00B51ADD" w:rsidRPr="005527E2" w:rsidRDefault="00B51ADD" w:rsidP="00541655">
            <w:pPr>
              <w:numPr>
                <w:ilvl w:val="0"/>
                <w:numId w:val="11"/>
              </w:numPr>
              <w:spacing w:after="0" w:line="240" w:lineRule="auto"/>
              <w:jc w:val="both"/>
              <w:rPr>
                <w:rFonts w:ascii="Times New Roman" w:eastAsia="Times New Roman" w:hAnsi="Times New Roman" w:cs="Times New Roman"/>
                <w:sz w:val="24"/>
                <w:szCs w:val="24"/>
              </w:rPr>
            </w:pPr>
          </w:p>
        </w:tc>
        <w:tc>
          <w:tcPr>
            <w:tcW w:w="6019" w:type="dxa"/>
          </w:tcPr>
          <w:p w:rsidR="00B51ADD" w:rsidRPr="005527E2" w:rsidRDefault="00B51ADD" w:rsidP="00A75241">
            <w:pPr>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 xml:space="preserve">Прием и регистрация запроса либо </w:t>
            </w:r>
            <w:r>
              <w:rPr>
                <w:rFonts w:ascii="Times New Roman" w:eastAsia="Times New Roman" w:hAnsi="Times New Roman" w:cs="Times New Roman"/>
                <w:sz w:val="24"/>
                <w:szCs w:val="24"/>
                <w:lang w:eastAsia="ru-RU"/>
              </w:rPr>
              <w:t>у</w:t>
            </w:r>
            <w:r w:rsidRPr="005527E2">
              <w:rPr>
                <w:rFonts w:ascii="Times New Roman" w:hAnsi="Times New Roman" w:cs="Times New Roman"/>
                <w:sz w:val="24"/>
                <w:szCs w:val="24"/>
              </w:rPr>
              <w:t>ведомление заявителя об отказе в приёме запроса о предоставлении муниципальной услуги</w:t>
            </w:r>
          </w:p>
        </w:tc>
        <w:tc>
          <w:tcPr>
            <w:tcW w:w="3686" w:type="dxa"/>
          </w:tcPr>
          <w:p w:rsidR="0040477A" w:rsidRDefault="00B51ADD" w:rsidP="00A75241">
            <w:pPr>
              <w:spacing w:after="0" w:line="240" w:lineRule="auto"/>
              <w:ind w:right="-108"/>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Специалист Отдела</w:t>
            </w:r>
            <w:r w:rsidR="0040477A">
              <w:rPr>
                <w:rFonts w:ascii="Times New Roman" w:eastAsia="Times New Roman" w:hAnsi="Times New Roman" w:cs="Times New Roman"/>
                <w:sz w:val="24"/>
                <w:szCs w:val="24"/>
                <w:lang w:eastAsia="ru-RU"/>
              </w:rPr>
              <w:t xml:space="preserve">, </w:t>
            </w:r>
          </w:p>
          <w:p w:rsidR="00B51ADD" w:rsidRPr="005527E2" w:rsidRDefault="0040477A" w:rsidP="00A75241">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 МФЦ</w:t>
            </w:r>
          </w:p>
        </w:tc>
      </w:tr>
      <w:tr w:rsidR="00B51ADD" w:rsidRPr="005527E2" w:rsidTr="00B04975">
        <w:tc>
          <w:tcPr>
            <w:tcW w:w="468" w:type="dxa"/>
          </w:tcPr>
          <w:p w:rsidR="00B51ADD" w:rsidRPr="005527E2" w:rsidRDefault="00B51ADD" w:rsidP="00541655">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2</w:t>
            </w:r>
          </w:p>
        </w:tc>
        <w:tc>
          <w:tcPr>
            <w:tcW w:w="6019" w:type="dxa"/>
          </w:tcPr>
          <w:p w:rsidR="00B51ADD" w:rsidRPr="005527E2" w:rsidRDefault="00B51ADD" w:rsidP="00541655">
            <w:pPr>
              <w:spacing w:after="0" w:line="240" w:lineRule="auto"/>
              <w:jc w:val="both"/>
              <w:rPr>
                <w:rFonts w:ascii="Times New Roman" w:eastAsia="Times New Roman" w:hAnsi="Times New Roman" w:cs="Times New Roman"/>
                <w:sz w:val="24"/>
                <w:szCs w:val="24"/>
                <w:lang w:eastAsia="ru-RU"/>
              </w:rPr>
            </w:pPr>
            <w:r w:rsidRPr="00A75241">
              <w:rPr>
                <w:rFonts w:ascii="Times New Roman" w:eastAsia="Times New Roman" w:hAnsi="Times New Roman" w:cs="Times New Roman"/>
                <w:sz w:val="24"/>
                <w:szCs w:val="24"/>
                <w:lang w:eastAsia="ru-RU"/>
              </w:rPr>
              <w:t>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p>
        </w:tc>
        <w:tc>
          <w:tcPr>
            <w:tcW w:w="3686" w:type="dxa"/>
          </w:tcPr>
          <w:p w:rsidR="00B51ADD" w:rsidRPr="005527E2" w:rsidRDefault="00B51ADD" w:rsidP="00A75241">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 xml:space="preserve">Специалист Отдела </w:t>
            </w:r>
          </w:p>
        </w:tc>
      </w:tr>
      <w:tr w:rsidR="00B51ADD" w:rsidRPr="005527E2" w:rsidTr="00B04975">
        <w:trPr>
          <w:trHeight w:val="854"/>
        </w:trPr>
        <w:tc>
          <w:tcPr>
            <w:tcW w:w="468" w:type="dxa"/>
          </w:tcPr>
          <w:p w:rsidR="00B51ADD" w:rsidRPr="005527E2" w:rsidRDefault="00B51ADD" w:rsidP="00541655">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3</w:t>
            </w:r>
          </w:p>
        </w:tc>
        <w:tc>
          <w:tcPr>
            <w:tcW w:w="6019" w:type="dxa"/>
          </w:tcPr>
          <w:p w:rsidR="00B51ADD" w:rsidRPr="005527E2" w:rsidRDefault="00B51ADD" w:rsidP="00541655">
            <w:pPr>
              <w:spacing w:after="0" w:line="240" w:lineRule="auto"/>
              <w:jc w:val="both"/>
              <w:rPr>
                <w:rFonts w:ascii="Times New Roman" w:eastAsia="Times New Roman" w:hAnsi="Times New Roman" w:cs="Times New Roman"/>
                <w:sz w:val="24"/>
                <w:szCs w:val="24"/>
                <w:lang w:eastAsia="ru-RU"/>
              </w:rPr>
            </w:pPr>
            <w:r w:rsidRPr="006B1522">
              <w:rPr>
                <w:rFonts w:ascii="Times New Roman" w:eastAsia="Times New Roman" w:hAnsi="Times New Roman" w:cs="Times New Roman"/>
                <w:sz w:val="24"/>
                <w:szCs w:val="24"/>
                <w:lang w:eastAsia="ru-RU"/>
              </w:rPr>
              <w:t>Рассмотрение заявления и приложенных документов</w:t>
            </w:r>
          </w:p>
        </w:tc>
        <w:tc>
          <w:tcPr>
            <w:tcW w:w="3686" w:type="dxa"/>
          </w:tcPr>
          <w:p w:rsidR="00B51ADD" w:rsidRPr="005527E2" w:rsidRDefault="00B51ADD" w:rsidP="00541655">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 xml:space="preserve">Специалист Отдела </w:t>
            </w:r>
          </w:p>
          <w:p w:rsidR="00B51ADD" w:rsidRPr="005527E2" w:rsidRDefault="00B51ADD" w:rsidP="00541655">
            <w:pPr>
              <w:spacing w:after="0" w:line="240" w:lineRule="auto"/>
              <w:rPr>
                <w:rFonts w:ascii="Times New Roman" w:eastAsia="Times New Roman" w:hAnsi="Times New Roman" w:cs="Times New Roman"/>
                <w:sz w:val="24"/>
                <w:szCs w:val="24"/>
                <w:lang w:eastAsia="ru-RU"/>
              </w:rPr>
            </w:pPr>
          </w:p>
        </w:tc>
      </w:tr>
      <w:tr w:rsidR="00B51ADD" w:rsidRPr="005527E2" w:rsidTr="00B04975">
        <w:tc>
          <w:tcPr>
            <w:tcW w:w="468" w:type="dxa"/>
          </w:tcPr>
          <w:p w:rsidR="00B51ADD" w:rsidRPr="005527E2" w:rsidRDefault="00B51ADD" w:rsidP="00541655">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4</w:t>
            </w:r>
          </w:p>
        </w:tc>
        <w:tc>
          <w:tcPr>
            <w:tcW w:w="6019" w:type="dxa"/>
          </w:tcPr>
          <w:p w:rsidR="00B51ADD" w:rsidRPr="005527E2" w:rsidRDefault="00B51ADD" w:rsidP="00541655">
            <w:pPr>
              <w:spacing w:after="0" w:line="240" w:lineRule="auto"/>
              <w:jc w:val="both"/>
              <w:rPr>
                <w:rFonts w:ascii="Times New Roman" w:eastAsia="Times New Roman" w:hAnsi="Times New Roman" w:cs="Times New Roman"/>
                <w:sz w:val="24"/>
                <w:szCs w:val="24"/>
                <w:lang w:eastAsia="ru-RU"/>
              </w:rPr>
            </w:pPr>
            <w:r w:rsidRPr="00960540">
              <w:rPr>
                <w:rFonts w:ascii="Times New Roman" w:eastAsia="Times New Roman" w:hAnsi="Times New Roman" w:cs="Times New Roman"/>
                <w:sz w:val="24"/>
                <w:szCs w:val="24"/>
                <w:lang w:eastAsia="ru-RU"/>
              </w:rPr>
              <w:t>Заключение договора безвозмездной передачи жилой площади в собственность граждан и выдача данного договора заявителю</w:t>
            </w:r>
          </w:p>
        </w:tc>
        <w:tc>
          <w:tcPr>
            <w:tcW w:w="3686" w:type="dxa"/>
          </w:tcPr>
          <w:p w:rsidR="00AC4FB9" w:rsidRDefault="00B51ADD" w:rsidP="00AC4FB9">
            <w:pPr>
              <w:spacing w:after="0" w:line="240" w:lineRule="auto"/>
              <w:rPr>
                <w:rFonts w:ascii="Times New Roman" w:eastAsia="Times New Roman" w:hAnsi="Times New Roman" w:cs="Times New Roman"/>
                <w:sz w:val="24"/>
                <w:szCs w:val="24"/>
                <w:lang w:eastAsia="ru-RU"/>
              </w:rPr>
            </w:pPr>
            <w:r w:rsidRPr="005527E2">
              <w:rPr>
                <w:rFonts w:ascii="Times New Roman" w:eastAsia="Times New Roman" w:hAnsi="Times New Roman" w:cs="Times New Roman"/>
                <w:sz w:val="24"/>
                <w:szCs w:val="24"/>
                <w:lang w:eastAsia="ru-RU"/>
              </w:rPr>
              <w:t>Специалист Отдела</w:t>
            </w:r>
            <w:r>
              <w:rPr>
                <w:rFonts w:ascii="Times New Roman" w:eastAsia="Times New Roman" w:hAnsi="Times New Roman" w:cs="Times New Roman"/>
                <w:sz w:val="24"/>
                <w:szCs w:val="24"/>
                <w:lang w:eastAsia="ru-RU"/>
              </w:rPr>
              <w:t xml:space="preserve">, </w:t>
            </w:r>
          </w:p>
          <w:p w:rsidR="00B51ADD" w:rsidRDefault="00AC4FB9" w:rsidP="00AC4F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w:t>
            </w:r>
            <w:r w:rsidR="0040477A">
              <w:rPr>
                <w:rFonts w:ascii="Times New Roman" w:eastAsia="Times New Roman" w:hAnsi="Times New Roman" w:cs="Times New Roman"/>
                <w:sz w:val="24"/>
                <w:szCs w:val="24"/>
                <w:lang w:eastAsia="ru-RU"/>
              </w:rPr>
              <w:t>,</w:t>
            </w:r>
          </w:p>
          <w:p w:rsidR="0040477A" w:rsidRPr="005527E2" w:rsidRDefault="0040477A" w:rsidP="00AC4F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города Горно-Алтайска</w:t>
            </w:r>
          </w:p>
        </w:tc>
      </w:tr>
    </w:tbl>
    <w:p w:rsidR="005049D4" w:rsidRPr="005049D4" w:rsidRDefault="00B514B0" w:rsidP="00730212">
      <w:pPr>
        <w:spacing w:before="120"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Всего: не более </w:t>
      </w:r>
      <w:r w:rsidR="00A055B1">
        <w:rPr>
          <w:rFonts w:ascii="Times New Roman" w:eastAsia="Times New Roman" w:hAnsi="Times New Roman" w:cs="Times New Roman"/>
          <w:sz w:val="28"/>
          <w:szCs w:val="28"/>
          <w:lang w:eastAsia="ru-RU"/>
        </w:rPr>
        <w:t xml:space="preserve"> двух месяцев</w:t>
      </w:r>
      <w:r w:rsidR="00541655" w:rsidRPr="005527E2">
        <w:rPr>
          <w:rFonts w:ascii="Times New Roman" w:eastAsia="Times New Roman" w:hAnsi="Times New Roman" w:cs="Times New Roman"/>
          <w:sz w:val="28"/>
          <w:szCs w:val="28"/>
          <w:lang w:eastAsia="ru-RU"/>
        </w:rPr>
        <w:t>.</w:t>
      </w:r>
    </w:p>
    <w:p w:rsidR="00EB61AD" w:rsidRPr="009E1D54" w:rsidRDefault="00EB61AD" w:rsidP="004F0C06">
      <w:pPr>
        <w:shd w:val="clear" w:color="auto" w:fill="FFFFFF"/>
        <w:spacing w:line="240" w:lineRule="auto"/>
        <w:ind w:right="-23" w:firstLine="709"/>
        <w:contextualSpacing/>
        <w:jc w:val="both"/>
        <w:rPr>
          <w:rFonts w:ascii="Times New Roman" w:hAnsi="Times New Roman" w:cs="Times New Roman"/>
          <w:color w:val="538135" w:themeColor="accent6" w:themeShade="BF"/>
          <w:sz w:val="28"/>
          <w:szCs w:val="28"/>
        </w:rPr>
      </w:pPr>
    </w:p>
    <w:sectPr w:rsidR="00EB61AD" w:rsidRPr="009E1D54" w:rsidSect="00730212">
      <w:pgSz w:w="11906" w:h="16838"/>
      <w:pgMar w:top="426"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FAE" w:rsidRDefault="002E4FAE" w:rsidP="00762530">
      <w:pPr>
        <w:spacing w:after="0" w:line="240" w:lineRule="auto"/>
      </w:pPr>
      <w:r>
        <w:separator/>
      </w:r>
    </w:p>
  </w:endnote>
  <w:endnote w:type="continuationSeparator" w:id="1">
    <w:p w:rsidR="002E4FAE" w:rsidRDefault="002E4FAE" w:rsidP="00762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choolbook SayanAltai">
    <w:panose1 w:val="02000503040000020003"/>
    <w:charset w:val="CC"/>
    <w:family w:val="auto"/>
    <w:pitch w:val="variable"/>
    <w:sig w:usb0="8000020F"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FAE" w:rsidRDefault="002E4FAE" w:rsidP="00762530">
      <w:pPr>
        <w:spacing w:after="0" w:line="240" w:lineRule="auto"/>
      </w:pPr>
      <w:r>
        <w:separator/>
      </w:r>
    </w:p>
  </w:footnote>
  <w:footnote w:type="continuationSeparator" w:id="1">
    <w:p w:rsidR="002E4FAE" w:rsidRDefault="002E4FAE" w:rsidP="00762530">
      <w:pPr>
        <w:spacing w:after="0" w:line="240" w:lineRule="auto"/>
      </w:pPr>
      <w:r>
        <w:continuationSeparator/>
      </w:r>
    </w:p>
  </w:footnote>
  <w:footnote w:id="2">
    <w:p w:rsidR="00614183" w:rsidRDefault="00614183" w:rsidP="003F38B0">
      <w:pPr>
        <w:pStyle w:val="ac"/>
      </w:pPr>
      <w:r>
        <w:rPr>
          <w:rStyle w:val="ae"/>
        </w:rPr>
        <w:footnoteRef/>
      </w:r>
      <w:r>
        <w:t xml:space="preserve"> Несовершеннолетние лица в возрасте от 14 до 18 лет расписываются самостоятельно с согласия законных представителей (родителей). За малолетних в возрасте до 14 лет расписываются законные представители.</w:t>
      </w:r>
    </w:p>
  </w:footnote>
  <w:footnote w:id="3">
    <w:p w:rsidR="00614183" w:rsidRDefault="00614183">
      <w:pPr>
        <w:pStyle w:val="ac"/>
      </w:pPr>
      <w:r>
        <w:rPr>
          <w:rStyle w:val="ae"/>
        </w:rPr>
        <w:footnoteRef/>
      </w:r>
      <w:r>
        <w:t xml:space="preserve"> Несовершеннолетние лица в возрасте от 14 до 18 лет расписываются самостоятельно с согласия законных представителей (родителей). За малолетних в возрасте до 14 лет расписываются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06625854"/>
      <w:docPartObj>
        <w:docPartGallery w:val="Page Numbers (Top of Page)"/>
        <w:docPartUnique/>
      </w:docPartObj>
    </w:sdtPr>
    <w:sdtContent>
      <w:p w:rsidR="00614183" w:rsidRPr="004779CE" w:rsidRDefault="00A31EA9">
        <w:pPr>
          <w:pStyle w:val="af"/>
          <w:jc w:val="center"/>
          <w:rPr>
            <w:rFonts w:ascii="Times New Roman" w:hAnsi="Times New Roman" w:cs="Times New Roman"/>
            <w:sz w:val="24"/>
            <w:szCs w:val="24"/>
          </w:rPr>
        </w:pPr>
        <w:r w:rsidRPr="004779CE">
          <w:rPr>
            <w:rFonts w:ascii="Times New Roman" w:hAnsi="Times New Roman" w:cs="Times New Roman"/>
            <w:sz w:val="24"/>
            <w:szCs w:val="24"/>
          </w:rPr>
          <w:fldChar w:fldCharType="begin"/>
        </w:r>
        <w:r w:rsidR="00614183" w:rsidRPr="004779CE">
          <w:rPr>
            <w:rFonts w:ascii="Times New Roman" w:hAnsi="Times New Roman" w:cs="Times New Roman"/>
            <w:sz w:val="24"/>
            <w:szCs w:val="24"/>
          </w:rPr>
          <w:instrText>PAGE   \* MERGEFORMAT</w:instrText>
        </w:r>
        <w:r w:rsidRPr="004779CE">
          <w:rPr>
            <w:rFonts w:ascii="Times New Roman" w:hAnsi="Times New Roman" w:cs="Times New Roman"/>
            <w:sz w:val="24"/>
            <w:szCs w:val="24"/>
          </w:rPr>
          <w:fldChar w:fldCharType="separate"/>
        </w:r>
        <w:r w:rsidR="003B5C70">
          <w:rPr>
            <w:rFonts w:ascii="Times New Roman" w:hAnsi="Times New Roman" w:cs="Times New Roman"/>
            <w:noProof/>
            <w:sz w:val="24"/>
            <w:szCs w:val="24"/>
          </w:rPr>
          <w:t>31</w:t>
        </w:r>
        <w:r w:rsidRPr="004779CE">
          <w:rPr>
            <w:rFonts w:ascii="Times New Roman" w:hAnsi="Times New Roman" w:cs="Times New Roman"/>
            <w:sz w:val="24"/>
            <w:szCs w:val="24"/>
          </w:rPr>
          <w:fldChar w:fldCharType="end"/>
        </w:r>
      </w:p>
    </w:sdtContent>
  </w:sdt>
  <w:p w:rsidR="00614183" w:rsidRDefault="00687CD1" w:rsidP="00687CD1">
    <w:pPr>
      <w:pStyle w:val="af"/>
      <w:tabs>
        <w:tab w:val="clear" w:pos="4677"/>
        <w:tab w:val="clear" w:pos="9355"/>
        <w:tab w:val="left" w:pos="726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DF4"/>
    <w:multiLevelType w:val="hybridMultilevel"/>
    <w:tmpl w:val="03FA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50A2B"/>
    <w:multiLevelType w:val="hybridMultilevel"/>
    <w:tmpl w:val="03FA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44C32"/>
    <w:multiLevelType w:val="hybridMultilevel"/>
    <w:tmpl w:val="03FA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B45DC"/>
    <w:multiLevelType w:val="hybridMultilevel"/>
    <w:tmpl w:val="C78A9374"/>
    <w:lvl w:ilvl="0" w:tplc="E318B098">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179B5"/>
    <w:multiLevelType w:val="hybridMultilevel"/>
    <w:tmpl w:val="DD629D8E"/>
    <w:lvl w:ilvl="0" w:tplc="96C4514E">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153969E3"/>
    <w:multiLevelType w:val="hybridMultilevel"/>
    <w:tmpl w:val="CFD83282"/>
    <w:lvl w:ilvl="0" w:tplc="054A20CA">
      <w:start w:val="1"/>
      <w:numFmt w:val="bullet"/>
      <w:lvlText w:val="-"/>
      <w:lvlJc w:val="left"/>
      <w:pPr>
        <w:tabs>
          <w:tab w:val="num" w:pos="1260"/>
        </w:tabs>
        <w:ind w:left="1260" w:hanging="360"/>
      </w:pPr>
      <w:rPr>
        <w:rFonts w:ascii="Arial" w:hAnsi="Arial" w:cs="Aria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22B12123"/>
    <w:multiLevelType w:val="hybridMultilevel"/>
    <w:tmpl w:val="03FA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923438"/>
    <w:multiLevelType w:val="hybridMultilevel"/>
    <w:tmpl w:val="03FA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EE3646"/>
    <w:multiLevelType w:val="hybridMultilevel"/>
    <w:tmpl w:val="56EAC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3F159A"/>
    <w:multiLevelType w:val="hybridMultilevel"/>
    <w:tmpl w:val="45BA6E4A"/>
    <w:lvl w:ilvl="0" w:tplc="CBACFFB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516D18CF"/>
    <w:multiLevelType w:val="hybridMultilevel"/>
    <w:tmpl w:val="00A05128"/>
    <w:lvl w:ilvl="0" w:tplc="D688A1CC">
      <w:start w:val="1"/>
      <w:numFmt w:val="bullet"/>
      <w:lvlText w:val=""/>
      <w:lvlJc w:val="left"/>
      <w:pPr>
        <w:ind w:left="3054"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54B4341"/>
    <w:multiLevelType w:val="hybridMultilevel"/>
    <w:tmpl w:val="AA90C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0A79A2"/>
    <w:multiLevelType w:val="hybridMultilevel"/>
    <w:tmpl w:val="03FA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DF6877"/>
    <w:multiLevelType w:val="hybridMultilevel"/>
    <w:tmpl w:val="B05A0E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1"/>
  </w:num>
  <w:num w:numId="5">
    <w:abstractNumId w:val="12"/>
  </w:num>
  <w:num w:numId="6">
    <w:abstractNumId w:val="7"/>
  </w:num>
  <w:num w:numId="7">
    <w:abstractNumId w:val="1"/>
  </w:num>
  <w:num w:numId="8">
    <w:abstractNumId w:val="6"/>
  </w:num>
  <w:num w:numId="9">
    <w:abstractNumId w:val="0"/>
  </w:num>
  <w:num w:numId="10">
    <w:abstractNumId w:val="2"/>
  </w:num>
  <w:num w:numId="11">
    <w:abstractNumId w:val="4"/>
  </w:num>
  <w:num w:numId="12">
    <w:abstractNumId w:val="8"/>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0061C"/>
    <w:rsid w:val="0000229E"/>
    <w:rsid w:val="000044F9"/>
    <w:rsid w:val="00006898"/>
    <w:rsid w:val="00007AAA"/>
    <w:rsid w:val="00011261"/>
    <w:rsid w:val="000115CD"/>
    <w:rsid w:val="0001289E"/>
    <w:rsid w:val="00013270"/>
    <w:rsid w:val="000146A8"/>
    <w:rsid w:val="00015EFC"/>
    <w:rsid w:val="00017504"/>
    <w:rsid w:val="000204CB"/>
    <w:rsid w:val="00026552"/>
    <w:rsid w:val="00030502"/>
    <w:rsid w:val="000306CF"/>
    <w:rsid w:val="00034E8A"/>
    <w:rsid w:val="00034F66"/>
    <w:rsid w:val="000351C8"/>
    <w:rsid w:val="00044169"/>
    <w:rsid w:val="000514FA"/>
    <w:rsid w:val="000555C5"/>
    <w:rsid w:val="00060B73"/>
    <w:rsid w:val="000612DD"/>
    <w:rsid w:val="000627F5"/>
    <w:rsid w:val="000669F9"/>
    <w:rsid w:val="00067FAD"/>
    <w:rsid w:val="00073B1A"/>
    <w:rsid w:val="000752F7"/>
    <w:rsid w:val="000757BF"/>
    <w:rsid w:val="00075B24"/>
    <w:rsid w:val="00083AB5"/>
    <w:rsid w:val="00083D6C"/>
    <w:rsid w:val="00090037"/>
    <w:rsid w:val="00096826"/>
    <w:rsid w:val="00096D6F"/>
    <w:rsid w:val="0009745A"/>
    <w:rsid w:val="00097B81"/>
    <w:rsid w:val="000A1738"/>
    <w:rsid w:val="000A5DA2"/>
    <w:rsid w:val="000A6C98"/>
    <w:rsid w:val="000B0BD7"/>
    <w:rsid w:val="000B283F"/>
    <w:rsid w:val="000B56D0"/>
    <w:rsid w:val="000B6D0A"/>
    <w:rsid w:val="000B767D"/>
    <w:rsid w:val="000C191E"/>
    <w:rsid w:val="000C4338"/>
    <w:rsid w:val="000D06CE"/>
    <w:rsid w:val="000E0124"/>
    <w:rsid w:val="000F155F"/>
    <w:rsid w:val="000F490B"/>
    <w:rsid w:val="000F53DA"/>
    <w:rsid w:val="000F63D2"/>
    <w:rsid w:val="00100362"/>
    <w:rsid w:val="0011690D"/>
    <w:rsid w:val="00121AF8"/>
    <w:rsid w:val="0012221F"/>
    <w:rsid w:val="00125B8E"/>
    <w:rsid w:val="0012649F"/>
    <w:rsid w:val="00135569"/>
    <w:rsid w:val="00140BD6"/>
    <w:rsid w:val="00141BD1"/>
    <w:rsid w:val="0014440D"/>
    <w:rsid w:val="00144965"/>
    <w:rsid w:val="00146ACD"/>
    <w:rsid w:val="00146E63"/>
    <w:rsid w:val="00147A48"/>
    <w:rsid w:val="00150CEB"/>
    <w:rsid w:val="00150F39"/>
    <w:rsid w:val="00157719"/>
    <w:rsid w:val="00157C93"/>
    <w:rsid w:val="001654AA"/>
    <w:rsid w:val="00166CEC"/>
    <w:rsid w:val="00170FF4"/>
    <w:rsid w:val="00174BB8"/>
    <w:rsid w:val="00175727"/>
    <w:rsid w:val="001801C0"/>
    <w:rsid w:val="001806C1"/>
    <w:rsid w:val="0018500B"/>
    <w:rsid w:val="001858AF"/>
    <w:rsid w:val="00185C4A"/>
    <w:rsid w:val="00186025"/>
    <w:rsid w:val="00186401"/>
    <w:rsid w:val="001869DA"/>
    <w:rsid w:val="001908A7"/>
    <w:rsid w:val="00190B5B"/>
    <w:rsid w:val="00190DFC"/>
    <w:rsid w:val="001935C6"/>
    <w:rsid w:val="001950FD"/>
    <w:rsid w:val="00195647"/>
    <w:rsid w:val="0019590C"/>
    <w:rsid w:val="0019762F"/>
    <w:rsid w:val="001A03FC"/>
    <w:rsid w:val="001A0D83"/>
    <w:rsid w:val="001A194E"/>
    <w:rsid w:val="001A5CFA"/>
    <w:rsid w:val="001A70E6"/>
    <w:rsid w:val="001B05FF"/>
    <w:rsid w:val="001B09E7"/>
    <w:rsid w:val="001B218F"/>
    <w:rsid w:val="001B229B"/>
    <w:rsid w:val="001B4080"/>
    <w:rsid w:val="001B77DB"/>
    <w:rsid w:val="001C2A1D"/>
    <w:rsid w:val="001C739E"/>
    <w:rsid w:val="001C7EC6"/>
    <w:rsid w:val="001D4BE6"/>
    <w:rsid w:val="001D5234"/>
    <w:rsid w:val="001D5CCE"/>
    <w:rsid w:val="001D7852"/>
    <w:rsid w:val="001D7986"/>
    <w:rsid w:val="001D7D3B"/>
    <w:rsid w:val="001E0E9E"/>
    <w:rsid w:val="001E32E6"/>
    <w:rsid w:val="001E3D93"/>
    <w:rsid w:val="001E4569"/>
    <w:rsid w:val="001E642F"/>
    <w:rsid w:val="001F05EB"/>
    <w:rsid w:val="001F1BE6"/>
    <w:rsid w:val="001F3453"/>
    <w:rsid w:val="001F392C"/>
    <w:rsid w:val="001F3AB5"/>
    <w:rsid w:val="001F3D73"/>
    <w:rsid w:val="001F5019"/>
    <w:rsid w:val="001F6102"/>
    <w:rsid w:val="001F65B9"/>
    <w:rsid w:val="001F6AE4"/>
    <w:rsid w:val="002000EE"/>
    <w:rsid w:val="0020061C"/>
    <w:rsid w:val="00207D33"/>
    <w:rsid w:val="002130E4"/>
    <w:rsid w:val="00215D76"/>
    <w:rsid w:val="002165B7"/>
    <w:rsid w:val="0022226E"/>
    <w:rsid w:val="00223CFF"/>
    <w:rsid w:val="0022641A"/>
    <w:rsid w:val="00226B92"/>
    <w:rsid w:val="00230441"/>
    <w:rsid w:val="002317A3"/>
    <w:rsid w:val="00237B80"/>
    <w:rsid w:val="002430C5"/>
    <w:rsid w:val="00243520"/>
    <w:rsid w:val="00245B36"/>
    <w:rsid w:val="00251059"/>
    <w:rsid w:val="002514EE"/>
    <w:rsid w:val="00253277"/>
    <w:rsid w:val="002577E8"/>
    <w:rsid w:val="0026084E"/>
    <w:rsid w:val="00266A4F"/>
    <w:rsid w:val="0026752B"/>
    <w:rsid w:val="002722A0"/>
    <w:rsid w:val="00276848"/>
    <w:rsid w:val="00277272"/>
    <w:rsid w:val="00277CFC"/>
    <w:rsid w:val="00281AEF"/>
    <w:rsid w:val="00282734"/>
    <w:rsid w:val="00286CBA"/>
    <w:rsid w:val="00291681"/>
    <w:rsid w:val="002924A2"/>
    <w:rsid w:val="002A07DB"/>
    <w:rsid w:val="002A4F57"/>
    <w:rsid w:val="002A541E"/>
    <w:rsid w:val="002A5BAD"/>
    <w:rsid w:val="002A6266"/>
    <w:rsid w:val="002A70E3"/>
    <w:rsid w:val="002A7497"/>
    <w:rsid w:val="002A7524"/>
    <w:rsid w:val="002C1A57"/>
    <w:rsid w:val="002C3333"/>
    <w:rsid w:val="002C4703"/>
    <w:rsid w:val="002C5663"/>
    <w:rsid w:val="002C6817"/>
    <w:rsid w:val="002C6B70"/>
    <w:rsid w:val="002C6FEA"/>
    <w:rsid w:val="002D6551"/>
    <w:rsid w:val="002D6C7E"/>
    <w:rsid w:val="002E005A"/>
    <w:rsid w:val="002E2F17"/>
    <w:rsid w:val="002E43D8"/>
    <w:rsid w:val="002E4FAE"/>
    <w:rsid w:val="002E7F46"/>
    <w:rsid w:val="002F7054"/>
    <w:rsid w:val="003002C4"/>
    <w:rsid w:val="0030348B"/>
    <w:rsid w:val="003037B7"/>
    <w:rsid w:val="003079E5"/>
    <w:rsid w:val="00307EF5"/>
    <w:rsid w:val="00312E31"/>
    <w:rsid w:val="003132DD"/>
    <w:rsid w:val="0031764D"/>
    <w:rsid w:val="00320E60"/>
    <w:rsid w:val="00322EDB"/>
    <w:rsid w:val="003245B9"/>
    <w:rsid w:val="00337CA0"/>
    <w:rsid w:val="00342A58"/>
    <w:rsid w:val="003447C3"/>
    <w:rsid w:val="00345376"/>
    <w:rsid w:val="003455E2"/>
    <w:rsid w:val="00355F59"/>
    <w:rsid w:val="003575DE"/>
    <w:rsid w:val="003621BE"/>
    <w:rsid w:val="00363B8B"/>
    <w:rsid w:val="003713F9"/>
    <w:rsid w:val="00375CEE"/>
    <w:rsid w:val="00376C50"/>
    <w:rsid w:val="00376EDD"/>
    <w:rsid w:val="003770B7"/>
    <w:rsid w:val="003828C3"/>
    <w:rsid w:val="00383C41"/>
    <w:rsid w:val="00395385"/>
    <w:rsid w:val="00395BAD"/>
    <w:rsid w:val="003A3CE8"/>
    <w:rsid w:val="003A4895"/>
    <w:rsid w:val="003A7E4A"/>
    <w:rsid w:val="003B4F3B"/>
    <w:rsid w:val="003B5C70"/>
    <w:rsid w:val="003B6F13"/>
    <w:rsid w:val="003B722C"/>
    <w:rsid w:val="003B7833"/>
    <w:rsid w:val="003B7E6A"/>
    <w:rsid w:val="003C0523"/>
    <w:rsid w:val="003C1038"/>
    <w:rsid w:val="003C54F2"/>
    <w:rsid w:val="003C5F24"/>
    <w:rsid w:val="003D0821"/>
    <w:rsid w:val="003D4CD6"/>
    <w:rsid w:val="003D5ED7"/>
    <w:rsid w:val="003D6054"/>
    <w:rsid w:val="003D75FE"/>
    <w:rsid w:val="003E1E1C"/>
    <w:rsid w:val="003E2931"/>
    <w:rsid w:val="003E7F13"/>
    <w:rsid w:val="003F241E"/>
    <w:rsid w:val="003F38B0"/>
    <w:rsid w:val="003F557B"/>
    <w:rsid w:val="003F55FB"/>
    <w:rsid w:val="0040018C"/>
    <w:rsid w:val="0040050E"/>
    <w:rsid w:val="0040477A"/>
    <w:rsid w:val="00404A9F"/>
    <w:rsid w:val="00406C73"/>
    <w:rsid w:val="00407287"/>
    <w:rsid w:val="00410519"/>
    <w:rsid w:val="00411454"/>
    <w:rsid w:val="004143BB"/>
    <w:rsid w:val="00414A88"/>
    <w:rsid w:val="00415F33"/>
    <w:rsid w:val="0042052E"/>
    <w:rsid w:val="00425A3F"/>
    <w:rsid w:val="00425FDE"/>
    <w:rsid w:val="0043210F"/>
    <w:rsid w:val="004326A8"/>
    <w:rsid w:val="0043313D"/>
    <w:rsid w:val="004344E7"/>
    <w:rsid w:val="00434698"/>
    <w:rsid w:val="00435478"/>
    <w:rsid w:val="00440688"/>
    <w:rsid w:val="0044232F"/>
    <w:rsid w:val="00442B70"/>
    <w:rsid w:val="00445BA3"/>
    <w:rsid w:val="004463EF"/>
    <w:rsid w:val="00447348"/>
    <w:rsid w:val="00450A8D"/>
    <w:rsid w:val="0045279F"/>
    <w:rsid w:val="00452C68"/>
    <w:rsid w:val="00455AAC"/>
    <w:rsid w:val="00472697"/>
    <w:rsid w:val="00475E3A"/>
    <w:rsid w:val="004769A7"/>
    <w:rsid w:val="004779CE"/>
    <w:rsid w:val="004800B9"/>
    <w:rsid w:val="00482612"/>
    <w:rsid w:val="004874FD"/>
    <w:rsid w:val="0049597F"/>
    <w:rsid w:val="004A59B1"/>
    <w:rsid w:val="004A68F4"/>
    <w:rsid w:val="004B0A80"/>
    <w:rsid w:val="004B4829"/>
    <w:rsid w:val="004B5B14"/>
    <w:rsid w:val="004C2DDC"/>
    <w:rsid w:val="004C52E5"/>
    <w:rsid w:val="004C607C"/>
    <w:rsid w:val="004C7812"/>
    <w:rsid w:val="004D1258"/>
    <w:rsid w:val="004D1E10"/>
    <w:rsid w:val="004D1F57"/>
    <w:rsid w:val="004D524F"/>
    <w:rsid w:val="004D5475"/>
    <w:rsid w:val="004D78CA"/>
    <w:rsid w:val="004D7FB1"/>
    <w:rsid w:val="004E1BC1"/>
    <w:rsid w:val="004E4059"/>
    <w:rsid w:val="004E474F"/>
    <w:rsid w:val="004E51A9"/>
    <w:rsid w:val="004E667C"/>
    <w:rsid w:val="004F0043"/>
    <w:rsid w:val="004F0624"/>
    <w:rsid w:val="004F0704"/>
    <w:rsid w:val="004F0C06"/>
    <w:rsid w:val="004F2270"/>
    <w:rsid w:val="004F2F10"/>
    <w:rsid w:val="004F5316"/>
    <w:rsid w:val="00500F2C"/>
    <w:rsid w:val="005049D4"/>
    <w:rsid w:val="00511CE5"/>
    <w:rsid w:val="00511CF8"/>
    <w:rsid w:val="00512458"/>
    <w:rsid w:val="00512909"/>
    <w:rsid w:val="00512E37"/>
    <w:rsid w:val="0051415A"/>
    <w:rsid w:val="0051432A"/>
    <w:rsid w:val="00516942"/>
    <w:rsid w:val="00520448"/>
    <w:rsid w:val="00522048"/>
    <w:rsid w:val="00522E61"/>
    <w:rsid w:val="00523F54"/>
    <w:rsid w:val="00530440"/>
    <w:rsid w:val="00536BE6"/>
    <w:rsid w:val="00541655"/>
    <w:rsid w:val="00542A10"/>
    <w:rsid w:val="00544A77"/>
    <w:rsid w:val="005471F4"/>
    <w:rsid w:val="00551105"/>
    <w:rsid w:val="00556821"/>
    <w:rsid w:val="0056078E"/>
    <w:rsid w:val="00561727"/>
    <w:rsid w:val="00561778"/>
    <w:rsid w:val="00561AB6"/>
    <w:rsid w:val="005649E4"/>
    <w:rsid w:val="0057010F"/>
    <w:rsid w:val="00571193"/>
    <w:rsid w:val="005718E3"/>
    <w:rsid w:val="00571A57"/>
    <w:rsid w:val="00571CBD"/>
    <w:rsid w:val="00572D6C"/>
    <w:rsid w:val="00576ABF"/>
    <w:rsid w:val="00582C80"/>
    <w:rsid w:val="005831D2"/>
    <w:rsid w:val="00584189"/>
    <w:rsid w:val="00590380"/>
    <w:rsid w:val="0059396E"/>
    <w:rsid w:val="00597587"/>
    <w:rsid w:val="005A1993"/>
    <w:rsid w:val="005A1E27"/>
    <w:rsid w:val="005A2317"/>
    <w:rsid w:val="005A3303"/>
    <w:rsid w:val="005A55AF"/>
    <w:rsid w:val="005B1176"/>
    <w:rsid w:val="005B3EFA"/>
    <w:rsid w:val="005C04B0"/>
    <w:rsid w:val="005C2CEC"/>
    <w:rsid w:val="005C43B4"/>
    <w:rsid w:val="005C4D74"/>
    <w:rsid w:val="005C61BD"/>
    <w:rsid w:val="005C6ED6"/>
    <w:rsid w:val="005D4574"/>
    <w:rsid w:val="005D5018"/>
    <w:rsid w:val="005D5DDF"/>
    <w:rsid w:val="005E735B"/>
    <w:rsid w:val="005F1200"/>
    <w:rsid w:val="005F1450"/>
    <w:rsid w:val="005F2535"/>
    <w:rsid w:val="005F27A1"/>
    <w:rsid w:val="005F2BEE"/>
    <w:rsid w:val="005F45D7"/>
    <w:rsid w:val="005F4EE7"/>
    <w:rsid w:val="005F524B"/>
    <w:rsid w:val="00603D09"/>
    <w:rsid w:val="006136B5"/>
    <w:rsid w:val="0061375C"/>
    <w:rsid w:val="00614183"/>
    <w:rsid w:val="006141FB"/>
    <w:rsid w:val="0061469B"/>
    <w:rsid w:val="00615436"/>
    <w:rsid w:val="00615D85"/>
    <w:rsid w:val="00616786"/>
    <w:rsid w:val="00616F1E"/>
    <w:rsid w:val="00617088"/>
    <w:rsid w:val="00621F0F"/>
    <w:rsid w:val="00625E17"/>
    <w:rsid w:val="00630F01"/>
    <w:rsid w:val="006316EB"/>
    <w:rsid w:val="00632FC0"/>
    <w:rsid w:val="00633213"/>
    <w:rsid w:val="0063616F"/>
    <w:rsid w:val="00637E8F"/>
    <w:rsid w:val="0064375C"/>
    <w:rsid w:val="006446BE"/>
    <w:rsid w:val="0065305A"/>
    <w:rsid w:val="00653DEB"/>
    <w:rsid w:val="00655B71"/>
    <w:rsid w:val="006569B1"/>
    <w:rsid w:val="00656C70"/>
    <w:rsid w:val="00657FBA"/>
    <w:rsid w:val="00660A8F"/>
    <w:rsid w:val="00661A9A"/>
    <w:rsid w:val="00661C68"/>
    <w:rsid w:val="00666DE0"/>
    <w:rsid w:val="00667052"/>
    <w:rsid w:val="00667A32"/>
    <w:rsid w:val="006760AF"/>
    <w:rsid w:val="00676389"/>
    <w:rsid w:val="00682973"/>
    <w:rsid w:val="006850FF"/>
    <w:rsid w:val="00686E81"/>
    <w:rsid w:val="00687CD1"/>
    <w:rsid w:val="0069261F"/>
    <w:rsid w:val="00693689"/>
    <w:rsid w:val="0069445E"/>
    <w:rsid w:val="006947B4"/>
    <w:rsid w:val="00694D7A"/>
    <w:rsid w:val="00694FE9"/>
    <w:rsid w:val="00695035"/>
    <w:rsid w:val="006959FB"/>
    <w:rsid w:val="00697F21"/>
    <w:rsid w:val="006A2BC3"/>
    <w:rsid w:val="006A3D6D"/>
    <w:rsid w:val="006A5C58"/>
    <w:rsid w:val="006A733E"/>
    <w:rsid w:val="006B1522"/>
    <w:rsid w:val="006B2FD0"/>
    <w:rsid w:val="006B45B6"/>
    <w:rsid w:val="006B519C"/>
    <w:rsid w:val="006B619A"/>
    <w:rsid w:val="006B7E64"/>
    <w:rsid w:val="006C0855"/>
    <w:rsid w:val="006C3C3E"/>
    <w:rsid w:val="006D05F4"/>
    <w:rsid w:val="006D0896"/>
    <w:rsid w:val="006D08DB"/>
    <w:rsid w:val="006D0C15"/>
    <w:rsid w:val="006D12E3"/>
    <w:rsid w:val="006D438E"/>
    <w:rsid w:val="006D6803"/>
    <w:rsid w:val="006E316B"/>
    <w:rsid w:val="006E5114"/>
    <w:rsid w:val="006E5B9F"/>
    <w:rsid w:val="006E7ADF"/>
    <w:rsid w:val="006F1154"/>
    <w:rsid w:val="006F1A61"/>
    <w:rsid w:val="006F295F"/>
    <w:rsid w:val="006F308A"/>
    <w:rsid w:val="006F502D"/>
    <w:rsid w:val="0070253A"/>
    <w:rsid w:val="00703280"/>
    <w:rsid w:val="00703F28"/>
    <w:rsid w:val="007052FC"/>
    <w:rsid w:val="0070729B"/>
    <w:rsid w:val="00715BDB"/>
    <w:rsid w:val="00717646"/>
    <w:rsid w:val="007179F4"/>
    <w:rsid w:val="00722A3A"/>
    <w:rsid w:val="00730212"/>
    <w:rsid w:val="00730759"/>
    <w:rsid w:val="007340D6"/>
    <w:rsid w:val="00734B89"/>
    <w:rsid w:val="007417C3"/>
    <w:rsid w:val="007454ED"/>
    <w:rsid w:val="00750969"/>
    <w:rsid w:val="00751626"/>
    <w:rsid w:val="00751DD7"/>
    <w:rsid w:val="0075261D"/>
    <w:rsid w:val="00755CEB"/>
    <w:rsid w:val="00756766"/>
    <w:rsid w:val="00757AA8"/>
    <w:rsid w:val="00762420"/>
    <w:rsid w:val="00762530"/>
    <w:rsid w:val="0076269E"/>
    <w:rsid w:val="00763F30"/>
    <w:rsid w:val="0076568A"/>
    <w:rsid w:val="007662EB"/>
    <w:rsid w:val="00766A20"/>
    <w:rsid w:val="00767A8E"/>
    <w:rsid w:val="00767EED"/>
    <w:rsid w:val="00771357"/>
    <w:rsid w:val="00784B84"/>
    <w:rsid w:val="00785760"/>
    <w:rsid w:val="007861F3"/>
    <w:rsid w:val="00790BC4"/>
    <w:rsid w:val="00790D88"/>
    <w:rsid w:val="00794BA1"/>
    <w:rsid w:val="00794F7C"/>
    <w:rsid w:val="00795A1E"/>
    <w:rsid w:val="00796739"/>
    <w:rsid w:val="00796C4A"/>
    <w:rsid w:val="007A5F84"/>
    <w:rsid w:val="007A722C"/>
    <w:rsid w:val="007B1137"/>
    <w:rsid w:val="007B2E83"/>
    <w:rsid w:val="007B3ACD"/>
    <w:rsid w:val="007B434A"/>
    <w:rsid w:val="007B5E22"/>
    <w:rsid w:val="007B6832"/>
    <w:rsid w:val="007C4B80"/>
    <w:rsid w:val="007C50D4"/>
    <w:rsid w:val="007C7245"/>
    <w:rsid w:val="007C7DC7"/>
    <w:rsid w:val="007D7EB9"/>
    <w:rsid w:val="007E06E9"/>
    <w:rsid w:val="007E09B0"/>
    <w:rsid w:val="007E14A7"/>
    <w:rsid w:val="007E2BBB"/>
    <w:rsid w:val="007E2C3C"/>
    <w:rsid w:val="007E2C46"/>
    <w:rsid w:val="007E75E8"/>
    <w:rsid w:val="007F09FC"/>
    <w:rsid w:val="007F298D"/>
    <w:rsid w:val="007F2FAD"/>
    <w:rsid w:val="007F3232"/>
    <w:rsid w:val="007F37DC"/>
    <w:rsid w:val="007F5E5E"/>
    <w:rsid w:val="008009C0"/>
    <w:rsid w:val="0080220E"/>
    <w:rsid w:val="00802D13"/>
    <w:rsid w:val="008046CC"/>
    <w:rsid w:val="00805C17"/>
    <w:rsid w:val="00813293"/>
    <w:rsid w:val="00815AA0"/>
    <w:rsid w:val="00816526"/>
    <w:rsid w:val="0082309A"/>
    <w:rsid w:val="00823824"/>
    <w:rsid w:val="00824D06"/>
    <w:rsid w:val="00825C14"/>
    <w:rsid w:val="00833ECC"/>
    <w:rsid w:val="00834D05"/>
    <w:rsid w:val="00834DC5"/>
    <w:rsid w:val="00836F36"/>
    <w:rsid w:val="00837DAD"/>
    <w:rsid w:val="00845131"/>
    <w:rsid w:val="00847CD9"/>
    <w:rsid w:val="00850ADA"/>
    <w:rsid w:val="008512B3"/>
    <w:rsid w:val="00854E9B"/>
    <w:rsid w:val="00854EEE"/>
    <w:rsid w:val="00855BB5"/>
    <w:rsid w:val="00856122"/>
    <w:rsid w:val="00860836"/>
    <w:rsid w:val="008644B7"/>
    <w:rsid w:val="00870648"/>
    <w:rsid w:val="008724ED"/>
    <w:rsid w:val="00873012"/>
    <w:rsid w:val="00874DB4"/>
    <w:rsid w:val="0087655E"/>
    <w:rsid w:val="00876B9A"/>
    <w:rsid w:val="00880D87"/>
    <w:rsid w:val="008814B8"/>
    <w:rsid w:val="00883687"/>
    <w:rsid w:val="00883B18"/>
    <w:rsid w:val="00886CDF"/>
    <w:rsid w:val="008913EE"/>
    <w:rsid w:val="00891C5F"/>
    <w:rsid w:val="00893506"/>
    <w:rsid w:val="00895DA4"/>
    <w:rsid w:val="008A6779"/>
    <w:rsid w:val="008B2C82"/>
    <w:rsid w:val="008B6508"/>
    <w:rsid w:val="008B6BA5"/>
    <w:rsid w:val="008B6EA6"/>
    <w:rsid w:val="008C0887"/>
    <w:rsid w:val="008C25BF"/>
    <w:rsid w:val="008C3AE0"/>
    <w:rsid w:val="008C4900"/>
    <w:rsid w:val="008D362E"/>
    <w:rsid w:val="008E06A5"/>
    <w:rsid w:val="008E0ADF"/>
    <w:rsid w:val="008E0C86"/>
    <w:rsid w:val="008E1CC8"/>
    <w:rsid w:val="008E216E"/>
    <w:rsid w:val="008E5849"/>
    <w:rsid w:val="008E641E"/>
    <w:rsid w:val="008E6716"/>
    <w:rsid w:val="008F1F42"/>
    <w:rsid w:val="008F3BF2"/>
    <w:rsid w:val="008F3EE3"/>
    <w:rsid w:val="008F4E99"/>
    <w:rsid w:val="008F6A0F"/>
    <w:rsid w:val="00901217"/>
    <w:rsid w:val="00902E43"/>
    <w:rsid w:val="0090374A"/>
    <w:rsid w:val="00903AB2"/>
    <w:rsid w:val="00905EBA"/>
    <w:rsid w:val="00906988"/>
    <w:rsid w:val="00907099"/>
    <w:rsid w:val="009077DC"/>
    <w:rsid w:val="009078DC"/>
    <w:rsid w:val="00907F08"/>
    <w:rsid w:val="00911F00"/>
    <w:rsid w:val="00913295"/>
    <w:rsid w:val="00913F94"/>
    <w:rsid w:val="00914748"/>
    <w:rsid w:val="00920AF9"/>
    <w:rsid w:val="00921F94"/>
    <w:rsid w:val="009226B9"/>
    <w:rsid w:val="00922707"/>
    <w:rsid w:val="009232E3"/>
    <w:rsid w:val="00925BFF"/>
    <w:rsid w:val="00926303"/>
    <w:rsid w:val="0092776C"/>
    <w:rsid w:val="00932E95"/>
    <w:rsid w:val="00934D5C"/>
    <w:rsid w:val="00944590"/>
    <w:rsid w:val="00945537"/>
    <w:rsid w:val="00953CAD"/>
    <w:rsid w:val="009555F8"/>
    <w:rsid w:val="00955DD0"/>
    <w:rsid w:val="00957A37"/>
    <w:rsid w:val="00960540"/>
    <w:rsid w:val="00964C30"/>
    <w:rsid w:val="00965B1A"/>
    <w:rsid w:val="00965D24"/>
    <w:rsid w:val="00966257"/>
    <w:rsid w:val="009704BC"/>
    <w:rsid w:val="00970685"/>
    <w:rsid w:val="00970E6B"/>
    <w:rsid w:val="00972928"/>
    <w:rsid w:val="00973DCE"/>
    <w:rsid w:val="009743BC"/>
    <w:rsid w:val="00975703"/>
    <w:rsid w:val="00975BA9"/>
    <w:rsid w:val="009762B2"/>
    <w:rsid w:val="00977688"/>
    <w:rsid w:val="00977F13"/>
    <w:rsid w:val="00980227"/>
    <w:rsid w:val="00980D96"/>
    <w:rsid w:val="009814C3"/>
    <w:rsid w:val="00984B55"/>
    <w:rsid w:val="00985862"/>
    <w:rsid w:val="00987827"/>
    <w:rsid w:val="00991F87"/>
    <w:rsid w:val="009940D2"/>
    <w:rsid w:val="00995486"/>
    <w:rsid w:val="0099750C"/>
    <w:rsid w:val="009978F5"/>
    <w:rsid w:val="009B1F15"/>
    <w:rsid w:val="009B4604"/>
    <w:rsid w:val="009B4DC0"/>
    <w:rsid w:val="009B69CC"/>
    <w:rsid w:val="009C2760"/>
    <w:rsid w:val="009C5864"/>
    <w:rsid w:val="009D3FD7"/>
    <w:rsid w:val="009D4BED"/>
    <w:rsid w:val="009D6DB1"/>
    <w:rsid w:val="009D70EF"/>
    <w:rsid w:val="009D7B0B"/>
    <w:rsid w:val="009E0C54"/>
    <w:rsid w:val="009E0CC5"/>
    <w:rsid w:val="009E1D54"/>
    <w:rsid w:val="009E1E9C"/>
    <w:rsid w:val="009E2222"/>
    <w:rsid w:val="009E56F4"/>
    <w:rsid w:val="009F36EA"/>
    <w:rsid w:val="009F582E"/>
    <w:rsid w:val="009F6B36"/>
    <w:rsid w:val="00A00DE0"/>
    <w:rsid w:val="00A01814"/>
    <w:rsid w:val="00A01C5C"/>
    <w:rsid w:val="00A0413F"/>
    <w:rsid w:val="00A04437"/>
    <w:rsid w:val="00A055B1"/>
    <w:rsid w:val="00A06110"/>
    <w:rsid w:val="00A173EB"/>
    <w:rsid w:val="00A17402"/>
    <w:rsid w:val="00A21A6E"/>
    <w:rsid w:val="00A2285B"/>
    <w:rsid w:val="00A23CB4"/>
    <w:rsid w:val="00A24FEA"/>
    <w:rsid w:val="00A258CB"/>
    <w:rsid w:val="00A26823"/>
    <w:rsid w:val="00A27001"/>
    <w:rsid w:val="00A30461"/>
    <w:rsid w:val="00A304FA"/>
    <w:rsid w:val="00A31EA9"/>
    <w:rsid w:val="00A33079"/>
    <w:rsid w:val="00A33523"/>
    <w:rsid w:val="00A36349"/>
    <w:rsid w:val="00A36C5C"/>
    <w:rsid w:val="00A37C5F"/>
    <w:rsid w:val="00A41073"/>
    <w:rsid w:val="00A44076"/>
    <w:rsid w:val="00A45C2F"/>
    <w:rsid w:val="00A464BD"/>
    <w:rsid w:val="00A51990"/>
    <w:rsid w:val="00A525C1"/>
    <w:rsid w:val="00A5565F"/>
    <w:rsid w:val="00A57963"/>
    <w:rsid w:val="00A60F87"/>
    <w:rsid w:val="00A625F0"/>
    <w:rsid w:val="00A62CF0"/>
    <w:rsid w:val="00A62FF8"/>
    <w:rsid w:val="00A71CAA"/>
    <w:rsid w:val="00A72CD9"/>
    <w:rsid w:val="00A732E7"/>
    <w:rsid w:val="00A73BD7"/>
    <w:rsid w:val="00A73E6A"/>
    <w:rsid w:val="00A73FF7"/>
    <w:rsid w:val="00A74C83"/>
    <w:rsid w:val="00A75241"/>
    <w:rsid w:val="00A75EDD"/>
    <w:rsid w:val="00A77DEF"/>
    <w:rsid w:val="00A80CB5"/>
    <w:rsid w:val="00A812D4"/>
    <w:rsid w:val="00A86C06"/>
    <w:rsid w:val="00A90847"/>
    <w:rsid w:val="00A91409"/>
    <w:rsid w:val="00A92D08"/>
    <w:rsid w:val="00A92FAC"/>
    <w:rsid w:val="00A93648"/>
    <w:rsid w:val="00A9398C"/>
    <w:rsid w:val="00A94CA7"/>
    <w:rsid w:val="00A9658A"/>
    <w:rsid w:val="00A96B24"/>
    <w:rsid w:val="00AA055E"/>
    <w:rsid w:val="00AA0FCA"/>
    <w:rsid w:val="00AB07A6"/>
    <w:rsid w:val="00AB1ECF"/>
    <w:rsid w:val="00AB445E"/>
    <w:rsid w:val="00AC3032"/>
    <w:rsid w:val="00AC3707"/>
    <w:rsid w:val="00AC4FB9"/>
    <w:rsid w:val="00AC5786"/>
    <w:rsid w:val="00AC5ADE"/>
    <w:rsid w:val="00AC78BA"/>
    <w:rsid w:val="00AD2B40"/>
    <w:rsid w:val="00AD4117"/>
    <w:rsid w:val="00AE035C"/>
    <w:rsid w:val="00AE0E90"/>
    <w:rsid w:val="00AE293C"/>
    <w:rsid w:val="00AE3231"/>
    <w:rsid w:val="00AE4D80"/>
    <w:rsid w:val="00AE5806"/>
    <w:rsid w:val="00AE6043"/>
    <w:rsid w:val="00AE64DC"/>
    <w:rsid w:val="00AE6D82"/>
    <w:rsid w:val="00AE7626"/>
    <w:rsid w:val="00AF0117"/>
    <w:rsid w:val="00AF0427"/>
    <w:rsid w:val="00AF2195"/>
    <w:rsid w:val="00AF2268"/>
    <w:rsid w:val="00AF2AD7"/>
    <w:rsid w:val="00AF3122"/>
    <w:rsid w:val="00AF51C6"/>
    <w:rsid w:val="00AF775F"/>
    <w:rsid w:val="00AF7E76"/>
    <w:rsid w:val="00B0115B"/>
    <w:rsid w:val="00B04975"/>
    <w:rsid w:val="00B05C8E"/>
    <w:rsid w:val="00B06778"/>
    <w:rsid w:val="00B11861"/>
    <w:rsid w:val="00B128FC"/>
    <w:rsid w:val="00B1362F"/>
    <w:rsid w:val="00B14F9F"/>
    <w:rsid w:val="00B233BD"/>
    <w:rsid w:val="00B24B1B"/>
    <w:rsid w:val="00B270A2"/>
    <w:rsid w:val="00B34FEB"/>
    <w:rsid w:val="00B45D0B"/>
    <w:rsid w:val="00B46566"/>
    <w:rsid w:val="00B5031B"/>
    <w:rsid w:val="00B514B0"/>
    <w:rsid w:val="00B51ADD"/>
    <w:rsid w:val="00B55394"/>
    <w:rsid w:val="00B5570B"/>
    <w:rsid w:val="00B62526"/>
    <w:rsid w:val="00B628E8"/>
    <w:rsid w:val="00B65AB9"/>
    <w:rsid w:val="00B6738B"/>
    <w:rsid w:val="00B67F03"/>
    <w:rsid w:val="00B70B2E"/>
    <w:rsid w:val="00B74003"/>
    <w:rsid w:val="00B76CF2"/>
    <w:rsid w:val="00B76D1C"/>
    <w:rsid w:val="00B8158C"/>
    <w:rsid w:val="00B820AF"/>
    <w:rsid w:val="00B82544"/>
    <w:rsid w:val="00B874EB"/>
    <w:rsid w:val="00B96B8D"/>
    <w:rsid w:val="00B96CD9"/>
    <w:rsid w:val="00B97F0E"/>
    <w:rsid w:val="00BA0696"/>
    <w:rsid w:val="00BA1998"/>
    <w:rsid w:val="00BA3D0D"/>
    <w:rsid w:val="00BA4590"/>
    <w:rsid w:val="00BA49C3"/>
    <w:rsid w:val="00BA4D83"/>
    <w:rsid w:val="00BA67B1"/>
    <w:rsid w:val="00BB1F0E"/>
    <w:rsid w:val="00BB3FDE"/>
    <w:rsid w:val="00BB4366"/>
    <w:rsid w:val="00BB718C"/>
    <w:rsid w:val="00BB727C"/>
    <w:rsid w:val="00BB7F09"/>
    <w:rsid w:val="00BC045C"/>
    <w:rsid w:val="00BC071D"/>
    <w:rsid w:val="00BC10E0"/>
    <w:rsid w:val="00BC5449"/>
    <w:rsid w:val="00BD121B"/>
    <w:rsid w:val="00BD21F6"/>
    <w:rsid w:val="00BD5622"/>
    <w:rsid w:val="00BD7E90"/>
    <w:rsid w:val="00BE313C"/>
    <w:rsid w:val="00BE58AB"/>
    <w:rsid w:val="00BF5083"/>
    <w:rsid w:val="00BF50E1"/>
    <w:rsid w:val="00C00C9E"/>
    <w:rsid w:val="00C01E2A"/>
    <w:rsid w:val="00C02DB0"/>
    <w:rsid w:val="00C05B80"/>
    <w:rsid w:val="00C10F61"/>
    <w:rsid w:val="00C155EA"/>
    <w:rsid w:val="00C16C36"/>
    <w:rsid w:val="00C22FA9"/>
    <w:rsid w:val="00C2355E"/>
    <w:rsid w:val="00C23A77"/>
    <w:rsid w:val="00C246D7"/>
    <w:rsid w:val="00C250A3"/>
    <w:rsid w:val="00C307EE"/>
    <w:rsid w:val="00C335BB"/>
    <w:rsid w:val="00C35B34"/>
    <w:rsid w:val="00C37939"/>
    <w:rsid w:val="00C42057"/>
    <w:rsid w:val="00C43CA7"/>
    <w:rsid w:val="00C444D7"/>
    <w:rsid w:val="00C44794"/>
    <w:rsid w:val="00C4624D"/>
    <w:rsid w:val="00C47758"/>
    <w:rsid w:val="00C52594"/>
    <w:rsid w:val="00C56859"/>
    <w:rsid w:val="00C62DDB"/>
    <w:rsid w:val="00C66066"/>
    <w:rsid w:val="00C70824"/>
    <w:rsid w:val="00C73001"/>
    <w:rsid w:val="00C73719"/>
    <w:rsid w:val="00C74CA4"/>
    <w:rsid w:val="00C75F0C"/>
    <w:rsid w:val="00C85153"/>
    <w:rsid w:val="00C87303"/>
    <w:rsid w:val="00C87C37"/>
    <w:rsid w:val="00C91F44"/>
    <w:rsid w:val="00C96787"/>
    <w:rsid w:val="00C97461"/>
    <w:rsid w:val="00CA167A"/>
    <w:rsid w:val="00CA334A"/>
    <w:rsid w:val="00CA7113"/>
    <w:rsid w:val="00CB1F3E"/>
    <w:rsid w:val="00CB3837"/>
    <w:rsid w:val="00CB6EA4"/>
    <w:rsid w:val="00CB71A3"/>
    <w:rsid w:val="00CB77AE"/>
    <w:rsid w:val="00CB7B9A"/>
    <w:rsid w:val="00CC4D8E"/>
    <w:rsid w:val="00CD0719"/>
    <w:rsid w:val="00CD6348"/>
    <w:rsid w:val="00CD7437"/>
    <w:rsid w:val="00CE0863"/>
    <w:rsid w:val="00CE16D9"/>
    <w:rsid w:val="00CE193F"/>
    <w:rsid w:val="00CE28E6"/>
    <w:rsid w:val="00CE2EB5"/>
    <w:rsid w:val="00CE42E5"/>
    <w:rsid w:val="00CE4538"/>
    <w:rsid w:val="00CF0AB7"/>
    <w:rsid w:val="00CF13F4"/>
    <w:rsid w:val="00CF1A75"/>
    <w:rsid w:val="00CF37EA"/>
    <w:rsid w:val="00CF5179"/>
    <w:rsid w:val="00D03194"/>
    <w:rsid w:val="00D04080"/>
    <w:rsid w:val="00D05D25"/>
    <w:rsid w:val="00D06FD7"/>
    <w:rsid w:val="00D07118"/>
    <w:rsid w:val="00D075E6"/>
    <w:rsid w:val="00D07A95"/>
    <w:rsid w:val="00D10DEF"/>
    <w:rsid w:val="00D1362D"/>
    <w:rsid w:val="00D14504"/>
    <w:rsid w:val="00D1766D"/>
    <w:rsid w:val="00D17A4E"/>
    <w:rsid w:val="00D20D19"/>
    <w:rsid w:val="00D20D31"/>
    <w:rsid w:val="00D30307"/>
    <w:rsid w:val="00D323D2"/>
    <w:rsid w:val="00D32D7E"/>
    <w:rsid w:val="00D34DAE"/>
    <w:rsid w:val="00D3589A"/>
    <w:rsid w:val="00D35B64"/>
    <w:rsid w:val="00D3772D"/>
    <w:rsid w:val="00D41F4B"/>
    <w:rsid w:val="00D422D5"/>
    <w:rsid w:val="00D47A2B"/>
    <w:rsid w:val="00D47E9A"/>
    <w:rsid w:val="00D51085"/>
    <w:rsid w:val="00D524BC"/>
    <w:rsid w:val="00D540F3"/>
    <w:rsid w:val="00D54258"/>
    <w:rsid w:val="00D5528A"/>
    <w:rsid w:val="00D55CB6"/>
    <w:rsid w:val="00D57487"/>
    <w:rsid w:val="00D640AF"/>
    <w:rsid w:val="00D647F3"/>
    <w:rsid w:val="00D65F0C"/>
    <w:rsid w:val="00D66738"/>
    <w:rsid w:val="00D7149E"/>
    <w:rsid w:val="00D71704"/>
    <w:rsid w:val="00D71A56"/>
    <w:rsid w:val="00D71F9C"/>
    <w:rsid w:val="00D724F9"/>
    <w:rsid w:val="00D75582"/>
    <w:rsid w:val="00D764AD"/>
    <w:rsid w:val="00D7766C"/>
    <w:rsid w:val="00D81456"/>
    <w:rsid w:val="00D8275E"/>
    <w:rsid w:val="00D836C4"/>
    <w:rsid w:val="00D86743"/>
    <w:rsid w:val="00D8722E"/>
    <w:rsid w:val="00D87560"/>
    <w:rsid w:val="00D90553"/>
    <w:rsid w:val="00D90754"/>
    <w:rsid w:val="00D923B4"/>
    <w:rsid w:val="00D92419"/>
    <w:rsid w:val="00D9327A"/>
    <w:rsid w:val="00D9339F"/>
    <w:rsid w:val="00D964A4"/>
    <w:rsid w:val="00DA1F68"/>
    <w:rsid w:val="00DA274A"/>
    <w:rsid w:val="00DA354D"/>
    <w:rsid w:val="00DB269E"/>
    <w:rsid w:val="00DB2C90"/>
    <w:rsid w:val="00DB4846"/>
    <w:rsid w:val="00DB6269"/>
    <w:rsid w:val="00DB78A6"/>
    <w:rsid w:val="00DC2CF0"/>
    <w:rsid w:val="00DC731A"/>
    <w:rsid w:val="00DD49D9"/>
    <w:rsid w:val="00DE33C4"/>
    <w:rsid w:val="00DE5DDC"/>
    <w:rsid w:val="00DE6435"/>
    <w:rsid w:val="00DF4247"/>
    <w:rsid w:val="00DF4BC6"/>
    <w:rsid w:val="00DF52BD"/>
    <w:rsid w:val="00DF644C"/>
    <w:rsid w:val="00E010A7"/>
    <w:rsid w:val="00E013CA"/>
    <w:rsid w:val="00E02305"/>
    <w:rsid w:val="00E03D05"/>
    <w:rsid w:val="00E112C1"/>
    <w:rsid w:val="00E174AE"/>
    <w:rsid w:val="00E17D77"/>
    <w:rsid w:val="00E209C1"/>
    <w:rsid w:val="00E20EAA"/>
    <w:rsid w:val="00E22AAD"/>
    <w:rsid w:val="00E23BB3"/>
    <w:rsid w:val="00E310EF"/>
    <w:rsid w:val="00E31421"/>
    <w:rsid w:val="00E321CF"/>
    <w:rsid w:val="00E35D94"/>
    <w:rsid w:val="00E37555"/>
    <w:rsid w:val="00E37DD3"/>
    <w:rsid w:val="00E42BD4"/>
    <w:rsid w:val="00E432E6"/>
    <w:rsid w:val="00E463DC"/>
    <w:rsid w:val="00E50006"/>
    <w:rsid w:val="00E66597"/>
    <w:rsid w:val="00E81E9D"/>
    <w:rsid w:val="00E82B8D"/>
    <w:rsid w:val="00E84382"/>
    <w:rsid w:val="00E94401"/>
    <w:rsid w:val="00EA23A7"/>
    <w:rsid w:val="00EA2AB0"/>
    <w:rsid w:val="00EA547A"/>
    <w:rsid w:val="00EB1582"/>
    <w:rsid w:val="00EB1900"/>
    <w:rsid w:val="00EB5124"/>
    <w:rsid w:val="00EB61AD"/>
    <w:rsid w:val="00EB6344"/>
    <w:rsid w:val="00EB7268"/>
    <w:rsid w:val="00EB79BE"/>
    <w:rsid w:val="00EC1E86"/>
    <w:rsid w:val="00EC3468"/>
    <w:rsid w:val="00EC35B4"/>
    <w:rsid w:val="00EC4156"/>
    <w:rsid w:val="00EC506B"/>
    <w:rsid w:val="00EC5F3F"/>
    <w:rsid w:val="00EC73D0"/>
    <w:rsid w:val="00EC7C74"/>
    <w:rsid w:val="00ED0B95"/>
    <w:rsid w:val="00ED2ABF"/>
    <w:rsid w:val="00ED4F11"/>
    <w:rsid w:val="00ED5CD9"/>
    <w:rsid w:val="00ED66EF"/>
    <w:rsid w:val="00EE2AC5"/>
    <w:rsid w:val="00EE2E43"/>
    <w:rsid w:val="00EE30FF"/>
    <w:rsid w:val="00EE5F8C"/>
    <w:rsid w:val="00EE6CC7"/>
    <w:rsid w:val="00EE7855"/>
    <w:rsid w:val="00EF0DBD"/>
    <w:rsid w:val="00EF20CD"/>
    <w:rsid w:val="00EF27C3"/>
    <w:rsid w:val="00EF4C60"/>
    <w:rsid w:val="00F00A20"/>
    <w:rsid w:val="00F00F40"/>
    <w:rsid w:val="00F019E8"/>
    <w:rsid w:val="00F01FC8"/>
    <w:rsid w:val="00F1153E"/>
    <w:rsid w:val="00F11891"/>
    <w:rsid w:val="00F125A9"/>
    <w:rsid w:val="00F13950"/>
    <w:rsid w:val="00F16FF1"/>
    <w:rsid w:val="00F248FC"/>
    <w:rsid w:val="00F26F7D"/>
    <w:rsid w:val="00F30246"/>
    <w:rsid w:val="00F32461"/>
    <w:rsid w:val="00F36E41"/>
    <w:rsid w:val="00F37805"/>
    <w:rsid w:val="00F44253"/>
    <w:rsid w:val="00F447A2"/>
    <w:rsid w:val="00F4566D"/>
    <w:rsid w:val="00F460E4"/>
    <w:rsid w:val="00F468F6"/>
    <w:rsid w:val="00F546F4"/>
    <w:rsid w:val="00F57296"/>
    <w:rsid w:val="00F57F46"/>
    <w:rsid w:val="00F60491"/>
    <w:rsid w:val="00F605F9"/>
    <w:rsid w:val="00F61210"/>
    <w:rsid w:val="00F7382F"/>
    <w:rsid w:val="00F73D91"/>
    <w:rsid w:val="00F76E7B"/>
    <w:rsid w:val="00F85D14"/>
    <w:rsid w:val="00F8716C"/>
    <w:rsid w:val="00F91D08"/>
    <w:rsid w:val="00F9268F"/>
    <w:rsid w:val="00F92E6A"/>
    <w:rsid w:val="00FA001C"/>
    <w:rsid w:val="00FA00CE"/>
    <w:rsid w:val="00FA172A"/>
    <w:rsid w:val="00FA1A33"/>
    <w:rsid w:val="00FA2ABE"/>
    <w:rsid w:val="00FA46A4"/>
    <w:rsid w:val="00FA6FAC"/>
    <w:rsid w:val="00FB0308"/>
    <w:rsid w:val="00FC1301"/>
    <w:rsid w:val="00FC5E85"/>
    <w:rsid w:val="00FD0056"/>
    <w:rsid w:val="00FD06B0"/>
    <w:rsid w:val="00FD0AAD"/>
    <w:rsid w:val="00FD2D19"/>
    <w:rsid w:val="00FD3AD0"/>
    <w:rsid w:val="00FD3F41"/>
    <w:rsid w:val="00FD4593"/>
    <w:rsid w:val="00FD6D89"/>
    <w:rsid w:val="00FD767D"/>
    <w:rsid w:val="00FD7A2B"/>
    <w:rsid w:val="00FE311A"/>
    <w:rsid w:val="00FE69D1"/>
    <w:rsid w:val="00FF021A"/>
    <w:rsid w:val="00FF11CB"/>
    <w:rsid w:val="00FF1241"/>
    <w:rsid w:val="00FF1F4C"/>
    <w:rsid w:val="00FF4B8A"/>
    <w:rsid w:val="00FF61DF"/>
    <w:rsid w:val="00FF68FD"/>
    <w:rsid w:val="00FF6C5A"/>
    <w:rsid w:val="00FF6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CC5"/>
  </w:style>
  <w:style w:type="paragraph" w:styleId="1">
    <w:name w:val="heading 1"/>
    <w:basedOn w:val="a"/>
    <w:next w:val="a"/>
    <w:link w:val="10"/>
    <w:uiPriority w:val="9"/>
    <w:qFormat/>
    <w:rsid w:val="009E0C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CC5"/>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9E0C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9E0C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E0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E0CC5"/>
    <w:rPr>
      <w:color w:val="0563C1" w:themeColor="hyperlink"/>
      <w:u w:val="single"/>
    </w:rPr>
  </w:style>
  <w:style w:type="paragraph" w:styleId="a6">
    <w:name w:val="List Paragraph"/>
    <w:basedOn w:val="a"/>
    <w:uiPriority w:val="99"/>
    <w:qFormat/>
    <w:rsid w:val="007D7EB9"/>
    <w:pPr>
      <w:ind w:left="720"/>
      <w:contextualSpacing/>
    </w:pPr>
  </w:style>
  <w:style w:type="paragraph" w:customStyle="1" w:styleId="ConsPlusTitle">
    <w:name w:val="ConsPlusTitle"/>
    <w:uiPriority w:val="99"/>
    <w:rsid w:val="000514FA"/>
    <w:pPr>
      <w:widowControl w:val="0"/>
      <w:suppressAutoHyphens/>
      <w:autoSpaceDE w:val="0"/>
      <w:spacing w:after="0" w:line="240" w:lineRule="auto"/>
    </w:pPr>
    <w:rPr>
      <w:rFonts w:ascii="Arial" w:eastAsia="Times New Roman" w:hAnsi="Arial" w:cs="Arial"/>
      <w:b/>
      <w:bCs/>
      <w:sz w:val="20"/>
      <w:szCs w:val="20"/>
      <w:lang w:eastAsia="ar-SA"/>
    </w:rPr>
  </w:style>
  <w:style w:type="paragraph" w:styleId="2">
    <w:name w:val="Body Text Indent 2"/>
    <w:basedOn w:val="a"/>
    <w:link w:val="20"/>
    <w:uiPriority w:val="99"/>
    <w:rsid w:val="003B7E6A"/>
    <w:pPr>
      <w:autoSpaceDE w:val="0"/>
      <w:autoSpaceDN w:val="0"/>
      <w:spacing w:after="0" w:line="240" w:lineRule="auto"/>
      <w:ind w:firstLine="567"/>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3B7E6A"/>
    <w:rPr>
      <w:rFonts w:ascii="Times New Roman" w:eastAsia="Times New Roman" w:hAnsi="Times New Roman" w:cs="Times New Roman"/>
      <w:sz w:val="28"/>
      <w:szCs w:val="28"/>
      <w:lang w:eastAsia="ru-RU"/>
    </w:rPr>
  </w:style>
  <w:style w:type="paragraph" w:styleId="a7">
    <w:name w:val="Body Text"/>
    <w:basedOn w:val="a"/>
    <w:link w:val="a8"/>
    <w:uiPriority w:val="99"/>
    <w:rsid w:val="003B7E6A"/>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uiPriority w:val="99"/>
    <w:rsid w:val="003B7E6A"/>
    <w:rPr>
      <w:rFonts w:ascii="Times New Roman" w:eastAsia="Times New Roman" w:hAnsi="Times New Roman" w:cs="Times New Roman"/>
      <w:sz w:val="28"/>
      <w:szCs w:val="28"/>
      <w:lang w:eastAsia="ru-RU"/>
    </w:rPr>
  </w:style>
  <w:style w:type="paragraph" w:customStyle="1" w:styleId="ConsPlusNonformat">
    <w:name w:val="ConsPlusNonformat"/>
    <w:uiPriority w:val="99"/>
    <w:rsid w:val="002130E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endnote text"/>
    <w:basedOn w:val="a"/>
    <w:link w:val="aa"/>
    <w:uiPriority w:val="99"/>
    <w:semiHidden/>
    <w:unhideWhenUsed/>
    <w:rsid w:val="00762530"/>
    <w:pPr>
      <w:spacing w:after="0" w:line="240" w:lineRule="auto"/>
    </w:pPr>
    <w:rPr>
      <w:sz w:val="20"/>
      <w:szCs w:val="20"/>
    </w:rPr>
  </w:style>
  <w:style w:type="character" w:customStyle="1" w:styleId="aa">
    <w:name w:val="Текст концевой сноски Знак"/>
    <w:basedOn w:val="a0"/>
    <w:link w:val="a9"/>
    <w:uiPriority w:val="99"/>
    <w:semiHidden/>
    <w:rsid w:val="00762530"/>
    <w:rPr>
      <w:sz w:val="20"/>
      <w:szCs w:val="20"/>
    </w:rPr>
  </w:style>
  <w:style w:type="character" w:styleId="ab">
    <w:name w:val="endnote reference"/>
    <w:basedOn w:val="a0"/>
    <w:uiPriority w:val="99"/>
    <w:semiHidden/>
    <w:unhideWhenUsed/>
    <w:rsid w:val="00762530"/>
    <w:rPr>
      <w:vertAlign w:val="superscript"/>
    </w:rPr>
  </w:style>
  <w:style w:type="paragraph" w:styleId="ac">
    <w:name w:val="footnote text"/>
    <w:basedOn w:val="a"/>
    <w:link w:val="ad"/>
    <w:uiPriority w:val="99"/>
    <w:semiHidden/>
    <w:unhideWhenUsed/>
    <w:rsid w:val="00762530"/>
    <w:pPr>
      <w:spacing w:after="0" w:line="240" w:lineRule="auto"/>
    </w:pPr>
    <w:rPr>
      <w:sz w:val="20"/>
      <w:szCs w:val="20"/>
    </w:rPr>
  </w:style>
  <w:style w:type="character" w:customStyle="1" w:styleId="ad">
    <w:name w:val="Текст сноски Знак"/>
    <w:basedOn w:val="a0"/>
    <w:link w:val="ac"/>
    <w:uiPriority w:val="99"/>
    <w:semiHidden/>
    <w:rsid w:val="00762530"/>
    <w:rPr>
      <w:sz w:val="20"/>
      <w:szCs w:val="20"/>
    </w:rPr>
  </w:style>
  <w:style w:type="character" w:styleId="ae">
    <w:name w:val="footnote reference"/>
    <w:basedOn w:val="a0"/>
    <w:uiPriority w:val="99"/>
    <w:semiHidden/>
    <w:unhideWhenUsed/>
    <w:rsid w:val="00762530"/>
    <w:rPr>
      <w:vertAlign w:val="superscript"/>
    </w:rPr>
  </w:style>
  <w:style w:type="paragraph" w:styleId="af">
    <w:name w:val="header"/>
    <w:basedOn w:val="a"/>
    <w:link w:val="af0"/>
    <w:uiPriority w:val="99"/>
    <w:unhideWhenUsed/>
    <w:rsid w:val="003F38B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F38B0"/>
  </w:style>
  <w:style w:type="paragraph" w:styleId="af1">
    <w:name w:val="footer"/>
    <w:basedOn w:val="a"/>
    <w:link w:val="af2"/>
    <w:uiPriority w:val="99"/>
    <w:unhideWhenUsed/>
    <w:rsid w:val="003F38B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F38B0"/>
  </w:style>
  <w:style w:type="paragraph" w:styleId="21">
    <w:name w:val="Body Text 2"/>
    <w:basedOn w:val="a"/>
    <w:link w:val="22"/>
    <w:uiPriority w:val="99"/>
    <w:semiHidden/>
    <w:unhideWhenUsed/>
    <w:rsid w:val="00E02305"/>
    <w:pPr>
      <w:spacing w:after="120" w:line="480" w:lineRule="auto"/>
    </w:pPr>
  </w:style>
  <w:style w:type="character" w:customStyle="1" w:styleId="22">
    <w:name w:val="Основной текст 2 Знак"/>
    <w:basedOn w:val="a0"/>
    <w:link w:val="21"/>
    <w:uiPriority w:val="99"/>
    <w:semiHidden/>
    <w:rsid w:val="00E02305"/>
  </w:style>
  <w:style w:type="paragraph" w:styleId="3">
    <w:name w:val="Body Text 3"/>
    <w:basedOn w:val="a"/>
    <w:link w:val="30"/>
    <w:uiPriority w:val="99"/>
    <w:semiHidden/>
    <w:unhideWhenUsed/>
    <w:rsid w:val="00E02305"/>
    <w:pPr>
      <w:spacing w:after="120"/>
    </w:pPr>
    <w:rPr>
      <w:sz w:val="16"/>
      <w:szCs w:val="16"/>
    </w:rPr>
  </w:style>
  <w:style w:type="character" w:customStyle="1" w:styleId="30">
    <w:name w:val="Основной текст 3 Знак"/>
    <w:basedOn w:val="a0"/>
    <w:link w:val="3"/>
    <w:uiPriority w:val="99"/>
    <w:semiHidden/>
    <w:rsid w:val="00E02305"/>
    <w:rPr>
      <w:sz w:val="16"/>
      <w:szCs w:val="16"/>
    </w:rPr>
  </w:style>
  <w:style w:type="paragraph" w:styleId="af3">
    <w:name w:val="Balloon Text"/>
    <w:basedOn w:val="a"/>
    <w:link w:val="af4"/>
    <w:uiPriority w:val="99"/>
    <w:semiHidden/>
    <w:unhideWhenUsed/>
    <w:rsid w:val="00756766"/>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56766"/>
    <w:rPr>
      <w:rFonts w:ascii="Segoe UI" w:hAnsi="Segoe UI" w:cs="Segoe UI"/>
      <w:sz w:val="18"/>
      <w:szCs w:val="18"/>
    </w:rPr>
  </w:style>
  <w:style w:type="paragraph" w:customStyle="1" w:styleId="pboth">
    <w:name w:val="pboth"/>
    <w:basedOn w:val="a"/>
    <w:rsid w:val="00E22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rsid w:val="00630F01"/>
    <w:rPr>
      <w:rFonts w:ascii="Arial" w:eastAsia="Arial" w:hAnsi="Arial" w:cs="Arial"/>
      <w:spacing w:val="-10"/>
      <w:shd w:val="clear" w:color="auto" w:fill="FFFFFF"/>
    </w:rPr>
  </w:style>
  <w:style w:type="paragraph" w:customStyle="1" w:styleId="Bodytext30">
    <w:name w:val="Body text (3)"/>
    <w:basedOn w:val="a"/>
    <w:link w:val="Bodytext3"/>
    <w:rsid w:val="00630F01"/>
    <w:pPr>
      <w:widowControl w:val="0"/>
      <w:shd w:val="clear" w:color="auto" w:fill="FFFFFF"/>
      <w:spacing w:after="0" w:line="274" w:lineRule="exact"/>
    </w:pPr>
    <w:rPr>
      <w:rFonts w:ascii="Arial" w:eastAsia="Arial" w:hAnsi="Arial" w:cs="Arial"/>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CC5"/>
  </w:style>
  <w:style w:type="paragraph" w:styleId="1">
    <w:name w:val="heading 1"/>
    <w:basedOn w:val="a"/>
    <w:next w:val="a"/>
    <w:link w:val="10"/>
    <w:uiPriority w:val="9"/>
    <w:qFormat/>
    <w:rsid w:val="009E0C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CC5"/>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9E0C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9E0C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E0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E0CC5"/>
    <w:rPr>
      <w:color w:val="0563C1" w:themeColor="hyperlink"/>
      <w:u w:val="single"/>
    </w:rPr>
  </w:style>
  <w:style w:type="paragraph" w:styleId="a6">
    <w:name w:val="List Paragraph"/>
    <w:basedOn w:val="a"/>
    <w:uiPriority w:val="99"/>
    <w:qFormat/>
    <w:rsid w:val="007D7EB9"/>
    <w:pPr>
      <w:ind w:left="720"/>
      <w:contextualSpacing/>
    </w:pPr>
  </w:style>
  <w:style w:type="paragraph" w:customStyle="1" w:styleId="ConsPlusTitle">
    <w:name w:val="ConsPlusTitle"/>
    <w:uiPriority w:val="99"/>
    <w:rsid w:val="000514FA"/>
    <w:pPr>
      <w:widowControl w:val="0"/>
      <w:suppressAutoHyphens/>
      <w:autoSpaceDE w:val="0"/>
      <w:spacing w:after="0" w:line="240" w:lineRule="auto"/>
    </w:pPr>
    <w:rPr>
      <w:rFonts w:ascii="Arial" w:eastAsia="Times New Roman" w:hAnsi="Arial" w:cs="Arial"/>
      <w:b/>
      <w:bCs/>
      <w:sz w:val="20"/>
      <w:szCs w:val="20"/>
      <w:lang w:eastAsia="ar-SA"/>
    </w:rPr>
  </w:style>
  <w:style w:type="paragraph" w:styleId="2">
    <w:name w:val="Body Text Indent 2"/>
    <w:basedOn w:val="a"/>
    <w:link w:val="20"/>
    <w:uiPriority w:val="99"/>
    <w:rsid w:val="003B7E6A"/>
    <w:pPr>
      <w:autoSpaceDE w:val="0"/>
      <w:autoSpaceDN w:val="0"/>
      <w:spacing w:after="0" w:line="240" w:lineRule="auto"/>
      <w:ind w:firstLine="567"/>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3B7E6A"/>
    <w:rPr>
      <w:rFonts w:ascii="Times New Roman" w:eastAsia="Times New Roman" w:hAnsi="Times New Roman" w:cs="Times New Roman"/>
      <w:sz w:val="28"/>
      <w:szCs w:val="28"/>
      <w:lang w:eastAsia="ru-RU"/>
    </w:rPr>
  </w:style>
  <w:style w:type="paragraph" w:styleId="a7">
    <w:name w:val="Body Text"/>
    <w:basedOn w:val="a"/>
    <w:link w:val="a8"/>
    <w:uiPriority w:val="99"/>
    <w:rsid w:val="003B7E6A"/>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uiPriority w:val="99"/>
    <w:rsid w:val="003B7E6A"/>
    <w:rPr>
      <w:rFonts w:ascii="Times New Roman" w:eastAsia="Times New Roman" w:hAnsi="Times New Roman" w:cs="Times New Roman"/>
      <w:sz w:val="28"/>
      <w:szCs w:val="28"/>
      <w:lang w:eastAsia="ru-RU"/>
    </w:rPr>
  </w:style>
  <w:style w:type="paragraph" w:customStyle="1" w:styleId="ConsPlusNonformat">
    <w:name w:val="ConsPlusNonformat"/>
    <w:uiPriority w:val="99"/>
    <w:rsid w:val="002130E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endnote text"/>
    <w:basedOn w:val="a"/>
    <w:link w:val="aa"/>
    <w:uiPriority w:val="99"/>
    <w:semiHidden/>
    <w:unhideWhenUsed/>
    <w:rsid w:val="00762530"/>
    <w:pPr>
      <w:spacing w:after="0" w:line="240" w:lineRule="auto"/>
    </w:pPr>
    <w:rPr>
      <w:sz w:val="20"/>
      <w:szCs w:val="20"/>
    </w:rPr>
  </w:style>
  <w:style w:type="character" w:customStyle="1" w:styleId="aa">
    <w:name w:val="Текст концевой сноски Знак"/>
    <w:basedOn w:val="a0"/>
    <w:link w:val="a9"/>
    <w:uiPriority w:val="99"/>
    <w:semiHidden/>
    <w:rsid w:val="00762530"/>
    <w:rPr>
      <w:sz w:val="20"/>
      <w:szCs w:val="20"/>
    </w:rPr>
  </w:style>
  <w:style w:type="character" w:styleId="ab">
    <w:name w:val="endnote reference"/>
    <w:basedOn w:val="a0"/>
    <w:uiPriority w:val="99"/>
    <w:semiHidden/>
    <w:unhideWhenUsed/>
    <w:rsid w:val="00762530"/>
    <w:rPr>
      <w:vertAlign w:val="superscript"/>
    </w:rPr>
  </w:style>
  <w:style w:type="paragraph" w:styleId="ac">
    <w:name w:val="footnote text"/>
    <w:basedOn w:val="a"/>
    <w:link w:val="ad"/>
    <w:uiPriority w:val="99"/>
    <w:semiHidden/>
    <w:unhideWhenUsed/>
    <w:rsid w:val="00762530"/>
    <w:pPr>
      <w:spacing w:after="0" w:line="240" w:lineRule="auto"/>
    </w:pPr>
    <w:rPr>
      <w:sz w:val="20"/>
      <w:szCs w:val="20"/>
    </w:rPr>
  </w:style>
  <w:style w:type="character" w:customStyle="1" w:styleId="ad">
    <w:name w:val="Текст сноски Знак"/>
    <w:basedOn w:val="a0"/>
    <w:link w:val="ac"/>
    <w:uiPriority w:val="99"/>
    <w:semiHidden/>
    <w:rsid w:val="00762530"/>
    <w:rPr>
      <w:sz w:val="20"/>
      <w:szCs w:val="20"/>
    </w:rPr>
  </w:style>
  <w:style w:type="character" w:styleId="ae">
    <w:name w:val="footnote reference"/>
    <w:basedOn w:val="a0"/>
    <w:uiPriority w:val="99"/>
    <w:semiHidden/>
    <w:unhideWhenUsed/>
    <w:rsid w:val="00762530"/>
    <w:rPr>
      <w:vertAlign w:val="superscript"/>
    </w:rPr>
  </w:style>
  <w:style w:type="paragraph" w:styleId="af">
    <w:name w:val="header"/>
    <w:basedOn w:val="a"/>
    <w:link w:val="af0"/>
    <w:uiPriority w:val="99"/>
    <w:unhideWhenUsed/>
    <w:rsid w:val="003F38B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F38B0"/>
  </w:style>
  <w:style w:type="paragraph" w:styleId="af1">
    <w:name w:val="footer"/>
    <w:basedOn w:val="a"/>
    <w:link w:val="af2"/>
    <w:uiPriority w:val="99"/>
    <w:unhideWhenUsed/>
    <w:rsid w:val="003F38B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F38B0"/>
  </w:style>
  <w:style w:type="paragraph" w:styleId="21">
    <w:name w:val="Body Text 2"/>
    <w:basedOn w:val="a"/>
    <w:link w:val="22"/>
    <w:uiPriority w:val="99"/>
    <w:semiHidden/>
    <w:unhideWhenUsed/>
    <w:rsid w:val="00E02305"/>
    <w:pPr>
      <w:spacing w:after="120" w:line="480" w:lineRule="auto"/>
    </w:pPr>
  </w:style>
  <w:style w:type="character" w:customStyle="1" w:styleId="22">
    <w:name w:val="Основной текст 2 Знак"/>
    <w:basedOn w:val="a0"/>
    <w:link w:val="21"/>
    <w:uiPriority w:val="99"/>
    <w:semiHidden/>
    <w:rsid w:val="00E02305"/>
  </w:style>
  <w:style w:type="paragraph" w:styleId="3">
    <w:name w:val="Body Text 3"/>
    <w:basedOn w:val="a"/>
    <w:link w:val="30"/>
    <w:uiPriority w:val="99"/>
    <w:semiHidden/>
    <w:unhideWhenUsed/>
    <w:rsid w:val="00E02305"/>
    <w:pPr>
      <w:spacing w:after="120"/>
    </w:pPr>
    <w:rPr>
      <w:sz w:val="16"/>
      <w:szCs w:val="16"/>
    </w:rPr>
  </w:style>
  <w:style w:type="character" w:customStyle="1" w:styleId="30">
    <w:name w:val="Основной текст 3 Знак"/>
    <w:basedOn w:val="a0"/>
    <w:link w:val="3"/>
    <w:uiPriority w:val="99"/>
    <w:semiHidden/>
    <w:rsid w:val="00E02305"/>
    <w:rPr>
      <w:sz w:val="16"/>
      <w:szCs w:val="16"/>
    </w:rPr>
  </w:style>
  <w:style w:type="paragraph" w:styleId="af3">
    <w:name w:val="Balloon Text"/>
    <w:basedOn w:val="a"/>
    <w:link w:val="af4"/>
    <w:uiPriority w:val="99"/>
    <w:semiHidden/>
    <w:unhideWhenUsed/>
    <w:rsid w:val="00756766"/>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56766"/>
    <w:rPr>
      <w:rFonts w:ascii="Segoe UI" w:hAnsi="Segoe UI" w:cs="Segoe UI"/>
      <w:sz w:val="18"/>
      <w:szCs w:val="18"/>
    </w:rPr>
  </w:style>
  <w:style w:type="paragraph" w:customStyle="1" w:styleId="pboth">
    <w:name w:val="pboth"/>
    <w:basedOn w:val="a"/>
    <w:rsid w:val="00E22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rsid w:val="00630F01"/>
    <w:rPr>
      <w:rFonts w:ascii="Arial" w:eastAsia="Arial" w:hAnsi="Arial" w:cs="Arial"/>
      <w:spacing w:val="-10"/>
      <w:shd w:val="clear" w:color="auto" w:fill="FFFFFF"/>
    </w:rPr>
  </w:style>
  <w:style w:type="paragraph" w:customStyle="1" w:styleId="Bodytext30">
    <w:name w:val="Body text (3)"/>
    <w:basedOn w:val="a"/>
    <w:link w:val="Bodytext3"/>
    <w:rsid w:val="00630F01"/>
    <w:pPr>
      <w:widowControl w:val="0"/>
      <w:shd w:val="clear" w:color="auto" w:fill="FFFFFF"/>
      <w:spacing w:after="0" w:line="274" w:lineRule="exact"/>
    </w:pPr>
    <w:rPr>
      <w:rFonts w:ascii="Arial" w:eastAsia="Arial" w:hAnsi="Arial" w:cs="Arial"/>
      <w:spacing w:val="-10"/>
    </w:rPr>
  </w:style>
</w:styles>
</file>

<file path=word/webSettings.xml><?xml version="1.0" encoding="utf-8"?>
<w:webSettings xmlns:r="http://schemas.openxmlformats.org/officeDocument/2006/relationships" xmlns:w="http://schemas.openxmlformats.org/wordprocessingml/2006/main">
  <w:divs>
    <w:div w:id="271400643">
      <w:bodyDiv w:val="1"/>
      <w:marLeft w:val="0"/>
      <w:marRight w:val="0"/>
      <w:marTop w:val="0"/>
      <w:marBottom w:val="0"/>
      <w:divBdr>
        <w:top w:val="none" w:sz="0" w:space="0" w:color="auto"/>
        <w:left w:val="none" w:sz="0" w:space="0" w:color="auto"/>
        <w:bottom w:val="none" w:sz="0" w:space="0" w:color="auto"/>
        <w:right w:val="none" w:sz="0" w:space="0" w:color="auto"/>
      </w:divBdr>
    </w:div>
    <w:div w:id="335497731">
      <w:bodyDiv w:val="1"/>
      <w:marLeft w:val="0"/>
      <w:marRight w:val="0"/>
      <w:marTop w:val="0"/>
      <w:marBottom w:val="0"/>
      <w:divBdr>
        <w:top w:val="none" w:sz="0" w:space="0" w:color="auto"/>
        <w:left w:val="none" w:sz="0" w:space="0" w:color="auto"/>
        <w:bottom w:val="none" w:sz="0" w:space="0" w:color="auto"/>
        <w:right w:val="none" w:sz="0" w:space="0" w:color="auto"/>
      </w:divBdr>
    </w:div>
    <w:div w:id="1039622667">
      <w:bodyDiv w:val="1"/>
      <w:marLeft w:val="0"/>
      <w:marRight w:val="0"/>
      <w:marTop w:val="0"/>
      <w:marBottom w:val="0"/>
      <w:divBdr>
        <w:top w:val="none" w:sz="0" w:space="0" w:color="auto"/>
        <w:left w:val="none" w:sz="0" w:space="0" w:color="auto"/>
        <w:bottom w:val="none" w:sz="0" w:space="0" w:color="auto"/>
        <w:right w:val="none" w:sz="0" w:space="0" w:color="auto"/>
      </w:divBdr>
    </w:div>
    <w:div w:id="1378702162">
      <w:bodyDiv w:val="1"/>
      <w:marLeft w:val="0"/>
      <w:marRight w:val="0"/>
      <w:marTop w:val="0"/>
      <w:marBottom w:val="0"/>
      <w:divBdr>
        <w:top w:val="none" w:sz="0" w:space="0" w:color="auto"/>
        <w:left w:val="none" w:sz="0" w:space="0" w:color="auto"/>
        <w:bottom w:val="none" w:sz="0" w:space="0" w:color="auto"/>
        <w:right w:val="none" w:sz="0" w:space="0" w:color="auto"/>
      </w:divBdr>
    </w:div>
    <w:div w:id="1437554324">
      <w:bodyDiv w:val="1"/>
      <w:marLeft w:val="0"/>
      <w:marRight w:val="0"/>
      <w:marTop w:val="0"/>
      <w:marBottom w:val="0"/>
      <w:divBdr>
        <w:top w:val="none" w:sz="0" w:space="0" w:color="auto"/>
        <w:left w:val="none" w:sz="0" w:space="0" w:color="auto"/>
        <w:bottom w:val="none" w:sz="0" w:space="0" w:color="auto"/>
        <w:right w:val="none" w:sz="0" w:space="0" w:color="auto"/>
      </w:divBdr>
    </w:div>
    <w:div w:id="2066373257">
      <w:bodyDiv w:val="1"/>
      <w:marLeft w:val="0"/>
      <w:marRight w:val="0"/>
      <w:marTop w:val="0"/>
      <w:marBottom w:val="0"/>
      <w:divBdr>
        <w:top w:val="none" w:sz="0" w:space="0" w:color="auto"/>
        <w:left w:val="none" w:sz="0" w:space="0" w:color="auto"/>
        <w:bottom w:val="none" w:sz="0" w:space="0" w:color="auto"/>
        <w:right w:val="none" w:sz="0" w:space="0" w:color="auto"/>
      </w:divBdr>
    </w:div>
    <w:div w:id="20959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8BC8E91ED1B54E6552BC09A5BF7D3CE529901F4A42C90E00E9E2CF4C2E1C61D05446C903FC01A0B4Q2T4H" TargetMode="External"/><Relationship Id="rId26" Type="http://schemas.openxmlformats.org/officeDocument/2006/relationships/hyperlink" Target="consultantplus://offline/ref=7C3DC81884B20132000F56C71226AEA68BCFF7B89B1B1F9862598B015B5177BCA2A2C6A67E71D0BDj0w0J"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rnoaltaysk.ru" TargetMode="External"/><Relationship Id="rId34" Type="http://schemas.openxmlformats.org/officeDocument/2006/relationships/hyperlink" Target="consultantplus://offline/ref=F9D72B52BB5E0F81F0A0F9814145E1CBDE644A9160EAE56FA74290012B4EF08ED5CE19C26EBB0093s8z1K"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rnoaltaysk.ru" TargetMode="External"/><Relationship Id="rId17" Type="http://schemas.openxmlformats.org/officeDocument/2006/relationships/hyperlink" Target="consultantplus://offline/ref=8BC8E91ED1B54E6552BC09A5BF7D3CE529901F4A42C90E00E9E2CF4C2E1C61D05446C906QFTFH" TargetMode="External"/><Relationship Id="rId25" Type="http://schemas.openxmlformats.org/officeDocument/2006/relationships/hyperlink" Target="consultantplus://offline/ref=89849C19891547A4F8AD16BC9B7F3B3C0EEDCB8A67616A73446DCA1D308C29EECE290EF10D8AD69DC1r3J" TargetMode="External"/><Relationship Id="rId33" Type="http://schemas.openxmlformats.org/officeDocument/2006/relationships/hyperlink" Target="consultantplus://offline/ref=B4EDC6F65D906AD7797DCEB58345D457265307E8E5D8220802BA4E263F7B4C3A99569371600F21DB0BcFE" TargetMode="External"/><Relationship Id="rId38" Type="http://schemas.openxmlformats.org/officeDocument/2006/relationships/hyperlink" Target="consultantplus://offline/ref=EAB4BE845C989D044F5BD6111DE89ECC186711BAD655923B33661DD57064B51EAEA662EB7E58479Ez767K" TargetMode="External"/><Relationship Id="rId2" Type="http://schemas.openxmlformats.org/officeDocument/2006/relationships/numbering" Target="numbering.xml"/><Relationship Id="rId16" Type="http://schemas.openxmlformats.org/officeDocument/2006/relationships/hyperlink" Target="consultantplus://offline/ref=8BC8E91ED1B54E6552BC09A5BF7D3CE529901F4A42C90E00E9E2CF4C2E1C61D05446C903FC01A0B0Q2T2H"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F12378AE07BC2E374FC1A5EC57E8C049DC3A27225961BA93F60BBA857E277D05F93A2274D87B5106PE6B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5795835755DFFAA7C52FBC21D122FABE17D401EBA74BC730CC5BEAC55B5157B635CEBD8CA1mDP8D" TargetMode="External"/><Relationship Id="rId32" Type="http://schemas.openxmlformats.org/officeDocument/2006/relationships/hyperlink" Target="consultantplus://offline/ref=9ADA87955DB8F9C9FB6B9CFFA2A92D28D5A002BE51CE4B0CADFFC71AEB8AD26A8B95FF4BD0F11359PFq2K" TargetMode="External"/><Relationship Id="rId37" Type="http://schemas.openxmlformats.org/officeDocument/2006/relationships/hyperlink" Target="consultantplus://offline/ref=7A1246E2E6C2149D710A8CC1E9EB10D5592AD5119A545B95313E8F8EBB4B6E8550603356D8210C63w246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rnoaltaysk.ru" TargetMode="External"/><Relationship Id="rId23" Type="http://schemas.openxmlformats.org/officeDocument/2006/relationships/hyperlink" Target="consultantplus://offline/ref=C077F1B9EDDF64B3E15E37577D13867735C1BFF8BDD4FFA364B3297D4C946AFEE4CCD614BB72B8F5YBnEI" TargetMode="External"/><Relationship Id="rId28" Type="http://schemas.openxmlformats.org/officeDocument/2006/relationships/hyperlink" Target="consultantplus://offline/ref=B3455150F16AC9666EECD7E6AFF3A67C5A7D6E416191DEDA2C9B9DC2EA14D03E9964F965038A9BDBL422J" TargetMode="External"/><Relationship Id="rId36" Type="http://schemas.openxmlformats.org/officeDocument/2006/relationships/hyperlink" Target="consultantplus://offline/ref=F9D72B52BB5E0F81F0A0F9814145E1CBDE644A9160EAE56FA74290012B4EF08ED5CE19C26EBB0093s8z1K" TargetMode="External"/><Relationship Id="rId10" Type="http://schemas.openxmlformats.org/officeDocument/2006/relationships/hyperlink" Target="http://www.gornoaltaysk.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1350EE9AA141E131C89346A503C4E56121E45612F8BBBAD1AF877D86D5367EDE3CD9251FFBA6EB44G3m7K" TargetMode="External"/><Relationship Id="rId4" Type="http://schemas.openxmlformats.org/officeDocument/2006/relationships/settings" Target="settings.xml"/><Relationship Id="rId9" Type="http://schemas.openxmlformats.org/officeDocument/2006/relationships/hyperlink" Target="consultantplus://offline/ref=A157EE673DD3B07D4AA8F9204FD1521E92E9D74CB3D28DED9C2D33005BEA94D5989A35951C1129DE849BB7uFs0I" TargetMode="External"/><Relationship Id="rId14" Type="http://schemas.openxmlformats.org/officeDocument/2006/relationships/hyperlink" Target="mailto:mfc-altai@mail.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FA40584F7C5C2559EABA3C4F17128AC4969D94BAEF3E13AE05B7A57E4A30CD2D157FA5BE0959C7EF5By9J" TargetMode="External"/><Relationship Id="rId30" Type="http://schemas.openxmlformats.org/officeDocument/2006/relationships/hyperlink" Target="consultantplus://offline/ref=427921C638A9576E18A7BC4E9C0615F953C19D47131FF64E128203708F2DD2248CFA7358378793DCC5iCK" TargetMode="External"/><Relationship Id="rId35" Type="http://schemas.openxmlformats.org/officeDocument/2006/relationships/hyperlink" Target="consultantplus://offline/ref=E6D53A7675616AF08B9194E6A12ABC12EA393B93C6A43BEF7C96D4FFB1CB0A6ACC42232F14480925wD1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72FCE-F9BC-4478-8A05-0997A0CC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3119</TotalTime>
  <Pages>38</Pages>
  <Words>12467</Words>
  <Characters>71064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bochkareva</cp:lastModifiedBy>
  <cp:revision>528</cp:revision>
  <cp:lastPrinted>2018-04-05T02:19:00Z</cp:lastPrinted>
  <dcterms:created xsi:type="dcterms:W3CDTF">2016-06-20T05:24:00Z</dcterms:created>
  <dcterms:modified xsi:type="dcterms:W3CDTF">2018-06-14T04:07:00Z</dcterms:modified>
</cp:coreProperties>
</file>