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1F" w:rsidRDefault="00D34C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C1F" w:rsidRDefault="00D34C1F">
      <w:pPr>
        <w:pStyle w:val="ConsPlusNormal"/>
        <w:jc w:val="both"/>
        <w:outlineLvl w:val="0"/>
      </w:pPr>
    </w:p>
    <w:p w:rsidR="00D34C1F" w:rsidRDefault="00D34C1F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D34C1F" w:rsidRDefault="00D34C1F">
      <w:pPr>
        <w:pStyle w:val="ConsPlusTitle"/>
        <w:jc w:val="center"/>
      </w:pPr>
    </w:p>
    <w:p w:rsidR="00D34C1F" w:rsidRDefault="00D34C1F">
      <w:pPr>
        <w:pStyle w:val="ConsPlusTitle"/>
        <w:jc w:val="center"/>
      </w:pPr>
      <w:r>
        <w:t>ПОСТАНОВЛЕНИЕ</w:t>
      </w:r>
    </w:p>
    <w:p w:rsidR="00D34C1F" w:rsidRDefault="00D34C1F">
      <w:pPr>
        <w:pStyle w:val="ConsPlusTitle"/>
        <w:jc w:val="center"/>
      </w:pPr>
    </w:p>
    <w:p w:rsidR="00D34C1F" w:rsidRDefault="00D34C1F">
      <w:pPr>
        <w:pStyle w:val="ConsPlusTitle"/>
        <w:jc w:val="center"/>
      </w:pPr>
      <w:r>
        <w:t>от 27 мая 2016 г. N 55</w:t>
      </w:r>
    </w:p>
    <w:p w:rsidR="00D34C1F" w:rsidRDefault="00D34C1F">
      <w:pPr>
        <w:pStyle w:val="ConsPlusTitle"/>
        <w:jc w:val="center"/>
      </w:pPr>
    </w:p>
    <w:p w:rsidR="00D34C1F" w:rsidRDefault="00D34C1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34C1F" w:rsidRDefault="00D34C1F">
      <w:pPr>
        <w:pStyle w:val="ConsPlusTitle"/>
        <w:jc w:val="center"/>
      </w:pPr>
      <w:r>
        <w:t>МУНИЦИПАЛЬНОЙ УСЛУГИ "ВЫДАЧА РАЗРЕШЕНИЙ НА СТРОИТЕЛЬСТВО</w:t>
      </w:r>
    </w:p>
    <w:p w:rsidR="00D34C1F" w:rsidRDefault="00D34C1F">
      <w:pPr>
        <w:pStyle w:val="ConsPlusTitle"/>
        <w:jc w:val="center"/>
      </w:pPr>
      <w:r>
        <w:t>(РЕКОНСТРУКЦИЮ) ОБЪЕКТОВ КАПИТАЛЬНОГО СТРОИТЕЛЬСТВА"</w:t>
      </w:r>
    </w:p>
    <w:p w:rsidR="00D34C1F" w:rsidRDefault="00D34C1F">
      <w:pPr>
        <w:pStyle w:val="ConsPlusNormal"/>
        <w:jc w:val="center"/>
      </w:pPr>
    </w:p>
    <w:p w:rsidR="00D34C1F" w:rsidRDefault="00D34C1F">
      <w:pPr>
        <w:pStyle w:val="ConsPlusNormal"/>
        <w:jc w:val="center"/>
      </w:pPr>
      <w:r>
        <w:t>Список изменяющих документов</w:t>
      </w:r>
    </w:p>
    <w:p w:rsidR="00D34C1F" w:rsidRDefault="00D34C1F">
      <w:pPr>
        <w:pStyle w:val="ConsPlusNormal"/>
        <w:jc w:val="center"/>
      </w:pPr>
      <w:r>
        <w:t>(в ред. Постановлений Администрации города Горно-Алтайска</w:t>
      </w:r>
    </w:p>
    <w:p w:rsidR="00D34C1F" w:rsidRDefault="00D34C1F">
      <w:pPr>
        <w:pStyle w:val="ConsPlusNormal"/>
        <w:jc w:val="center"/>
      </w:pPr>
      <w:r>
        <w:t xml:space="preserve">от 30.09.2016 </w:t>
      </w:r>
      <w:hyperlink r:id="rId6" w:history="1">
        <w:r>
          <w:rPr>
            <w:color w:val="0000FF"/>
          </w:rPr>
          <w:t>N 104</w:t>
        </w:r>
      </w:hyperlink>
      <w:r>
        <w:t xml:space="preserve">, от 07.04.2017 </w:t>
      </w:r>
      <w:hyperlink r:id="rId7" w:history="1">
        <w:r>
          <w:rPr>
            <w:color w:val="0000FF"/>
          </w:rPr>
          <w:t>N 50</w:t>
        </w:r>
      </w:hyperlink>
      <w:r>
        <w:t>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0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1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Администрация города Горно-Алтайска постановляет:</w:t>
      </w:r>
    </w:p>
    <w:p w:rsidR="00D34C1F" w:rsidRDefault="00D34C1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утверждении административного регламента предоставления муниципальной услуги "Выдача разрешений на строительство (реконструкцию) объектов капитального строительства".</w:t>
      </w:r>
    </w:p>
    <w:p w:rsidR="00D34C1F" w:rsidRDefault="00D34C1F">
      <w:pPr>
        <w:pStyle w:val="ConsPlusNormal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D34C1F" w:rsidRDefault="00D34C1F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D34C1F" w:rsidRDefault="00D34C1F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Горно-Алтайска.</w:t>
      </w:r>
    </w:p>
    <w:p w:rsidR="00D34C1F" w:rsidRDefault="00D34C1F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right"/>
      </w:pPr>
      <w:r>
        <w:t>Мэр г. Горно-Алтайска</w:t>
      </w:r>
    </w:p>
    <w:p w:rsidR="00D34C1F" w:rsidRDefault="00D34C1F">
      <w:pPr>
        <w:pStyle w:val="ConsPlusNormal"/>
        <w:jc w:val="right"/>
      </w:pPr>
      <w:r>
        <w:t>В.А.ОБЛОГИН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right"/>
        <w:outlineLvl w:val="0"/>
      </w:pPr>
      <w:r>
        <w:t>Утвержден</w:t>
      </w:r>
    </w:p>
    <w:p w:rsidR="00D34C1F" w:rsidRDefault="00D34C1F">
      <w:pPr>
        <w:pStyle w:val="ConsPlusNormal"/>
        <w:jc w:val="right"/>
      </w:pPr>
      <w:r>
        <w:t>Постановлением</w:t>
      </w:r>
    </w:p>
    <w:p w:rsidR="00D34C1F" w:rsidRDefault="00D34C1F">
      <w:pPr>
        <w:pStyle w:val="ConsPlusNormal"/>
        <w:jc w:val="right"/>
      </w:pPr>
      <w:r>
        <w:t>Администрации города Горно-Алтайска</w:t>
      </w:r>
    </w:p>
    <w:p w:rsidR="00D34C1F" w:rsidRDefault="00D34C1F">
      <w:pPr>
        <w:pStyle w:val="ConsPlusNormal"/>
        <w:jc w:val="right"/>
      </w:pPr>
      <w:r>
        <w:t>от 27 мая 2016 г. N 55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34C1F" w:rsidRDefault="00D34C1F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D34C1F" w:rsidRDefault="00D34C1F">
      <w:pPr>
        <w:pStyle w:val="ConsPlusTitle"/>
        <w:jc w:val="center"/>
      </w:pPr>
      <w:r>
        <w:t>НА СТРОИТЕЛЬСТВО (РЕКОНСТРУКЦИЮ) ОБЪЕКТОВ</w:t>
      </w:r>
    </w:p>
    <w:p w:rsidR="00D34C1F" w:rsidRDefault="00D34C1F">
      <w:pPr>
        <w:pStyle w:val="ConsPlusTitle"/>
        <w:jc w:val="center"/>
      </w:pPr>
      <w:r>
        <w:lastRenderedPageBreak/>
        <w:t>КАПИТАЛЬНОГО СТРОИТЕЛЬСТВА"</w:t>
      </w:r>
    </w:p>
    <w:p w:rsidR="00D34C1F" w:rsidRDefault="00D34C1F">
      <w:pPr>
        <w:pStyle w:val="ConsPlusNormal"/>
        <w:jc w:val="center"/>
      </w:pPr>
    </w:p>
    <w:p w:rsidR="00D34C1F" w:rsidRDefault="00D34C1F">
      <w:pPr>
        <w:pStyle w:val="ConsPlusNormal"/>
        <w:jc w:val="center"/>
      </w:pPr>
      <w:r>
        <w:t>Список изменяющих документов</w:t>
      </w:r>
    </w:p>
    <w:p w:rsidR="00D34C1F" w:rsidRDefault="00D34C1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D34C1F" w:rsidRDefault="00D34C1F">
      <w:pPr>
        <w:pStyle w:val="ConsPlusNormal"/>
        <w:jc w:val="center"/>
      </w:pPr>
      <w:r>
        <w:t>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1"/>
      </w:pPr>
      <w:r>
        <w:t>Раздел I. ОБЩИЕ ПОЛОЖЕНИЯ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Предмет регулирования регламента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1. Настоящий Административный регламент "Выдача разрешений на строительство (реконструкцию) объектов капитального строительства"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муниципальной услуги.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Круг заявителей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D34C1F" w:rsidRDefault="00D34C1F">
      <w:pPr>
        <w:pStyle w:val="ConsPlusNormal"/>
        <w:jc w:val="center"/>
      </w:pPr>
      <w:r>
        <w:t>о порядке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D34C1F" w:rsidRDefault="00D34C1F">
      <w:pPr>
        <w:pStyle w:val="ConsPlusNormal"/>
        <w:ind w:firstLine="540"/>
        <w:jc w:val="both"/>
      </w:pPr>
      <w:r>
        <w:t>Местонахождение Муниципального учреждения "Управление имущества, градостроительства и земельных отношений города Горно-Алтайска" (далее по тексту - Управление): 649000, г. Горно-Алтайск, пр. Коммунистический, 18;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График работы Управления: понедельник - пятница с 08:00 до 17:00 часов. Обеденный перерыв с 13:00 до 14:00 часов (время местное).</w:t>
      </w:r>
    </w:p>
    <w:p w:rsidR="00D34C1F" w:rsidRDefault="00D34C1F">
      <w:pPr>
        <w:pStyle w:val="ConsPlusNormal"/>
        <w:ind w:firstLine="540"/>
        <w:jc w:val="both"/>
      </w:pPr>
      <w:r>
        <w:t>Контактные телефоны Управления: (38822) 2-27-06.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Адрес официального портала муниципального образования "Город Горно-Алтайск" в сети Интернет: www.gornoaltaysk.ru. Адрес электронной почты Администрации города Горно-Алтайска: office@admin.gorny.ru. Адрес электронной почты Управления: arhi-ga@yandex.ru.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По вопросам получения муниципальной услуги можно получить консультацию путем непосредственного обращения в Управление, по телефону и по электронной почте, в средствах СМИ, а также на Едином портале государственных и муниципальных услуг (функций) в сети Интернет (далее по тексту - Единый портал)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Индивидуальное устное информирование осуществляется специалистами Управления при обращении лично или по телефону.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Управления подробно, в вежливой (корректной) форме информируют обратившихся лиц по интересующим вопросам.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Информация по вопросам предоставления муниципальной услуги является открытой и </w:t>
      </w:r>
      <w:r>
        <w:lastRenderedPageBreak/>
        <w:t>предоставляется путем:</w:t>
      </w:r>
    </w:p>
    <w:p w:rsidR="00D34C1F" w:rsidRDefault="00D34C1F">
      <w:pPr>
        <w:pStyle w:val="ConsPlusNormal"/>
        <w:ind w:firstLine="540"/>
        <w:jc w:val="both"/>
      </w:pPr>
      <w:r>
        <w:t>а) размещения на официальном портале муниципального образования "Город Горно-Алтайск" в сети Интернет (www.gornoaltaysk.ru);</w:t>
      </w:r>
    </w:p>
    <w:p w:rsidR="00D34C1F" w:rsidRDefault="00D34C1F">
      <w:pPr>
        <w:pStyle w:val="ConsPlusNormal"/>
        <w:ind w:firstLine="540"/>
        <w:jc w:val="both"/>
      </w:pPr>
      <w:r>
        <w:t>б) размещения информации в федеральной государственной информационной системе Единый портал;</w:t>
      </w:r>
    </w:p>
    <w:p w:rsidR="00D34C1F" w:rsidRDefault="00D34C1F">
      <w:pPr>
        <w:pStyle w:val="ConsPlusNormal"/>
        <w:ind w:firstLine="540"/>
        <w:jc w:val="both"/>
      </w:pPr>
      <w:r>
        <w:t>в) размещения на официальном сайте МФЦ Республики Алтай: http://www.altai-mfc.ru;</w:t>
      </w:r>
    </w:p>
    <w:p w:rsidR="00D34C1F" w:rsidRDefault="00D34C1F">
      <w:pPr>
        <w:pStyle w:val="ConsPlusNormal"/>
        <w:ind w:firstLine="540"/>
        <w:jc w:val="both"/>
      </w:pPr>
      <w:r>
        <w:t>г) проведения консультаций специалистом Управления при личном обращении;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д) использования средств телефонной связи;</w:t>
      </w:r>
    </w:p>
    <w:p w:rsidR="00D34C1F" w:rsidRDefault="00D34C1F">
      <w:pPr>
        <w:pStyle w:val="ConsPlusNormal"/>
        <w:ind w:firstLine="540"/>
        <w:jc w:val="both"/>
      </w:pPr>
      <w:r>
        <w:t>е) размещения на информационном стенде, расположенном в помещении Администрации города Горно-Алтайска.</w:t>
      </w:r>
    </w:p>
    <w:p w:rsidR="00D34C1F" w:rsidRDefault="00D34C1F">
      <w:pPr>
        <w:pStyle w:val="ConsPlusNormal"/>
        <w:ind w:firstLine="540"/>
        <w:jc w:val="both"/>
      </w:pPr>
      <w:r>
        <w:t>На информационных стендах в помещениях Администрации города Горно-Алтайска размещается следующая информация:</w:t>
      </w:r>
    </w:p>
    <w:p w:rsidR="00D34C1F" w:rsidRDefault="00D34C1F">
      <w:pPr>
        <w:pStyle w:val="ConsPlusNormal"/>
        <w:ind w:firstLine="540"/>
        <w:jc w:val="both"/>
      </w:pPr>
      <w: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 xml:space="preserve">б) </w:t>
      </w:r>
      <w:hyperlink w:anchor="P58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D34C1F" w:rsidRDefault="00D34C1F">
      <w:pPr>
        <w:pStyle w:val="ConsPlusNormal"/>
        <w:ind w:firstLine="540"/>
        <w:jc w:val="both"/>
      </w:pPr>
      <w:r>
        <w:t>в) график приема граждан по личным вопросам руководителем Управления;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г) порядок получения гражданами консультаций;</w:t>
      </w:r>
    </w:p>
    <w:p w:rsidR="00D34C1F" w:rsidRDefault="00D34C1F">
      <w:pPr>
        <w:pStyle w:val="ConsPlusNormal"/>
        <w:ind w:firstLine="540"/>
        <w:jc w:val="both"/>
      </w:pPr>
      <w:r>
        <w:t>д) перечень документов необходимых для предоставления услуги, и источник получения данных документов (орган, организация и их местоположение);</w:t>
      </w:r>
    </w:p>
    <w:p w:rsidR="00D34C1F" w:rsidRDefault="00D34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1F" w:rsidRDefault="00D34C1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4C1F" w:rsidRDefault="00D34C1F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D34C1F" w:rsidRDefault="00D34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1F" w:rsidRDefault="00D34C1F">
      <w:pPr>
        <w:pStyle w:val="ConsPlusNormal"/>
        <w:ind w:firstLine="540"/>
        <w:jc w:val="both"/>
      </w:pPr>
      <w:r>
        <w:t>д)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34C1F" w:rsidRDefault="00D34C1F">
      <w:pPr>
        <w:pStyle w:val="ConsPlusNormal"/>
        <w:ind w:firstLine="540"/>
        <w:jc w:val="both"/>
      </w:pPr>
      <w:r>
        <w:t>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и Администрацией города Горно-Алтайска, информацию по вопросам предоставления муниципальной услуги в части приема заявления в МФЦ заявитель может получить:</w:t>
      </w:r>
    </w:p>
    <w:p w:rsidR="00D34C1F" w:rsidRDefault="00D34C1F">
      <w:pPr>
        <w:pStyle w:val="ConsPlusNormal"/>
        <w:ind w:firstLine="540"/>
        <w:jc w:val="both"/>
      </w:pPr>
      <w:r>
        <w:t>а) по адресу - 649000, г. Горно-Алтайск, ул. Чаптынова, 28;</w:t>
      </w:r>
    </w:p>
    <w:p w:rsidR="00D34C1F" w:rsidRDefault="00D34C1F">
      <w:pPr>
        <w:pStyle w:val="ConsPlusNormal"/>
        <w:ind w:firstLine="540"/>
        <w:jc w:val="both"/>
      </w:pPr>
      <w:r>
        <w:t>б) по телефонам - 8 (388-22) 66-2-33, факс: 8 (388-22) 2-32-11;</w:t>
      </w:r>
    </w:p>
    <w:p w:rsidR="00D34C1F" w:rsidRDefault="00D34C1F">
      <w:pPr>
        <w:pStyle w:val="ConsPlusNormal"/>
        <w:ind w:firstLine="540"/>
        <w:jc w:val="both"/>
      </w:pPr>
      <w:r>
        <w:t>в) по электронной почте - mfc-altai@mail.ru.</w:t>
      </w:r>
    </w:p>
    <w:p w:rsidR="00D34C1F" w:rsidRDefault="00D34C1F">
      <w:pPr>
        <w:pStyle w:val="ConsPlusNormal"/>
        <w:ind w:firstLine="540"/>
        <w:jc w:val="both"/>
      </w:pPr>
      <w:r>
        <w:t>График работы МФЦ:</w:t>
      </w:r>
    </w:p>
    <w:p w:rsidR="00D34C1F" w:rsidRDefault="00D34C1F">
      <w:pPr>
        <w:pStyle w:val="ConsPlusNormal"/>
        <w:ind w:firstLine="540"/>
        <w:jc w:val="both"/>
      </w:pPr>
      <w:r>
        <w:t>понедельник - пятница: с 8.00 до 19.00 часов (время местное) без перерыва, суббота: с 9.00 до 13.00 часов (время местное).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4. Наименование муниципальной услуги: "Выдача разрешений на строительство (реконструкцию) объектов капитального строительства".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Наименование органа, предоставляющего муниципальную услугу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</w:t>
      </w:r>
      <w:r>
        <w:lastRenderedPageBreak/>
        <w:t xml:space="preserve">210-ФЗ "Об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D34C1F" w:rsidRDefault="00D34C1F">
      <w:pPr>
        <w:pStyle w:val="ConsPlusNormal"/>
        <w:ind w:firstLine="540"/>
        <w:jc w:val="both"/>
      </w:pPr>
      <w:r>
        <w:t>а) выдача разрешения на строительство (реконструкцию) объекта капитального строительства (далее - разрешение на строительство);</w:t>
      </w:r>
    </w:p>
    <w:p w:rsidR="00D34C1F" w:rsidRDefault="00D34C1F">
      <w:pPr>
        <w:pStyle w:val="ConsPlusNormal"/>
        <w:ind w:firstLine="540"/>
        <w:jc w:val="both"/>
      </w:pPr>
      <w:r>
        <w:t>б) отказ в выдаче разрешения на строительство, реконструкцию объекта капитального строительства (далее - отказ в выдаче разрешения на строительство).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7. Муниципальная услуга предоставляется в течение шести рабочих дней со дня поступления в Управление заявления о выдаче разрешения на строительство (реконструкцию) объекта капитального строительства.</w:t>
      </w:r>
    </w:p>
    <w:p w:rsidR="00D34C1F" w:rsidRDefault="00D34C1F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D34C1F" w:rsidRDefault="00D34C1F">
      <w:pPr>
        <w:pStyle w:val="ConsPlusNormal"/>
        <w:jc w:val="center"/>
      </w:pPr>
      <w:r>
        <w:t>отношения, возникающие в связи с предоставлением</w:t>
      </w:r>
    </w:p>
    <w:p w:rsidR="00D34C1F" w:rsidRDefault="00D34C1F">
      <w:pPr>
        <w:pStyle w:val="ConsPlusNormal"/>
        <w:jc w:val="center"/>
      </w:pPr>
      <w:r>
        <w:t>муниципальной услуги, с указанием их реквизитов и</w:t>
      </w:r>
    </w:p>
    <w:p w:rsidR="00D34C1F" w:rsidRDefault="00D34C1F">
      <w:pPr>
        <w:pStyle w:val="ConsPlusNormal"/>
        <w:jc w:val="center"/>
      </w:pPr>
      <w:r>
        <w:t>источников официального опубликования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D34C1F" w:rsidRDefault="00D34C1F">
      <w:pPr>
        <w:pStyle w:val="ConsPlusNormal"/>
        <w:ind w:firstLine="540"/>
        <w:jc w:val="both"/>
      </w:pPr>
      <w:r>
        <w:t xml:space="preserve">-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("Российская газета", 2004, N 290) (далее по тексту - ГрК РФ);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2003, N 202);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 июля 2010);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2004 N 191-ФЗ "О введении в действие Градостроительного кодекса Российской Федерации" ("Российская газета", 2004, N 290);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2006 N 152-ФЗ "О персональных данных" ("Собрание законодательства Российской Федерации", 2006, N 31, часть 1);</w:t>
      </w:r>
    </w:p>
    <w:p w:rsidR="00D34C1F" w:rsidRDefault="00D34C1F">
      <w:pPr>
        <w:pStyle w:val="ConsPlusNormal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D34C1F" w:rsidRDefault="00D34C1F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D34C1F" w:rsidRDefault="00D34C1F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D34C1F" w:rsidRDefault="00D34C1F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</w:t>
      </w:r>
      <w:r>
        <w:lastRenderedPageBreak/>
        <w:t>Российской Федерации", 2010, N 38);</w:t>
      </w:r>
    </w:p>
    <w:p w:rsidR="00D34C1F" w:rsidRDefault="00D34C1F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D34C1F" w:rsidRDefault="00D34C1F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</w:p>
    <w:p w:rsidR="00D34C1F" w:rsidRDefault="00D34C1F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 апреля 2015).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34C1F" w:rsidRDefault="00D34C1F">
      <w:pPr>
        <w:pStyle w:val="ConsPlusNormal"/>
        <w:jc w:val="center"/>
      </w:pPr>
      <w:r>
        <w:t>в соответствии с нормативными правовыми актами</w:t>
      </w:r>
    </w:p>
    <w:p w:rsidR="00D34C1F" w:rsidRDefault="00D34C1F">
      <w:pPr>
        <w:pStyle w:val="ConsPlusNormal"/>
        <w:jc w:val="center"/>
      </w:pPr>
      <w:r>
        <w:t>для предоставления муниципальной услуги, и услуг, которые</w:t>
      </w:r>
    </w:p>
    <w:p w:rsidR="00D34C1F" w:rsidRDefault="00D34C1F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D34C1F" w:rsidRDefault="00D34C1F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D34C1F" w:rsidRDefault="00D34C1F">
      <w:pPr>
        <w:pStyle w:val="ConsPlusNormal"/>
        <w:jc w:val="center"/>
      </w:pPr>
      <w:r>
        <w:t>способы их получения заявителем, в том числе в</w:t>
      </w:r>
    </w:p>
    <w:p w:rsidR="00D34C1F" w:rsidRDefault="00D34C1F">
      <w:pPr>
        <w:pStyle w:val="ConsPlusNormal"/>
        <w:jc w:val="center"/>
      </w:pPr>
      <w:r>
        <w:t>электронной форме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bookmarkStart w:id="1" w:name="P149"/>
      <w:bookmarkEnd w:id="1"/>
      <w:r>
        <w:t xml:space="preserve">9. Для получения муниципальной услуги разрешения на строительство объектов капитального строительства (за исключением индивидуального жилищного строительства), заявители подают в Управление, </w:t>
      </w:r>
      <w:hyperlink w:anchor="P687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регламенту).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D34C1F" w:rsidRDefault="00D34C1F">
      <w:pPr>
        <w:pStyle w:val="ConsPlusNormal"/>
        <w:ind w:firstLine="540"/>
        <w:jc w:val="both"/>
      </w:pPr>
      <w:bookmarkStart w:id="2" w:name="P152"/>
      <w:bookmarkEnd w:id="2"/>
      <w:r>
        <w:t>1) правоустанавливающие документы на земельный участок:</w:t>
      </w:r>
    </w:p>
    <w:p w:rsidR="00D34C1F" w:rsidRDefault="00D34C1F">
      <w:pPr>
        <w:pStyle w:val="ConsPlusNormal"/>
        <w:ind w:firstLine="540"/>
        <w:jc w:val="both"/>
      </w:pPr>
      <w:r>
        <w:t>а)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34C1F" w:rsidRDefault="00D34C1F">
      <w:pPr>
        <w:pStyle w:val="ConsPlusNormal"/>
        <w:jc w:val="both"/>
      </w:pPr>
      <w:r>
        <w:t xml:space="preserve">(пп.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bookmarkStart w:id="3" w:name="P155"/>
      <w:bookmarkEnd w:id="3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34C1F" w:rsidRDefault="00D34C1F">
      <w:pPr>
        <w:pStyle w:val="ConsPlusNormal"/>
        <w:jc w:val="both"/>
      </w:pPr>
      <w:r>
        <w:t xml:space="preserve">(пп. 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3) материалы, содержащиеся в проектной документации:</w:t>
      </w:r>
    </w:p>
    <w:p w:rsidR="00D34C1F" w:rsidRDefault="00D34C1F">
      <w:pPr>
        <w:pStyle w:val="ConsPlusNormal"/>
        <w:ind w:firstLine="540"/>
        <w:jc w:val="both"/>
      </w:pPr>
      <w:r>
        <w:t>а) пояснительная записка;</w:t>
      </w:r>
    </w:p>
    <w:p w:rsidR="00D34C1F" w:rsidRDefault="00D34C1F">
      <w:pPr>
        <w:pStyle w:val="ConsPlusNormal"/>
        <w:ind w:firstLine="540"/>
        <w:jc w:val="both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34C1F" w:rsidRDefault="00D34C1F">
      <w:pPr>
        <w:pStyle w:val="ConsPlusNormal"/>
        <w:jc w:val="both"/>
      </w:pPr>
      <w:r>
        <w:t xml:space="preserve">(пп. "б"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34C1F" w:rsidRDefault="00D34C1F">
      <w:pPr>
        <w:pStyle w:val="ConsPlusNormal"/>
        <w:ind w:firstLine="540"/>
        <w:jc w:val="both"/>
      </w:pPr>
      <w:r>
        <w:t>г) схемы, отображающие архитектурные решения;</w:t>
      </w:r>
    </w:p>
    <w:p w:rsidR="00D34C1F" w:rsidRDefault="00D34C1F">
      <w:pPr>
        <w:pStyle w:val="ConsPlusNormal"/>
        <w:ind w:firstLine="540"/>
        <w:jc w:val="both"/>
      </w:pPr>
      <w:r>
        <w:t xml:space="preserve">д) сведения об инженерном оборудовании, сводный план сетей инженерно-технического </w:t>
      </w:r>
      <w:r>
        <w:lastRenderedPageBreak/>
        <w:t>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34C1F" w:rsidRDefault="00D34C1F">
      <w:pPr>
        <w:pStyle w:val="ConsPlusNormal"/>
        <w:ind w:firstLine="540"/>
        <w:jc w:val="both"/>
      </w:pPr>
      <w:r>
        <w:t>е) проект организации строительства объекта капитального строительства;</w:t>
      </w:r>
    </w:p>
    <w:p w:rsidR="00D34C1F" w:rsidRDefault="00D34C1F">
      <w:pPr>
        <w:pStyle w:val="ConsPlusNormal"/>
        <w:ind w:firstLine="540"/>
        <w:jc w:val="both"/>
      </w:pPr>
      <w:r>
        <w:t>ж) проект организации работ по сносу или демонтажу объектов капитального строительства, их частей;</w:t>
      </w:r>
    </w:p>
    <w:p w:rsidR="00D34C1F" w:rsidRDefault="00D34C1F">
      <w:pPr>
        <w:pStyle w:val="ConsPlusNormal"/>
        <w:ind w:firstLine="540"/>
        <w:jc w:val="both"/>
      </w:pPr>
      <w: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44" w:history="1">
        <w:r>
          <w:rPr>
            <w:color w:val="0000FF"/>
          </w:rPr>
          <w:t>статьей 49</w:t>
        </w:r>
      </w:hyperlink>
      <w:r>
        <w:t xml:space="preserve"> ГрК РФ.</w:t>
      </w:r>
    </w:p>
    <w:p w:rsidR="00D34C1F" w:rsidRDefault="00D34C1F">
      <w:pPr>
        <w:pStyle w:val="ConsPlusNormal"/>
        <w:ind w:firstLine="540"/>
        <w:jc w:val="both"/>
      </w:pPr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45" w:history="1">
        <w:r>
          <w:rPr>
            <w:color w:val="0000FF"/>
          </w:rPr>
          <w:t>частью 12.1 статьи 48</w:t>
        </w:r>
      </w:hyperlink>
      <w:r>
        <w:t xml:space="preserve"> ГрК РФ), если такая проектная документация подлежит экспертизе в соответствии со </w:t>
      </w:r>
      <w:hyperlink r:id="rId46" w:history="1">
        <w:r>
          <w:rPr>
            <w:color w:val="0000FF"/>
          </w:rPr>
          <w:t>статьей 49</w:t>
        </w:r>
      </w:hyperlink>
      <w:r>
        <w:t xml:space="preserve"> ГрК РФ; положительное заключение государственной экспертизы проектной документации в случаях, предусмотренных </w:t>
      </w:r>
      <w:hyperlink r:id="rId47" w:history="1">
        <w:r>
          <w:rPr>
            <w:color w:val="0000FF"/>
          </w:rPr>
          <w:t>частью 3.4 статьи 49</w:t>
        </w:r>
      </w:hyperlink>
      <w:r>
        <w:t xml:space="preserve"> ГрК РФ; положительное заключение государственной экологической экспертизы проектной документации в случаях, предусмотренных </w:t>
      </w:r>
      <w:hyperlink r:id="rId48" w:history="1">
        <w:r>
          <w:rPr>
            <w:color w:val="0000FF"/>
          </w:rPr>
          <w:t>частью 6 статьи 49</w:t>
        </w:r>
      </w:hyperlink>
      <w:r>
        <w:t xml:space="preserve"> ГрК РФ;</w:t>
      </w:r>
    </w:p>
    <w:p w:rsidR="00D34C1F" w:rsidRDefault="00D34C1F">
      <w:pPr>
        <w:pStyle w:val="ConsPlusNormal"/>
        <w:ind w:firstLine="540"/>
        <w:jc w:val="both"/>
      </w:pPr>
      <w:r>
        <w:t xml:space="preserve">4.1) заключение органа исполнительной власти или организации, проводивших экспертизу проектной документации, в которую внесены изменения, предусмотренное </w:t>
      </w:r>
      <w:hyperlink r:id="rId49" w:history="1">
        <w:r>
          <w:rPr>
            <w:color w:val="0000FF"/>
          </w:rPr>
          <w:t>частью 3.5 статьи 49</w:t>
        </w:r>
      </w:hyperlink>
      <w:r>
        <w:t xml:space="preserve"> ГрК РФ, в случае использования модифицированной проектной документации;</w:t>
      </w:r>
    </w:p>
    <w:p w:rsidR="00D34C1F" w:rsidRDefault="00D34C1F">
      <w:pPr>
        <w:pStyle w:val="ConsPlusNormal"/>
        <w:jc w:val="both"/>
      </w:pPr>
      <w:r>
        <w:t xml:space="preserve">(пп. 4.1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bookmarkStart w:id="4" w:name="P170"/>
      <w:bookmarkEnd w:id="4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1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D34C1F" w:rsidRDefault="00D34C1F">
      <w:pPr>
        <w:pStyle w:val="ConsPlusNormal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52" w:history="1">
        <w:r>
          <w:rPr>
            <w:color w:val="0000FF"/>
          </w:rPr>
          <w:t>пункте 6.2 статьи 51</w:t>
        </w:r>
      </w:hyperlink>
      <w:r>
        <w:t xml:space="preserve"> ГрК РФ случаев реконструкции многоквартирного дома;</w:t>
      </w:r>
    </w:p>
    <w:p w:rsidR="00D34C1F" w:rsidRDefault="00D34C1F">
      <w:pPr>
        <w:pStyle w:val="ConsPlusNormal"/>
        <w:ind w:firstLine="540"/>
        <w:jc w:val="both"/>
      </w:pPr>
      <w:r>
        <w:t>7)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34C1F" w:rsidRDefault="00D34C1F">
      <w:pPr>
        <w:pStyle w:val="ConsPlusNormal"/>
        <w:jc w:val="both"/>
      </w:pPr>
      <w:r>
        <w:t xml:space="preserve">(пп. 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8)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D34C1F" w:rsidRDefault="00D34C1F">
      <w:pPr>
        <w:pStyle w:val="ConsPlusNormal"/>
        <w:jc w:val="both"/>
      </w:pPr>
      <w:r>
        <w:t xml:space="preserve">(пп. 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34C1F" w:rsidRDefault="00D34C1F">
      <w:pPr>
        <w:pStyle w:val="ConsPlusNormal"/>
        <w:ind w:firstLine="540"/>
        <w:jc w:val="both"/>
      </w:pPr>
      <w: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34C1F" w:rsidRDefault="00D34C1F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55" w:history="1">
        <w:r>
          <w:rPr>
            <w:color w:val="0000FF"/>
          </w:rPr>
          <w:t>2</w:t>
        </w:r>
      </w:hyperlink>
      <w:r>
        <w:t xml:space="preserve"> и </w:t>
      </w:r>
      <w:hyperlink w:anchor="P170" w:history="1">
        <w:r>
          <w:rPr>
            <w:color w:val="0000FF"/>
          </w:rPr>
          <w:t>5</w:t>
        </w:r>
      </w:hyperlink>
      <w:r>
        <w:t xml:space="preserve"> настоящего пункта регламента, запрашиваются Управлением, в государственных органах, органах </w:t>
      </w:r>
      <w:r>
        <w:lastRenderedPageBreak/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34C1F" w:rsidRDefault="00D34C1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Документы, указанные в </w:t>
      </w:r>
      <w:hyperlink w:anchor="P152" w:history="1">
        <w:r>
          <w:rPr>
            <w:color w:val="0000FF"/>
          </w:rPr>
          <w:t>подпункте 1</w:t>
        </w:r>
      </w:hyperlink>
      <w:r>
        <w:t xml:space="preserve"> настоящего пункта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34C1F" w:rsidRDefault="00D34C1F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bookmarkStart w:id="5" w:name="P182"/>
      <w:bookmarkEnd w:id="5"/>
      <w:r>
        <w:t>10.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Управление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D34C1F" w:rsidRDefault="00D34C1F">
      <w:pPr>
        <w:pStyle w:val="ConsPlusNormal"/>
        <w:ind w:firstLine="540"/>
        <w:jc w:val="both"/>
      </w:pPr>
      <w:bookmarkStart w:id="6" w:name="P183"/>
      <w:bookmarkEnd w:id="6"/>
      <w:r>
        <w:t>а) правоустанавливающие документы на земельный участок;</w:t>
      </w:r>
    </w:p>
    <w:p w:rsidR="00D34C1F" w:rsidRDefault="00D34C1F">
      <w:pPr>
        <w:pStyle w:val="ConsPlusNormal"/>
        <w:ind w:firstLine="540"/>
        <w:jc w:val="both"/>
      </w:pPr>
      <w:bookmarkStart w:id="7" w:name="P184"/>
      <w:bookmarkEnd w:id="7"/>
      <w:r>
        <w:t>б) градостроительный план земельного участка, выданный не ранее, чем за три года до дня представления заявления на получение разрешения на строительство;</w:t>
      </w:r>
    </w:p>
    <w:p w:rsidR="00D34C1F" w:rsidRDefault="00D34C1F">
      <w:pPr>
        <w:pStyle w:val="ConsPlusNormal"/>
        <w:ind w:firstLine="540"/>
        <w:jc w:val="both"/>
      </w:pPr>
      <w:r>
        <w:t>в)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34C1F" w:rsidRDefault="00D34C1F">
      <w:pPr>
        <w:pStyle w:val="ConsPlusNormal"/>
        <w:ind w:firstLine="540"/>
        <w:jc w:val="both"/>
      </w:pPr>
      <w:r>
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случая, предусмотренного </w:t>
      </w:r>
      <w:hyperlink r:id="rId57" w:history="1">
        <w:r>
          <w:rPr>
            <w:color w:val="0000FF"/>
          </w:rPr>
          <w:t>частью 10.2 статьи 51</w:t>
        </w:r>
      </w:hyperlink>
      <w:r>
        <w:t xml:space="preserve"> ГрК РФ. Описание внешнего облика объекта индивидуального жилищного строительства включает в себя его описание в текстовой форме и графическое описание в соответствии с </w:t>
      </w:r>
      <w:hyperlink r:id="rId58" w:history="1">
        <w:r>
          <w:rPr>
            <w:color w:val="0000FF"/>
          </w:rPr>
          <w:t>пунктом 4 части 9 статьи 51</w:t>
        </w:r>
      </w:hyperlink>
      <w:r>
        <w:t xml:space="preserve"> ГрК РФ.</w:t>
      </w:r>
    </w:p>
    <w:p w:rsidR="00D34C1F" w:rsidRDefault="00D34C1F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8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4" w:history="1">
        <w:r>
          <w:rPr>
            <w:color w:val="0000FF"/>
          </w:rPr>
          <w:t>"б"</w:t>
        </w:r>
      </w:hyperlink>
      <w:r>
        <w:t xml:space="preserve"> настоящего пункта регламента, запрашиваются Управлением и иными органами, участвующими в предоставлении муниципальной услуги,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если заявитель не представил указанные документы самостоятельно.</w:t>
      </w:r>
    </w:p>
    <w:p w:rsidR="00D34C1F" w:rsidRDefault="00D34C1F">
      <w:pPr>
        <w:pStyle w:val="ConsPlusNormal"/>
        <w:ind w:firstLine="540"/>
        <w:jc w:val="both"/>
      </w:pPr>
      <w:r>
        <w:t xml:space="preserve">Документы, указанные в </w:t>
      </w:r>
      <w:hyperlink w:anchor="P183" w:history="1">
        <w:r>
          <w:rPr>
            <w:color w:val="0000FF"/>
          </w:rPr>
          <w:t>подпункте "а"</w:t>
        </w:r>
      </w:hyperlink>
      <w:r>
        <w:t xml:space="preserve"> настоящего пункта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34C1F" w:rsidRDefault="00D34C1F">
      <w:pPr>
        <w:pStyle w:val="ConsPlusNormal"/>
        <w:ind w:firstLine="540"/>
        <w:jc w:val="both"/>
      </w:pPr>
      <w:r>
        <w:t>Не допускается требовать иные документы для получения разрешения на строительство, за исключением указанных в настоящем пункте регламента документов. Документы, предусмотренные настоящим пунктом регламента, могут быть направлены в электронной форме. Правительством Российской Федерации или высшим исполнительным органом государственной власти Республики Алтай (применительно к случаям выдачи разрешения на строительство органами исполнительной власти Республики Алтай, органами местного самоуправления) могут быть установлены случаи, в которых направление указанных в настоящем пункте регламента документов осуществляется исключительно в электронной форме.</w:t>
      </w:r>
    </w:p>
    <w:p w:rsidR="00D34C1F" w:rsidRDefault="00D34C1F">
      <w:pPr>
        <w:pStyle w:val="ConsPlusNormal"/>
        <w:jc w:val="both"/>
      </w:pPr>
      <w:r>
        <w:t xml:space="preserve">(п. 10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bookmarkStart w:id="8" w:name="P191"/>
      <w:bookmarkEnd w:id="8"/>
      <w:r>
        <w:t xml:space="preserve">11. 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6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34C1F" w:rsidRDefault="00D34C1F">
      <w:pPr>
        <w:pStyle w:val="ConsPlusNormal"/>
        <w:jc w:val="center"/>
      </w:pPr>
      <w:r>
        <w:lastRenderedPageBreak/>
        <w:t>в соответствии с нормативными правовыми актами</w:t>
      </w:r>
    </w:p>
    <w:p w:rsidR="00D34C1F" w:rsidRDefault="00D34C1F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D34C1F" w:rsidRDefault="00D34C1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D34C1F" w:rsidRDefault="00D34C1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D34C1F" w:rsidRDefault="00D34C1F">
      <w:pPr>
        <w:pStyle w:val="ConsPlusNormal"/>
        <w:jc w:val="center"/>
      </w:pPr>
      <w:r>
        <w:t>муниципальных услуг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12.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34C1F" w:rsidRDefault="00D34C1F">
      <w:pPr>
        <w:pStyle w:val="ConsPlusNormal"/>
        <w:ind w:firstLine="540"/>
        <w:jc w:val="both"/>
      </w:pPr>
      <w:r>
        <w:t>а) правоустанавливающие документы на земельный участок, если право на такой участок зарегистрировано в Едином государственном реестре недвижимости;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б)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34C1F" w:rsidRDefault="00D34C1F">
      <w:pPr>
        <w:pStyle w:val="ConsPlusNormal"/>
        <w:ind w:firstLine="540"/>
        <w:jc w:val="both"/>
      </w:pPr>
      <w: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3" w:history="1">
        <w:r>
          <w:rPr>
            <w:color w:val="0000FF"/>
          </w:rPr>
          <w:t>статьей 40</w:t>
        </w:r>
      </w:hyperlink>
      <w:r>
        <w:t xml:space="preserve"> ГрК РФ);</w:t>
      </w:r>
    </w:p>
    <w:p w:rsidR="00D34C1F" w:rsidRDefault="00D34C1F">
      <w:pPr>
        <w:pStyle w:val="ConsPlusNormal"/>
        <w:ind w:firstLine="540"/>
        <w:jc w:val="both"/>
      </w:pPr>
      <w:r>
        <w:t>г) решения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находящихся в муниципальной собственности;</w:t>
      </w:r>
    </w:p>
    <w:p w:rsidR="00D34C1F" w:rsidRDefault="00D34C1F">
      <w:pPr>
        <w:pStyle w:val="ConsPlusNormal"/>
        <w:ind w:firstLine="540"/>
        <w:jc w:val="both"/>
      </w:pPr>
      <w:r>
        <w:t xml:space="preserve">д)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64" w:history="1">
        <w:r>
          <w:rPr>
            <w:color w:val="0000FF"/>
          </w:rPr>
          <w:t>частью 21.9 статьи 51</w:t>
        </w:r>
      </w:hyperlink>
      <w:r>
        <w:t xml:space="preserve"> ГрК РФ.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D34C1F" w:rsidRDefault="00D34C1F">
      <w:pPr>
        <w:pStyle w:val="ConsPlusNormal"/>
        <w:jc w:val="center"/>
      </w:pPr>
      <w:r>
        <w:t>или отказа в предоставлении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bookmarkStart w:id="9" w:name="P213"/>
      <w:bookmarkEnd w:id="9"/>
      <w:r>
        <w:t>13. Приостановление предоставления муниципальной услуги не предусмотрено.</w:t>
      </w:r>
    </w:p>
    <w:p w:rsidR="00D34C1F" w:rsidRDefault="00D34C1F">
      <w:pPr>
        <w:pStyle w:val="ConsPlusNormal"/>
        <w:ind w:firstLine="540"/>
        <w:jc w:val="both"/>
      </w:pPr>
      <w:r>
        <w:t>Основаниями для отказа в выдаче разрешения на строительство являются:</w:t>
      </w:r>
    </w:p>
    <w:p w:rsidR="00D34C1F" w:rsidRDefault="00D34C1F">
      <w:pPr>
        <w:pStyle w:val="ConsPlusNormal"/>
        <w:ind w:firstLine="540"/>
        <w:jc w:val="both"/>
      </w:pPr>
      <w:r>
        <w:t xml:space="preserve">а) - отсутствие документов, предусмотренных </w:t>
      </w:r>
      <w:hyperlink w:anchor="P149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82" w:history="1">
        <w:r>
          <w:rPr>
            <w:color w:val="0000FF"/>
          </w:rPr>
          <w:t>10</w:t>
        </w:r>
      </w:hyperlink>
      <w:r>
        <w:t xml:space="preserve"> настоящего регламента;</w:t>
      </w:r>
    </w:p>
    <w:p w:rsidR="00D34C1F" w:rsidRDefault="00D34C1F">
      <w:pPr>
        <w:pStyle w:val="ConsPlusNormal"/>
        <w:ind w:firstLine="540"/>
        <w:jc w:val="both"/>
      </w:pPr>
      <w: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C1F" w:rsidRDefault="00D34C1F">
      <w:pPr>
        <w:pStyle w:val="ConsPlusNormal"/>
        <w:jc w:val="both"/>
      </w:pPr>
      <w:r>
        <w:t xml:space="preserve">(пп. "б"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в) - д) исключены.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D34C1F" w:rsidRDefault="00D34C1F">
      <w:pPr>
        <w:pStyle w:val="ConsPlusNormal"/>
        <w:ind w:firstLine="540"/>
        <w:jc w:val="both"/>
      </w:pPr>
      <w:r>
        <w:t xml:space="preserve">Неполучение или несвоевременное получение документов, запрошенных в соответствии с </w:t>
      </w:r>
      <w:hyperlink w:anchor="P191" w:history="1">
        <w:r>
          <w:rPr>
            <w:color w:val="0000FF"/>
          </w:rPr>
          <w:t>пунктом 11</w:t>
        </w:r>
      </w:hyperlink>
      <w:r>
        <w:t xml:space="preserve"> настоящего регламента, не может являться основанием для отказа в выдаче разрешения на строительство.</w:t>
      </w:r>
    </w:p>
    <w:p w:rsidR="00D34C1F" w:rsidRDefault="00D34C1F">
      <w:pPr>
        <w:pStyle w:val="ConsPlusNormal"/>
        <w:ind w:firstLine="540"/>
        <w:jc w:val="both"/>
      </w:pPr>
      <w:r>
        <w:t>После устранения оснований для отказа в предоставлении муниципальной услуги настоящего административного регламента, заявитель вправе обратиться повторно за получением муниципальной услуги.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D34C1F" w:rsidRDefault="00D34C1F">
      <w:pPr>
        <w:pStyle w:val="ConsPlusNormal"/>
        <w:jc w:val="center"/>
      </w:pPr>
      <w:r>
        <w:t>и обязательными для предоставления муниципальной услуги,</w:t>
      </w:r>
    </w:p>
    <w:p w:rsidR="00D34C1F" w:rsidRDefault="00D34C1F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D34C1F" w:rsidRDefault="00D34C1F">
      <w:pPr>
        <w:pStyle w:val="ConsPlusNormal"/>
        <w:jc w:val="center"/>
      </w:pPr>
      <w:r>
        <w:lastRenderedPageBreak/>
        <w:t>(выдаваемых) организациями, участвующими в предоставлении</w:t>
      </w:r>
    </w:p>
    <w:p w:rsidR="00D34C1F" w:rsidRDefault="00D34C1F">
      <w:pPr>
        <w:pStyle w:val="ConsPlusNormal"/>
        <w:jc w:val="center"/>
      </w:pPr>
      <w:r>
        <w:t>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 xml:space="preserve">14. В случаях, определенных </w:t>
      </w:r>
      <w:hyperlink r:id="rId67" w:history="1">
        <w:r>
          <w:rPr>
            <w:color w:val="0000FF"/>
          </w:rPr>
          <w:t>статьей 49</w:t>
        </w:r>
      </w:hyperlink>
      <w:r>
        <w:t xml:space="preserve"> ГрК РФ, услугами, необходимыми и обязательными для предоставления Муниципальной услуги, могут являться:</w:t>
      </w:r>
    </w:p>
    <w:p w:rsidR="00D34C1F" w:rsidRDefault="00D34C1F">
      <w:pPr>
        <w:pStyle w:val="ConsPlusNormal"/>
        <w:ind w:firstLine="540"/>
        <w:jc w:val="both"/>
      </w:pPr>
      <w:r>
        <w:t>а) государственная экспертиза проектной документации.</w:t>
      </w:r>
    </w:p>
    <w:p w:rsidR="00D34C1F" w:rsidRDefault="00D34C1F">
      <w:pPr>
        <w:pStyle w:val="ConsPlusNormal"/>
        <w:ind w:firstLine="540"/>
        <w:jc w:val="both"/>
      </w:pPr>
      <w:r>
        <w:t xml:space="preserve">Порядок оказания услуги определен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D34C1F" w:rsidRDefault="00D34C1F">
      <w:pPr>
        <w:pStyle w:val="ConsPlusNormal"/>
        <w:ind w:firstLine="540"/>
        <w:jc w:val="both"/>
      </w:pPr>
      <w:r>
        <w:t>б) негосударственная экспертиза проектной документации.</w:t>
      </w:r>
    </w:p>
    <w:p w:rsidR="00D34C1F" w:rsidRDefault="00D34C1F">
      <w:pPr>
        <w:pStyle w:val="ConsPlusNormal"/>
        <w:ind w:firstLine="540"/>
        <w:jc w:val="both"/>
      </w:pPr>
      <w:r>
        <w:t xml:space="preserve">Порядок оказания услуги установлен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D34C1F" w:rsidRDefault="00D34C1F">
      <w:pPr>
        <w:pStyle w:val="ConsPlusNormal"/>
        <w:jc w:val="center"/>
      </w:pPr>
      <w:r>
        <w:t>пошлины или иной платы, взимаемой за предоставление</w:t>
      </w:r>
    </w:p>
    <w:p w:rsidR="00D34C1F" w:rsidRDefault="00D34C1F">
      <w:pPr>
        <w:pStyle w:val="ConsPlusNormal"/>
        <w:jc w:val="center"/>
      </w:pPr>
      <w:r>
        <w:t>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Порядок, размер и основания взимания платы за</w:t>
      </w:r>
    </w:p>
    <w:p w:rsidR="00D34C1F" w:rsidRDefault="00D34C1F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D34C1F" w:rsidRDefault="00D34C1F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 xml:space="preserve">16. 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70" w:history="1">
        <w:r>
          <w:rPr>
            <w:color w:val="0000FF"/>
          </w:rPr>
          <w:t>Перечнем</w:t>
        </w:r>
      </w:hyperlink>
      <w:r>
        <w:t xml:space="preserve"> услуг, утвержденным Решением Горно-Алтайского городского Совета депутатов от 26 февраля 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D34C1F" w:rsidRDefault="00D34C1F">
      <w:pPr>
        <w:pStyle w:val="ConsPlusNormal"/>
        <w:jc w:val="center"/>
      </w:pPr>
      <w:r>
        <w:t>предоставлении муниципальной услуги и при получении</w:t>
      </w:r>
    </w:p>
    <w:p w:rsidR="00D34C1F" w:rsidRDefault="00D34C1F">
      <w:pPr>
        <w:pStyle w:val="ConsPlusNormal"/>
        <w:jc w:val="center"/>
      </w:pPr>
      <w:r>
        <w:t>результата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17.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D34C1F" w:rsidRDefault="00D34C1F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18. Заявление на выдачу разрешений на строительство (реконструкцию) объектов капитального строительства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D34C1F" w:rsidRDefault="00D34C1F">
      <w:pPr>
        <w:pStyle w:val="ConsPlusNormal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D34C1F" w:rsidRDefault="00D34C1F">
      <w:pPr>
        <w:pStyle w:val="ConsPlusNormal"/>
        <w:jc w:val="both"/>
      </w:pPr>
      <w:r>
        <w:t xml:space="preserve">(п. 18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 xml:space="preserve"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</w:t>
      </w:r>
      <w:r>
        <w:lastRenderedPageBreak/>
        <w:t>наименовании.</w:t>
      </w:r>
    </w:p>
    <w:p w:rsidR="00D34C1F" w:rsidRDefault="00D34C1F">
      <w:pPr>
        <w:pStyle w:val="ConsPlusNormal"/>
        <w:ind w:firstLine="540"/>
        <w:jc w:val="both"/>
      </w:pPr>
      <w:r>
        <w:t>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D34C1F" w:rsidRDefault="00D34C1F">
      <w:pPr>
        <w:pStyle w:val="ConsPlusNormal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Муниципальная услуга предоставляется специалистами Управления в кабинетах, расположенных в здании Администрации города Горно-Алтайска.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34C1F" w:rsidRDefault="00D34C1F">
      <w:pPr>
        <w:pStyle w:val="ConsPlusNormal"/>
        <w:ind w:firstLine="540"/>
        <w:jc w:val="both"/>
      </w:pPr>
      <w:r>
        <w:t>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При организации рабочих мест предусмотрена возможность свободного входа и выхода из помещения.</w:t>
      </w:r>
    </w:p>
    <w:p w:rsidR="00D34C1F" w:rsidRDefault="00D34C1F">
      <w:pPr>
        <w:pStyle w:val="ConsPlusNormal"/>
        <w:ind w:firstLine="540"/>
        <w:jc w:val="both"/>
      </w:pPr>
      <w:r>
        <w:t>В помещениях, в которых предоставляется муниципальная услуга,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34C1F" w:rsidRDefault="00D34C1F">
      <w:pPr>
        <w:pStyle w:val="ConsPlusNormal"/>
        <w:ind w:firstLine="54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D34C1F" w:rsidRDefault="00D34C1F">
      <w:pPr>
        <w:pStyle w:val="ConsPlusNormal"/>
        <w:ind w:firstLine="540"/>
        <w:jc w:val="both"/>
      </w:pPr>
      <w: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34C1F" w:rsidRDefault="00D34C1F">
      <w:pPr>
        <w:pStyle w:val="ConsPlusNormal"/>
        <w:ind w:firstLine="540"/>
        <w:jc w:val="both"/>
      </w:pPr>
      <w:r>
        <w:t>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D34C1F" w:rsidRDefault="00D34C1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D34C1F" w:rsidRDefault="00D34C1F">
      <w:pPr>
        <w:pStyle w:val="ConsPlusNormal"/>
        <w:jc w:val="center"/>
      </w:pPr>
      <w:r>
        <w:t>в том числе количество взаимодействий заявителя</w:t>
      </w:r>
    </w:p>
    <w:p w:rsidR="00D34C1F" w:rsidRDefault="00D34C1F">
      <w:pPr>
        <w:pStyle w:val="ConsPlusNormal"/>
        <w:jc w:val="center"/>
      </w:pPr>
      <w:r>
        <w:t>с должностными лицами при предоставлении муниципальной</w:t>
      </w:r>
    </w:p>
    <w:p w:rsidR="00D34C1F" w:rsidRDefault="00D34C1F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D34C1F" w:rsidRDefault="00D34C1F">
      <w:pPr>
        <w:pStyle w:val="ConsPlusNormal"/>
        <w:jc w:val="center"/>
      </w:pPr>
      <w:r>
        <w:t>муниципальной услуги в многофункциональном центре</w:t>
      </w:r>
    </w:p>
    <w:p w:rsidR="00D34C1F" w:rsidRDefault="00D34C1F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D34C1F" w:rsidRDefault="00D34C1F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D34C1F" w:rsidRDefault="00D34C1F">
      <w:pPr>
        <w:pStyle w:val="ConsPlusNormal"/>
        <w:jc w:val="center"/>
      </w:pPr>
      <w:r>
        <w:t>муниципальной услуги, в том числе с использованием</w:t>
      </w:r>
    </w:p>
    <w:p w:rsidR="00D34C1F" w:rsidRDefault="00D34C1F">
      <w:pPr>
        <w:pStyle w:val="ConsPlusNormal"/>
        <w:jc w:val="center"/>
      </w:pPr>
      <w:r>
        <w:t>информационно-коммуникационных технологий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20. Показателями доступности муниципальной услуги являются:</w:t>
      </w:r>
    </w:p>
    <w:p w:rsidR="00D34C1F" w:rsidRDefault="00D34C1F">
      <w:pPr>
        <w:pStyle w:val="ConsPlusNormal"/>
        <w:ind w:firstLine="540"/>
        <w:jc w:val="both"/>
      </w:pPr>
      <w:r>
        <w:t xml:space="preserve"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</w:t>
      </w:r>
      <w:r>
        <w:lastRenderedPageBreak/>
        <w:t>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D34C1F" w:rsidRDefault="00D34C1F">
      <w:pPr>
        <w:pStyle w:val="ConsPlusNormal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D34C1F" w:rsidRDefault="00D34C1F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D34C1F" w:rsidRDefault="00D34C1F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34C1F" w:rsidRDefault="00D34C1F">
      <w:pPr>
        <w:pStyle w:val="ConsPlusNormal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:rsidR="00D34C1F" w:rsidRDefault="00D34C1F">
      <w:pPr>
        <w:pStyle w:val="ConsPlusNormal"/>
        <w:jc w:val="both"/>
      </w:pPr>
      <w:r>
        <w:t xml:space="preserve">(пп. "е"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ж) допуск на объекты сурдопереводчика и тифлосурдопереводчика;</w:t>
      </w:r>
    </w:p>
    <w:p w:rsidR="00D34C1F" w:rsidRDefault="00D34C1F">
      <w:pPr>
        <w:pStyle w:val="ConsPlusNormal"/>
        <w:jc w:val="both"/>
      </w:pPr>
      <w:r>
        <w:t xml:space="preserve">(пП. "ж"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D34C1F" w:rsidRDefault="00D34C1F">
      <w:pPr>
        <w:pStyle w:val="ConsPlusNormal"/>
        <w:jc w:val="both"/>
      </w:pPr>
      <w:r>
        <w:t xml:space="preserve">(пп. "з"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21. Показателями качества оказания муниципальной услуги являются:</w:t>
      </w:r>
    </w:p>
    <w:p w:rsidR="00D34C1F" w:rsidRDefault="00D34C1F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34C1F" w:rsidRDefault="00D34C1F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D34C1F" w:rsidRDefault="00D34C1F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D34C1F" w:rsidRDefault="00D34C1F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D34C1F" w:rsidRDefault="00D34C1F">
      <w:pPr>
        <w:pStyle w:val="ConsPlusNormal"/>
        <w:ind w:firstLine="540"/>
        <w:jc w:val="both"/>
      </w:pPr>
      <w:r>
        <w:t>22. Взаимодействие заявителя со специалистами Управления, МФЦ осуществляется при личном обращении заявителя: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б) за получением результата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в) 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г) при подаче заявления, указанного в </w:t>
      </w:r>
      <w:hyperlink w:anchor="P149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D34C1F" w:rsidRDefault="00D34C1F">
      <w:pPr>
        <w:pStyle w:val="ConsPlusNormal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D34C1F" w:rsidRDefault="00D34C1F">
      <w:pPr>
        <w:pStyle w:val="ConsPlusNormal"/>
        <w:jc w:val="center"/>
      </w:pPr>
      <w:r>
        <w:t>предоставления муниципальных услуг в многофункциональных</w:t>
      </w:r>
    </w:p>
    <w:p w:rsidR="00D34C1F" w:rsidRDefault="00D34C1F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D34C1F" w:rsidRDefault="00D34C1F">
      <w:pPr>
        <w:pStyle w:val="ConsPlusNormal"/>
        <w:jc w:val="center"/>
      </w:pPr>
      <w:r>
        <w:t>услуг и особенности предоставления муниципальных услуг</w:t>
      </w:r>
    </w:p>
    <w:p w:rsidR="00D34C1F" w:rsidRDefault="00D34C1F">
      <w:pPr>
        <w:pStyle w:val="ConsPlusNormal"/>
        <w:jc w:val="center"/>
      </w:pPr>
      <w:r>
        <w:t>в электронной форме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23.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D34C1F" w:rsidRDefault="00D34C1F">
      <w:pPr>
        <w:pStyle w:val="ConsPlusNormal"/>
        <w:ind w:firstLine="540"/>
        <w:jc w:val="both"/>
      </w:pPr>
      <w:r>
        <w:t xml:space="preserve">Для получения муниципальной услуги заявителям предоставляется возможность </w:t>
      </w:r>
      <w:r>
        <w:lastRenderedPageBreak/>
        <w:t>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34C1F" w:rsidRDefault="00D34C1F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D34C1F" w:rsidRDefault="00D34C1F">
      <w:pPr>
        <w:pStyle w:val="ConsPlusNormal"/>
        <w:ind w:firstLine="540"/>
        <w:jc w:val="both"/>
      </w:pPr>
      <w:r>
        <w:t>24.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D34C1F" w:rsidRDefault="00D34C1F">
      <w:pPr>
        <w:pStyle w:val="ConsPlusNormal"/>
        <w:ind w:firstLine="540"/>
        <w:jc w:val="both"/>
      </w:pPr>
      <w:r>
        <w:t>25.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D34C1F" w:rsidRDefault="00D34C1F">
      <w:pPr>
        <w:pStyle w:val="ConsPlusNormal"/>
        <w:ind w:firstLine="540"/>
        <w:jc w:val="both"/>
      </w:pPr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D34C1F" w:rsidRDefault="00D34C1F">
      <w:pPr>
        <w:pStyle w:val="ConsPlusNormal"/>
        <w:jc w:val="center"/>
      </w:pPr>
      <w:r>
        <w:t>АДМИНИСТРАТИВНЫХ ПРОЦЕДУР, ТРЕБОВАНИЯ К ПОРЯДКУ ИХ</w:t>
      </w:r>
    </w:p>
    <w:p w:rsidR="00D34C1F" w:rsidRDefault="00D34C1F">
      <w:pPr>
        <w:pStyle w:val="ConsPlusNormal"/>
        <w:jc w:val="center"/>
      </w:pPr>
      <w:r>
        <w:t>ИСПОЛНЕНИЯ, В ТОМ ЧИСЛЕ ОСОБЕННОСТИ ВЫПОЛНЕНИЯ</w:t>
      </w:r>
    </w:p>
    <w:p w:rsidR="00D34C1F" w:rsidRDefault="00D34C1F">
      <w:pPr>
        <w:pStyle w:val="ConsPlusNormal"/>
        <w:jc w:val="center"/>
      </w:pPr>
      <w:r>
        <w:t>АДМИНИСТРАТИВНЫХ ПРОЦЕДУР В ЭЛЕКТРОННОЙ ФОРМЕ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26. Оказание муниципальной услуги включает в себя следующие административные процедуры:</w:t>
      </w:r>
    </w:p>
    <w:p w:rsidR="00D34C1F" w:rsidRDefault="00D34C1F">
      <w:pPr>
        <w:pStyle w:val="ConsPlusNormal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б) порядок рассмотрения документов при выдаче разрешения на строительство (реконструкцию), получение заявителем сведений о ходе выполнения запроса о предоставлении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D34C1F" w:rsidRDefault="00D34C1F">
      <w:pPr>
        <w:pStyle w:val="ConsPlusNormal"/>
        <w:jc w:val="both"/>
      </w:pPr>
      <w:r>
        <w:t xml:space="preserve">(пп. "в"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D34C1F" w:rsidRDefault="00D34C1F">
      <w:pPr>
        <w:pStyle w:val="ConsPlusNormal"/>
        <w:jc w:val="both"/>
      </w:pPr>
      <w:r>
        <w:t xml:space="preserve">(пп. "г"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д) получение заявителем результата предоставления муниципальной услуги выдача разрешения на строительство (реконструкцию), выдача нового разрешения на строительство (реконструкцию) в случае внесения изменений в разрешение на строительство или уведомления об отказе в выдаче таких разрешений;</w:t>
      </w:r>
    </w:p>
    <w:p w:rsidR="00D34C1F" w:rsidRDefault="00D34C1F">
      <w:pPr>
        <w:pStyle w:val="ConsPlusNormal"/>
        <w:jc w:val="both"/>
      </w:pPr>
      <w:r>
        <w:t xml:space="preserve">(пп. "д"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4C1F" w:rsidRDefault="00D34C1F">
      <w:pPr>
        <w:pStyle w:val="ConsPlusNormal"/>
        <w:jc w:val="both"/>
      </w:pPr>
      <w:r>
        <w:t xml:space="preserve">(пп. "е"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D34C1F" w:rsidRDefault="00D34C1F">
      <w:pPr>
        <w:pStyle w:val="ConsPlusNormal"/>
        <w:jc w:val="center"/>
      </w:pPr>
      <w:r>
        <w:lastRenderedPageBreak/>
        <w:t>муниципальной услуги и прилагаемых к нему документов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27. Основанием для начала административной процедуры является обращение заявителя в Управление с заявлением.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Заявитель может представить заявление следующими способами:</w:t>
      </w:r>
    </w:p>
    <w:p w:rsidR="00D34C1F" w:rsidRDefault="00D34C1F">
      <w:pPr>
        <w:pStyle w:val="ConsPlusNormal"/>
        <w:ind w:firstLine="540"/>
        <w:jc w:val="both"/>
      </w:pPr>
      <w:r>
        <w:t>а) лично или через МФЦ (при обращении через МФЦ);</w:t>
      </w:r>
    </w:p>
    <w:p w:rsidR="00D34C1F" w:rsidRDefault="00D34C1F">
      <w:pPr>
        <w:pStyle w:val="ConsPlusNormal"/>
        <w:ind w:firstLine="540"/>
        <w:jc w:val="both"/>
      </w:pPr>
      <w:r>
        <w:t>б) направить по почте;</w:t>
      </w:r>
    </w:p>
    <w:p w:rsidR="00D34C1F" w:rsidRDefault="00D34C1F">
      <w:pPr>
        <w:pStyle w:val="ConsPlusNormal"/>
        <w:ind w:firstLine="540"/>
        <w:jc w:val="both"/>
      </w:pPr>
      <w:r>
        <w:t>в) отправить на электронную почту;</w:t>
      </w:r>
    </w:p>
    <w:p w:rsidR="00D34C1F" w:rsidRDefault="00D34C1F">
      <w:pPr>
        <w:pStyle w:val="ConsPlusNormal"/>
        <w:ind w:firstLine="540"/>
        <w:jc w:val="both"/>
      </w:pPr>
      <w:r>
        <w:t>г) обратиться через Единый портал.</w:t>
      </w:r>
    </w:p>
    <w:p w:rsidR="00D34C1F" w:rsidRDefault="00D34C1F">
      <w:pPr>
        <w:pStyle w:val="ConsPlusNormal"/>
        <w:ind w:firstLine="540"/>
        <w:jc w:val="both"/>
      </w:pPr>
      <w: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182" w:history="1">
        <w:r>
          <w:rPr>
            <w:color w:val="0000FF"/>
          </w:rPr>
          <w:t>пунктом 10</w:t>
        </w:r>
      </w:hyperlink>
      <w:r>
        <w:t xml:space="preserve"> настоящего регламента. После получения документов в течение 3 рабочих дней,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1F" w:rsidRDefault="00D34C1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4C1F" w:rsidRDefault="00D34C1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34C1F" w:rsidRDefault="00D34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1F" w:rsidRDefault="00D34C1F">
      <w:pPr>
        <w:pStyle w:val="ConsPlusNormal"/>
        <w:ind w:firstLine="540"/>
        <w:jc w:val="both"/>
      </w:pPr>
      <w:r>
        <w:t>27. В случае подачи заявки при личном обращении заявителя либо по почте прием заявления осуществляет специалист, ответственный за прием заявлений и принимает заявление от заявителя и регистрирует его в системе.</w:t>
      </w:r>
    </w:p>
    <w:p w:rsidR="00D34C1F" w:rsidRDefault="00D34C1F">
      <w:pPr>
        <w:pStyle w:val="ConsPlusNormal"/>
        <w:ind w:firstLine="540"/>
        <w:jc w:val="both"/>
      </w:pPr>
      <w:r>
        <w:t>28.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D34C1F" w:rsidRDefault="00D34C1F">
      <w:pPr>
        <w:pStyle w:val="ConsPlusNormal"/>
        <w:ind w:firstLine="540"/>
        <w:jc w:val="both"/>
      </w:pPr>
      <w:r>
        <w:t>29. При регистрации заявления в системе определяется точная дата и время регистрации, номер регистрации.</w:t>
      </w:r>
    </w:p>
    <w:p w:rsidR="00D34C1F" w:rsidRDefault="00D34C1F">
      <w:pPr>
        <w:pStyle w:val="ConsPlusNormal"/>
        <w:ind w:firstLine="540"/>
        <w:jc w:val="both"/>
      </w:pPr>
      <w:r>
        <w:t>30.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31. Результатом административной процедуры является прием и регистрация заявления, представленного заявителем.</w:t>
      </w:r>
    </w:p>
    <w:p w:rsidR="00D34C1F" w:rsidRDefault="00D34C1F">
      <w:pPr>
        <w:pStyle w:val="ConsPlusNormal"/>
        <w:ind w:firstLine="540"/>
        <w:jc w:val="both"/>
      </w:pPr>
      <w:r>
        <w:t>32. Исполнение процедуры приема и регистрации осуществляется в течение одного дня со дня обращения заявителя в Управление с заявлением.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Порядок рассмотрения документов при выдаче</w:t>
      </w:r>
    </w:p>
    <w:p w:rsidR="00D34C1F" w:rsidRDefault="00D34C1F">
      <w:pPr>
        <w:pStyle w:val="ConsPlusNormal"/>
        <w:jc w:val="center"/>
      </w:pPr>
      <w:r>
        <w:t>разрешения на строительство</w:t>
      </w:r>
    </w:p>
    <w:p w:rsidR="00D34C1F" w:rsidRDefault="00D34C1F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D34C1F" w:rsidRDefault="00D34C1F">
      <w:pPr>
        <w:pStyle w:val="ConsPlusNormal"/>
        <w:jc w:val="center"/>
      </w:pPr>
      <w:r>
        <w:t>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33. Юридическим фактом, инициирующим начало административной процедуры, является поступление в Управление заявления на предоставление муниципальной услуги.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Специалист Управления, ответственный за подготовку разрешения на строительство, осуществляет: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а) проверку наличия документов, необходимых для принятия решения о выдаче разрешения на строительство;</w:t>
      </w:r>
    </w:p>
    <w:p w:rsidR="00D34C1F" w:rsidRDefault="00D34C1F">
      <w:pPr>
        <w:pStyle w:val="ConsPlusNormal"/>
        <w:ind w:firstLine="540"/>
        <w:jc w:val="both"/>
      </w:pPr>
      <w:r>
        <w:lastRenderedPageBreak/>
        <w:t>б) в случае отсутствия в Управлении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 в муниципальные и государственные органы по каналам межведомственного взаимодействия.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Запрос осуществляется в течение двух рабочих дней с момента подачи заявления. Срок получения ответа - 5 дней.</w:t>
      </w:r>
    </w:p>
    <w:p w:rsidR="00D34C1F" w:rsidRDefault="00D34C1F">
      <w:pPr>
        <w:pStyle w:val="ConsPlusNormal"/>
        <w:ind w:firstLine="540"/>
        <w:jc w:val="both"/>
      </w:pPr>
      <w:r>
        <w:t>В течение 6 (шести) рабочих дней специалист Управления, ответственный за подготовку разрешения на строительство, производит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а) - и) исключены.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D34C1F" w:rsidRDefault="00D34C1F">
      <w:pPr>
        <w:pStyle w:val="ConsPlusNormal"/>
        <w:ind w:firstLine="540"/>
        <w:jc w:val="both"/>
      </w:pPr>
      <w:r>
        <w:t>34. После проверки проекта о соответствии проектной документации требованиям градостроительного плана специалист Управления, при отсутствии иных причин для отказа, готовит проект разрешения на строительство или проект уведомления об отказе в выдаче разрешения.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35. Подготовленный по результатам проведенной проверки проект разрешения на строительство, реконструкцию объекта капитального строительства направляется должностному лицу, уполномоченному в установленном порядке на визирование данного документа.</w:t>
      </w:r>
    </w:p>
    <w:p w:rsidR="00D34C1F" w:rsidRDefault="00D34C1F">
      <w:pPr>
        <w:pStyle w:val="ConsPlusNormal"/>
        <w:jc w:val="both"/>
      </w:pPr>
      <w:r>
        <w:t xml:space="preserve">(п. 35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36.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отказе.</w:t>
      </w:r>
    </w:p>
    <w:p w:rsidR="00D34C1F" w:rsidRDefault="00D34C1F">
      <w:pPr>
        <w:pStyle w:val="ConsPlusNormal"/>
        <w:ind w:firstLine="540"/>
        <w:jc w:val="both"/>
      </w:pPr>
      <w:r>
        <w:t>37. Максимальная продолжительность данной административной процедуры составляет шесть дней.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Принятие решения о предоставлении муниципальной услуги или</w:t>
      </w:r>
    </w:p>
    <w:p w:rsidR="00D34C1F" w:rsidRDefault="00D34C1F">
      <w:pPr>
        <w:pStyle w:val="ConsPlusNormal"/>
        <w:jc w:val="center"/>
      </w:pPr>
      <w:r>
        <w:t>принятие решения об отказе в предоставлении муниципальной</w:t>
      </w:r>
    </w:p>
    <w:p w:rsidR="00D34C1F" w:rsidRDefault="00D34C1F">
      <w:pPr>
        <w:pStyle w:val="ConsPlusNormal"/>
        <w:jc w:val="center"/>
      </w:pPr>
      <w:r>
        <w:t>услуги</w:t>
      </w:r>
    </w:p>
    <w:p w:rsidR="00D34C1F" w:rsidRDefault="00D34C1F">
      <w:pPr>
        <w:pStyle w:val="ConsPlusNormal"/>
        <w:jc w:val="center"/>
      </w:pPr>
    </w:p>
    <w:p w:rsidR="00D34C1F" w:rsidRDefault="00D34C1F">
      <w:pPr>
        <w:pStyle w:val="ConsPlusNormal"/>
        <w:jc w:val="center"/>
      </w:pPr>
      <w:r>
        <w:t xml:space="preserve">(введен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</w:t>
      </w:r>
    </w:p>
    <w:p w:rsidR="00D34C1F" w:rsidRDefault="00D34C1F">
      <w:pPr>
        <w:pStyle w:val="ConsPlusNormal"/>
        <w:jc w:val="center"/>
      </w:pPr>
      <w:r>
        <w:t>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38.1.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D34C1F" w:rsidRDefault="00D34C1F">
      <w:pPr>
        <w:pStyle w:val="ConsPlusNormal"/>
        <w:ind w:firstLine="540"/>
        <w:jc w:val="both"/>
      </w:pPr>
      <w:r>
        <w:t xml:space="preserve">Специалист Управления, ответственный за предоставление муниципальной услуги, совершает действия, предусмотренные </w:t>
      </w:r>
      <w:hyperlink w:anchor="P213" w:history="1">
        <w:r>
          <w:rPr>
            <w:color w:val="0000FF"/>
          </w:rPr>
          <w:t>пунктом 13</w:t>
        </w:r>
      </w:hyperlink>
      <w:r>
        <w:t xml:space="preserve"> регламента, проверяет наличие оснований для отказа предоставления муниципальной услуги:</w:t>
      </w:r>
    </w:p>
    <w:p w:rsidR="00D34C1F" w:rsidRDefault="00D34C1F">
      <w:pPr>
        <w:pStyle w:val="ConsPlusNormal"/>
        <w:ind w:firstLine="540"/>
        <w:jc w:val="both"/>
      </w:pPr>
      <w:r>
        <w:t>а)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</w:p>
    <w:p w:rsidR="00D34C1F" w:rsidRDefault="00D34C1F">
      <w:pPr>
        <w:pStyle w:val="ConsPlusNormal"/>
        <w:ind w:firstLine="540"/>
        <w:jc w:val="both"/>
      </w:pPr>
      <w:r>
        <w:t xml:space="preserve">б) в случае, если специалист Управления не выявил оснований для отказа в предоставлении </w:t>
      </w:r>
      <w:r>
        <w:lastRenderedPageBreak/>
        <w:t xml:space="preserve">услуги, он заполняет </w:t>
      </w:r>
      <w:hyperlink r:id="rId101" w:history="1">
        <w:r>
          <w:rPr>
            <w:color w:val="0000FF"/>
          </w:rPr>
          <w:t>разрешение</w:t>
        </w:r>
      </w:hyperlink>
      <w:r>
        <w:t xml:space="preserve"> на строительство (в 2-х экземплярах) по форме, утвержденной Приказом Министерства строительства и жилищно-коммунального хозяйства Российской Федерации от 19 февраля 2015 N 117/пр.</w:t>
      </w:r>
    </w:p>
    <w:p w:rsidR="00D34C1F" w:rsidRDefault="00D34C1F">
      <w:pPr>
        <w:pStyle w:val="ConsPlusNormal"/>
        <w:ind w:firstLine="540"/>
        <w:jc w:val="both"/>
      </w:pPr>
      <w:r>
        <w:t>После оформления решения на предоставление муниципальной услуги или письменного мотивированного отказа в выдаче такого решения специалист Управления, ответственный за подготовку предоставления муниципальной услуги:</w:t>
      </w:r>
    </w:p>
    <w:p w:rsidR="00D34C1F" w:rsidRDefault="00D34C1F">
      <w:pPr>
        <w:pStyle w:val="ConsPlusNormal"/>
        <w:ind w:firstLine="540"/>
        <w:jc w:val="both"/>
      </w:pPr>
      <w:r>
        <w:t>а) направляет разрешение на строительство, реконструкцию объекта капитального строительства должностному лицу, уполномоченному в установленном порядке на визирование данного документа;</w:t>
      </w:r>
    </w:p>
    <w:p w:rsidR="00D34C1F" w:rsidRDefault="00D34C1F">
      <w:pPr>
        <w:pStyle w:val="ConsPlusNormal"/>
        <w:ind w:firstLine="540"/>
        <w:jc w:val="both"/>
      </w:pPr>
      <w:r>
        <w:t>б) направляет письменный мотивированный отказ в выдаче разрешения на строительство, реконструкцию объекта капитального строительства на подпись должностному лицу в установленном порядке на визирование данного отказа.</w:t>
      </w:r>
    </w:p>
    <w:p w:rsidR="00D34C1F" w:rsidRDefault="00D34C1F">
      <w:pPr>
        <w:pStyle w:val="ConsPlusNormal"/>
        <w:ind w:firstLine="540"/>
        <w:jc w:val="both"/>
      </w:pPr>
      <w:r>
        <w:t>Уполномоченный орган на выдачу разрешений на строительство по заявлению застройщика может выдать разрешение на отдельные этапы строительства, реконструкции.</w:t>
      </w:r>
    </w:p>
    <w:p w:rsidR="00D34C1F" w:rsidRDefault="00D34C1F">
      <w:pPr>
        <w:pStyle w:val="ConsPlusNormal"/>
        <w:ind w:firstLine="540"/>
        <w:jc w:val="both"/>
      </w:pPr>
      <w:r>
        <w:t xml:space="preserve">В течение трех дней со дня выдачи разрешения на строительство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102" w:history="1">
        <w:r>
          <w:rPr>
            <w:color w:val="0000FF"/>
          </w:rPr>
          <w:t>пункте 5.1 статьи 6</w:t>
        </w:r>
      </w:hyperlink>
      <w:r>
        <w:t xml:space="preserve">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D34C1F" w:rsidRDefault="00D34C1F">
      <w:pPr>
        <w:pStyle w:val="ConsPlusNormal"/>
        <w:ind w:firstLine="540"/>
        <w:jc w:val="both"/>
      </w:pPr>
      <w:r>
        <w:t>Максимальный срок выполнения административных процедур по подготовке и выдаче решения о продлении (прекращении) срока действия разрешения на строительство, реконструкцию объекта капитального строительства или мотивированного отказа в выдаче такого решения составляет 5 дней с момента получения недостающих документов по каналам межведомственного взаимодействия специалистом Управления, ответственным за предоставление муниципальной услуги.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D34C1F" w:rsidRDefault="00D34C1F">
      <w:pPr>
        <w:pStyle w:val="ConsPlusNormal"/>
        <w:jc w:val="center"/>
      </w:pPr>
      <w:r>
        <w:t>запроса о предоставлении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38.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D34C1F" w:rsidRDefault="00D34C1F">
      <w:pPr>
        <w:pStyle w:val="ConsPlusNormal"/>
        <w:ind w:firstLine="540"/>
        <w:jc w:val="both"/>
      </w:pPr>
      <w:r>
        <w:t>а) регистрация заявления о предоставлении муниципальной услуги в Управление;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D34C1F" w:rsidRDefault="00D34C1F">
      <w:pPr>
        <w:pStyle w:val="ConsPlusNormal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D34C1F" w:rsidRDefault="00D34C1F">
      <w:pPr>
        <w:pStyle w:val="ConsPlusNormal"/>
        <w:ind w:firstLine="540"/>
        <w:jc w:val="both"/>
      </w:pPr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D34C1F" w:rsidRDefault="00D34C1F">
      <w:pPr>
        <w:pStyle w:val="ConsPlusNormal"/>
        <w:ind w:firstLine="540"/>
        <w:jc w:val="both"/>
      </w:pPr>
      <w:r>
        <w:lastRenderedPageBreak/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(www.gornoaltaysk.ru)), услуга предоставляется в течение двух рабочих дней со дня поступления запроса (заявления) в Управление.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Получение заявителем результата предоставления</w:t>
      </w:r>
    </w:p>
    <w:p w:rsidR="00D34C1F" w:rsidRDefault="00D34C1F">
      <w:pPr>
        <w:pStyle w:val="ConsPlusNormal"/>
        <w:jc w:val="center"/>
      </w:pPr>
      <w:r>
        <w:t>муниципальной услуги выдача разрешения на строительство</w:t>
      </w:r>
    </w:p>
    <w:p w:rsidR="00D34C1F" w:rsidRDefault="00D34C1F">
      <w:pPr>
        <w:pStyle w:val="ConsPlusNormal"/>
        <w:jc w:val="center"/>
      </w:pPr>
      <w:r>
        <w:t>(реконструкцию) или уведомления об отказе в выдаче</w:t>
      </w:r>
    </w:p>
    <w:p w:rsidR="00D34C1F" w:rsidRDefault="00D34C1F">
      <w:pPr>
        <w:pStyle w:val="ConsPlusNormal"/>
        <w:jc w:val="center"/>
      </w:pPr>
      <w:r>
        <w:t>таких разрешений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39. Основанием для начала административной процедуры является поступление на согласование должностному лицу, уполномоченному в установленном порядке на визирование проекта разрешения на строительство (реконструкцию) или уведомления об отказе в выдаче разрешения на строительство (реконструкцию) с заключением по проверке.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40. Должностное лицо, уполномоченное в установленном порядке на визирование проекта, подписывает представленный документ или, в случае несогласия, возвращает специалисту Управления на доработку с указанием причин возврата.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41. Устранение причин, приведших к возврату документа, проводится специалистом Управления в установленные сроки процедуры принятия решения.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42. Результатом административной процедуры является передача заявителю разрешения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D34C1F" w:rsidRDefault="00D34C1F">
      <w:pPr>
        <w:pStyle w:val="ConsPlusNormal"/>
        <w:ind w:firstLine="540"/>
        <w:jc w:val="both"/>
      </w:pPr>
      <w:r>
        <w:t xml:space="preserve">43. Разрешение на строительство (реконструкцию) оформляется в двух экземплярах по </w:t>
      </w:r>
      <w:hyperlink r:id="rId110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информации, 13 апреля 2015 - режим доступа: http://www.pravo.gov.ru, свободный).</w:t>
      </w:r>
    </w:p>
    <w:p w:rsidR="00D34C1F" w:rsidRDefault="00D34C1F">
      <w:pPr>
        <w:pStyle w:val="ConsPlusNormal"/>
        <w:ind w:firstLine="540"/>
        <w:jc w:val="both"/>
      </w:pPr>
      <w:r>
        <w:t>44. Максимальная продолжительность процедуры принятия решения составляет один день.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Иные действия, необходимые для предоставления муниципальной</w:t>
      </w:r>
    </w:p>
    <w:p w:rsidR="00D34C1F" w:rsidRDefault="00D34C1F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D34C1F" w:rsidRDefault="00D34C1F">
      <w:pPr>
        <w:pStyle w:val="ConsPlusNormal"/>
        <w:jc w:val="center"/>
      </w:pPr>
      <w:r>
        <w:t>усиленной квалифицированной электронной подписи заявителя,</w:t>
      </w:r>
    </w:p>
    <w:p w:rsidR="00D34C1F" w:rsidRDefault="00D34C1F">
      <w:pPr>
        <w:pStyle w:val="ConsPlusNormal"/>
        <w:jc w:val="center"/>
      </w:pPr>
      <w:r>
        <w:t>использованной при обращении за получением муниципальной</w:t>
      </w:r>
    </w:p>
    <w:p w:rsidR="00D34C1F" w:rsidRDefault="00D34C1F">
      <w:pPr>
        <w:pStyle w:val="ConsPlusNormal"/>
        <w:jc w:val="center"/>
      </w:pPr>
      <w:r>
        <w:t>услуги, а также с установлением перечня классов средств</w:t>
      </w:r>
    </w:p>
    <w:p w:rsidR="00D34C1F" w:rsidRDefault="00D34C1F">
      <w:pPr>
        <w:pStyle w:val="ConsPlusNormal"/>
        <w:jc w:val="center"/>
      </w:pPr>
      <w:r>
        <w:t>удостоверяющих центров, которые допускаются</w:t>
      </w:r>
    </w:p>
    <w:p w:rsidR="00D34C1F" w:rsidRDefault="00D34C1F">
      <w:pPr>
        <w:pStyle w:val="ConsPlusNormal"/>
        <w:jc w:val="center"/>
      </w:pPr>
      <w:r>
        <w:t>для использования в целях обеспечения указанной проверки</w:t>
      </w:r>
    </w:p>
    <w:p w:rsidR="00D34C1F" w:rsidRDefault="00D34C1F">
      <w:pPr>
        <w:pStyle w:val="ConsPlusNormal"/>
        <w:jc w:val="center"/>
      </w:pPr>
      <w:r>
        <w:t>и определяются на основании модели угроз безопасности</w:t>
      </w:r>
    </w:p>
    <w:p w:rsidR="00D34C1F" w:rsidRDefault="00D34C1F">
      <w:pPr>
        <w:pStyle w:val="ConsPlusNormal"/>
        <w:jc w:val="center"/>
      </w:pPr>
      <w:r>
        <w:t>информации в информационной системе, используемой в целях</w:t>
      </w:r>
    </w:p>
    <w:p w:rsidR="00D34C1F" w:rsidRDefault="00D34C1F">
      <w:pPr>
        <w:pStyle w:val="ConsPlusNormal"/>
        <w:jc w:val="center"/>
      </w:pPr>
      <w:r>
        <w:t>приема обращений за получением муниципальной услуги и (или)</w:t>
      </w:r>
    </w:p>
    <w:p w:rsidR="00D34C1F" w:rsidRDefault="00D34C1F">
      <w:pPr>
        <w:pStyle w:val="ConsPlusNormal"/>
        <w:jc w:val="center"/>
      </w:pPr>
      <w:r>
        <w:t>предоставления такой услуги, утверждаемой в порядке,</w:t>
      </w:r>
    </w:p>
    <w:p w:rsidR="00D34C1F" w:rsidRDefault="00D34C1F">
      <w:pPr>
        <w:pStyle w:val="ConsPlusNormal"/>
        <w:jc w:val="center"/>
      </w:pPr>
      <w:r>
        <w:t>установленном законодательством Российской Федерации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lastRenderedPageBreak/>
        <w:t>45. Заявитель имеет право обратиться в Управление, МФЦ за получением муниципальной услуги в электронной форме.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D34C1F" w:rsidRDefault="00D34C1F">
      <w:pPr>
        <w:pStyle w:val="ConsPlusNormal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34C1F" w:rsidRDefault="00D34C1F">
      <w:pPr>
        <w:pStyle w:val="ConsPlusNormal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12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 xml:space="preserve">46. </w:t>
      </w:r>
      <w:hyperlink w:anchor="P58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1"/>
      </w:pPr>
      <w:r>
        <w:t>Раздел IV. ФОРМЫ КОНТРОЛЯ ЗА ИСПОЛНЕНИЕМ РЕГЛАМЕНТА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D34C1F" w:rsidRDefault="00D34C1F">
      <w:pPr>
        <w:pStyle w:val="ConsPlusNormal"/>
        <w:jc w:val="center"/>
      </w:pPr>
      <w:r>
        <w:t>и исполнением ответственными должностными лицами</w:t>
      </w:r>
    </w:p>
    <w:p w:rsidR="00D34C1F" w:rsidRDefault="00D34C1F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D34C1F" w:rsidRDefault="00D34C1F">
      <w:pPr>
        <w:pStyle w:val="ConsPlusNormal"/>
        <w:jc w:val="center"/>
      </w:pPr>
      <w:r>
        <w:t>устанавливающих требования к исполнению муниципальной</w:t>
      </w:r>
    </w:p>
    <w:p w:rsidR="00D34C1F" w:rsidRDefault="00D34C1F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47.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48.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49. Управление осуществляет контроль полноты и качества предоставления муниципальной услуги.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lastRenderedPageBreak/>
        <w:t>50.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D34C1F" w:rsidRDefault="00D34C1F">
      <w:pPr>
        <w:pStyle w:val="ConsPlusNormal"/>
        <w:ind w:firstLine="540"/>
        <w:jc w:val="both"/>
      </w:pPr>
      <w:r>
        <w:t>51.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52.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Порядок и периодичность осуществления плановых и</w:t>
      </w:r>
    </w:p>
    <w:p w:rsidR="00D34C1F" w:rsidRDefault="00D34C1F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D34C1F" w:rsidRDefault="00D34C1F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D34C1F" w:rsidRDefault="00D34C1F">
      <w:pPr>
        <w:pStyle w:val="ConsPlusNormal"/>
        <w:jc w:val="center"/>
      </w:pPr>
      <w:r>
        <w:t>за полнотой и качеством исполнения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53. Контроль за полнотой и качеством предоставления муниципальной услуги осуществляется в форме проведения проверок.</w:t>
      </w:r>
    </w:p>
    <w:p w:rsidR="00D34C1F" w:rsidRDefault="00D34C1F">
      <w:pPr>
        <w:pStyle w:val="ConsPlusNormal"/>
        <w:ind w:firstLine="540"/>
        <w:jc w:val="both"/>
      </w:pPr>
      <w:r>
        <w:t>54.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55.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D34C1F" w:rsidRDefault="00D34C1F">
      <w:pPr>
        <w:pStyle w:val="ConsPlusNormal"/>
        <w:ind w:firstLine="540"/>
        <w:jc w:val="both"/>
      </w:pPr>
      <w:r>
        <w:t>56.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D34C1F" w:rsidRDefault="00D34C1F">
      <w:pPr>
        <w:pStyle w:val="ConsPlusNormal"/>
        <w:jc w:val="center"/>
      </w:pPr>
      <w:r>
        <w:t>самоуправления за решения и действия (бездействие),</w:t>
      </w:r>
    </w:p>
    <w:p w:rsidR="00D34C1F" w:rsidRDefault="00D34C1F">
      <w:pPr>
        <w:pStyle w:val="ConsPlusNormal"/>
        <w:jc w:val="center"/>
      </w:pPr>
      <w:r>
        <w:t>принимаемые (осуществляемые) в ходе исполнения</w:t>
      </w:r>
    </w:p>
    <w:p w:rsidR="00D34C1F" w:rsidRDefault="00D34C1F">
      <w:pPr>
        <w:pStyle w:val="ConsPlusNormal"/>
        <w:jc w:val="center"/>
      </w:pPr>
      <w:r>
        <w:t>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57.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58.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D34C1F" w:rsidRDefault="00D34C1F">
      <w:pPr>
        <w:pStyle w:val="ConsPlusNormal"/>
        <w:jc w:val="center"/>
      </w:pPr>
      <w:r>
        <w:t>контроля за исполнением муниципальной услуги, в том числе</w:t>
      </w:r>
    </w:p>
    <w:p w:rsidR="00D34C1F" w:rsidRDefault="00D34C1F">
      <w:pPr>
        <w:pStyle w:val="ConsPlusNormal"/>
        <w:jc w:val="center"/>
      </w:pPr>
      <w:r>
        <w:t>со стороны граждан, их объединений и организаций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59.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Управление.</w:t>
      </w:r>
    </w:p>
    <w:p w:rsidR="00D34C1F" w:rsidRDefault="00D34C1F">
      <w:pPr>
        <w:pStyle w:val="ConsPlusNormal"/>
        <w:jc w:val="both"/>
      </w:pPr>
      <w:r>
        <w:lastRenderedPageBreak/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34C1F" w:rsidRDefault="00D34C1F">
      <w:pPr>
        <w:pStyle w:val="ConsPlusNormal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D34C1F" w:rsidRDefault="00D34C1F">
      <w:pPr>
        <w:pStyle w:val="ConsPlusNormal"/>
        <w:jc w:val="center"/>
      </w:pPr>
      <w:r>
        <w:t>РЕШЕНИЙ И ДЕЙСТВИЙ (БЕЗДЕЙСТВИЯ) ОРГАНА МЕСТНОГО</w:t>
      </w:r>
    </w:p>
    <w:p w:rsidR="00D34C1F" w:rsidRDefault="00D34C1F">
      <w:pPr>
        <w:pStyle w:val="ConsPlusNormal"/>
        <w:jc w:val="center"/>
      </w:pPr>
      <w:r>
        <w:t>САМОУПРАВЛЕНИЯ, ПРЕДОСТАВЛЯЮЩЕГО МУНИЦИПАЛЬНУЮ УСЛУГУ,</w:t>
      </w:r>
    </w:p>
    <w:p w:rsidR="00D34C1F" w:rsidRDefault="00D34C1F">
      <w:pPr>
        <w:pStyle w:val="ConsPlusNormal"/>
        <w:jc w:val="center"/>
      </w:pPr>
      <w:r>
        <w:t>А ТАКЖЕ ДОЛЖНОСТНЫХ ЛИЦ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Информация для физических и юридических лиц об их праве</w:t>
      </w:r>
    </w:p>
    <w:p w:rsidR="00D34C1F" w:rsidRDefault="00D34C1F">
      <w:pPr>
        <w:pStyle w:val="ConsPlusNormal"/>
        <w:jc w:val="center"/>
      </w:pPr>
      <w:r>
        <w:t>на досудебное (внесудебное) обжалование действий</w:t>
      </w:r>
    </w:p>
    <w:p w:rsidR="00D34C1F" w:rsidRDefault="00D34C1F">
      <w:pPr>
        <w:pStyle w:val="ConsPlusNormal"/>
        <w:jc w:val="center"/>
      </w:pPr>
      <w:r>
        <w:t>(бездействия) и решений, принятых (осуществляемых)</w:t>
      </w:r>
    </w:p>
    <w:p w:rsidR="00D34C1F" w:rsidRDefault="00D34C1F">
      <w:pPr>
        <w:pStyle w:val="ConsPlusNormal"/>
        <w:jc w:val="center"/>
      </w:pPr>
      <w:r>
        <w:t>в ходе предоставления муниципальной услуги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60.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Управления.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61.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34C1F" w:rsidRDefault="00D34C1F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D34C1F" w:rsidRDefault="00D34C1F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D34C1F" w:rsidRDefault="00D34C1F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D34C1F" w:rsidRDefault="00D34C1F">
      <w:pPr>
        <w:pStyle w:val="ConsPlusNormal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D34C1F" w:rsidRDefault="00D34C1F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D34C1F" w:rsidRDefault="00D34C1F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D34C1F" w:rsidRDefault="00D34C1F">
      <w:pPr>
        <w:pStyle w:val="ConsPlusNormal"/>
        <w:jc w:val="center"/>
      </w:pPr>
      <w:r>
        <w:t>(внесудебного) обжалования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>62. Общие требования к порядку подачи и рассмотрению жалоб:</w:t>
      </w:r>
    </w:p>
    <w:p w:rsidR="00D34C1F" w:rsidRDefault="00D34C1F">
      <w:pPr>
        <w:pStyle w:val="ConsPlusNormal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D34C1F" w:rsidRDefault="00D34C1F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заявителя;</w:t>
      </w:r>
    </w:p>
    <w:p w:rsidR="00D34C1F" w:rsidRDefault="00D34C1F">
      <w:pPr>
        <w:pStyle w:val="ConsPlusNormal"/>
        <w:ind w:firstLine="540"/>
        <w:jc w:val="both"/>
      </w:pPr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3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24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D34C1F" w:rsidRDefault="00D34C1F">
      <w:pPr>
        <w:pStyle w:val="ConsPlusNormal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34C1F" w:rsidRDefault="00D34C1F">
      <w:pPr>
        <w:pStyle w:val="ConsPlusNormal"/>
        <w:ind w:firstLine="540"/>
        <w:jc w:val="both"/>
      </w:pPr>
      <w:r>
        <w:t>63. Жалоба должна содержать:</w:t>
      </w:r>
    </w:p>
    <w:p w:rsidR="00D34C1F" w:rsidRDefault="00D34C1F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C1F" w:rsidRDefault="00D34C1F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4C1F" w:rsidRDefault="00D34C1F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4C1F" w:rsidRDefault="00D34C1F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Сроки рассмотрения жалобы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r>
        <w:t xml:space="preserve">64. Жалоба, поступившая в Управление,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</w:t>
      </w:r>
      <w:r>
        <w:lastRenderedPageBreak/>
        <w:t>Федерации вправе установить случаи, при которых срок рассмотрения жалобы может быть сокращен.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D34C1F" w:rsidRDefault="00D34C1F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ind w:firstLine="540"/>
        <w:jc w:val="both"/>
      </w:pPr>
      <w:bookmarkStart w:id="10" w:name="P567"/>
      <w:bookmarkEnd w:id="10"/>
      <w:r>
        <w:t>65. По результатам рассмотрения жалобы орган, предоставляющий муниципальную услугу, принимает одно из следующих решений:</w:t>
      </w:r>
    </w:p>
    <w:p w:rsidR="00D34C1F" w:rsidRDefault="00D34C1F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</w:p>
    <w:p w:rsidR="00D34C1F" w:rsidRDefault="00D34C1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D34C1F" w:rsidRDefault="00D34C1F">
      <w:pPr>
        <w:pStyle w:val="ConsPlusNormal"/>
        <w:ind w:firstLine="540"/>
        <w:jc w:val="both"/>
      </w:pPr>
      <w:r>
        <w:t xml:space="preserve">66. Не позднее дня, следующего за днем принятия решения, указанного в </w:t>
      </w:r>
      <w:hyperlink w:anchor="P567" w:history="1">
        <w:r>
          <w:rPr>
            <w:color w:val="0000FF"/>
          </w:rPr>
          <w:t>пункте 65</w:t>
        </w:r>
      </w:hyperlink>
      <w: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C1F" w:rsidRDefault="00D34C1F">
      <w:pPr>
        <w:pStyle w:val="ConsPlusNormal"/>
        <w:jc w:val="both"/>
      </w:pPr>
      <w:r>
        <w:t xml:space="preserve">(п. 66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4C1F" w:rsidRDefault="00D34C1F">
      <w:pPr>
        <w:pStyle w:val="ConsPlusNormal"/>
        <w:jc w:val="both"/>
      </w:pPr>
      <w:r>
        <w:t xml:space="preserve">(п. 67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07.04.2017 N 50)</w:t>
      </w:r>
    </w:p>
    <w:p w:rsidR="00D34C1F" w:rsidRDefault="00D34C1F">
      <w:pPr>
        <w:pStyle w:val="ConsPlusNormal"/>
        <w:ind w:firstLine="540"/>
        <w:jc w:val="both"/>
      </w:pPr>
      <w:r>
        <w:t xml:space="preserve">68 - 71. Исключены.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07.04.2017 N 50.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right"/>
        <w:outlineLvl w:val="1"/>
      </w:pPr>
      <w:r>
        <w:t>Приложение N 1</w:t>
      </w:r>
    </w:p>
    <w:p w:rsidR="00D34C1F" w:rsidRDefault="00D34C1F">
      <w:pPr>
        <w:pStyle w:val="ConsPlusNormal"/>
        <w:jc w:val="right"/>
      </w:pPr>
      <w:r>
        <w:t>к Административному регламенту</w:t>
      </w:r>
    </w:p>
    <w:p w:rsidR="00D34C1F" w:rsidRDefault="00D34C1F">
      <w:pPr>
        <w:pStyle w:val="ConsPlusNormal"/>
        <w:jc w:val="right"/>
      </w:pPr>
      <w:r>
        <w:t>предоставления муниципальной услуги</w:t>
      </w:r>
    </w:p>
    <w:p w:rsidR="00D34C1F" w:rsidRDefault="00D34C1F">
      <w:pPr>
        <w:pStyle w:val="ConsPlusNormal"/>
        <w:jc w:val="right"/>
      </w:pPr>
      <w:r>
        <w:t>"Выдача разрешений на строительство</w:t>
      </w:r>
    </w:p>
    <w:p w:rsidR="00D34C1F" w:rsidRDefault="00D34C1F">
      <w:pPr>
        <w:pStyle w:val="ConsPlusNormal"/>
        <w:jc w:val="right"/>
      </w:pPr>
      <w:r>
        <w:t>(реконструкцию) объектов капитального</w:t>
      </w:r>
    </w:p>
    <w:p w:rsidR="00D34C1F" w:rsidRDefault="00D34C1F">
      <w:pPr>
        <w:pStyle w:val="ConsPlusNormal"/>
        <w:jc w:val="right"/>
      </w:pPr>
      <w:r>
        <w:t>строительства"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center"/>
      </w:pPr>
      <w:bookmarkStart w:id="11" w:name="P588"/>
      <w:bookmarkEnd w:id="11"/>
      <w:r>
        <w:t>БЛОК-СХЕМА</w:t>
      </w:r>
    </w:p>
    <w:p w:rsidR="00D34C1F" w:rsidRDefault="00D34C1F">
      <w:pPr>
        <w:pStyle w:val="ConsPlusNormal"/>
        <w:jc w:val="center"/>
      </w:pPr>
      <w:r>
        <w:t>ПРЕДОСТАВЛЕНИЯ МУНИЦИПАЛЬНОЙ УСЛУГИ</w:t>
      </w:r>
    </w:p>
    <w:p w:rsidR="00D34C1F" w:rsidRDefault="00D34C1F">
      <w:pPr>
        <w:pStyle w:val="ConsPlusNormal"/>
        <w:jc w:val="center"/>
      </w:pPr>
      <w:r>
        <w:t>"ВЫДАЧА РАЗРЕШЕНИЯ НА СТРОИТЕЛЬСТВО (РЕКОНСТРУКЦИЮ) ОБЪЕКТОВ</w:t>
      </w:r>
    </w:p>
    <w:p w:rsidR="00D34C1F" w:rsidRDefault="00D34C1F">
      <w:pPr>
        <w:pStyle w:val="ConsPlusNormal"/>
        <w:jc w:val="center"/>
      </w:pPr>
      <w:r>
        <w:t>КАПИТАЛЬНОГО СТРОИТЕЛЬСТВА"</w:t>
      </w:r>
    </w:p>
    <w:p w:rsidR="00D34C1F" w:rsidRDefault="00D34C1F">
      <w:pPr>
        <w:pStyle w:val="ConsPlusNormal"/>
        <w:jc w:val="center"/>
      </w:pPr>
    </w:p>
    <w:p w:rsidR="00D34C1F" w:rsidRDefault="00D34C1F">
      <w:pPr>
        <w:pStyle w:val="ConsPlusNormal"/>
        <w:jc w:val="center"/>
      </w:pPr>
      <w:r>
        <w:t>Список изменяющих документов</w:t>
      </w:r>
    </w:p>
    <w:p w:rsidR="00D34C1F" w:rsidRDefault="00D34C1F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D34C1F" w:rsidRDefault="00D34C1F">
      <w:pPr>
        <w:pStyle w:val="ConsPlusNormal"/>
        <w:jc w:val="center"/>
      </w:pPr>
      <w:r>
        <w:t>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D34C1F" w:rsidRDefault="00D34C1F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D34C1F" w:rsidRDefault="00D34C1F">
      <w:pPr>
        <w:pStyle w:val="ConsPlusNonformat"/>
        <w:jc w:val="both"/>
      </w:pPr>
      <w:r>
        <w:t>│(в электронной форме)│   │  получение услуги  │   │      через МФЦ       │</w:t>
      </w:r>
    </w:p>
    <w:p w:rsidR="00D34C1F" w:rsidRDefault="00D34C1F">
      <w:pPr>
        <w:pStyle w:val="ConsPlusNonformat"/>
        <w:jc w:val="both"/>
      </w:pPr>
      <w:r>
        <w:t>│ обращение заявителя │   │  на Едином портале │   └───────────┬──────────┘</w:t>
      </w:r>
    </w:p>
    <w:p w:rsidR="00D34C1F" w:rsidRDefault="00D34C1F">
      <w:pPr>
        <w:pStyle w:val="ConsPlusNonformat"/>
        <w:jc w:val="both"/>
      </w:pPr>
      <w:r>
        <w:t>└──────────┬──────────┘   └──────────┬─────────┘               │</w:t>
      </w:r>
    </w:p>
    <w:p w:rsidR="00D34C1F" w:rsidRDefault="00D34C1F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D34C1F" w:rsidRDefault="00D34C1F">
      <w:pPr>
        <w:pStyle w:val="ConsPlusNonformat"/>
        <w:jc w:val="both"/>
      </w:pPr>
      <w:r>
        <w:lastRenderedPageBreak/>
        <w:t xml:space="preserve">                        │                          ┌───────────┴──────────┐</w:t>
      </w:r>
    </w:p>
    <w:p w:rsidR="00D34C1F" w:rsidRDefault="00D34C1F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D34C1F" w:rsidRDefault="00D34C1F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D34C1F" w:rsidRDefault="00D34C1F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   Прием и регистрация заявления   │</w:t>
      </w:r>
    </w:p>
    <w:p w:rsidR="00D34C1F" w:rsidRDefault="00D34C1F">
      <w:pPr>
        <w:pStyle w:val="ConsPlusNonformat"/>
        <w:jc w:val="both"/>
      </w:pPr>
      <w:r>
        <w:t xml:space="preserve">     │         и пакета документов      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D34C1F" w:rsidRDefault="00D34C1F">
      <w:pPr>
        <w:pStyle w:val="ConsPlusNonformat"/>
        <w:jc w:val="both"/>
      </w:pPr>
      <w:r>
        <w:t xml:space="preserve">                        │              документов</w:t>
      </w:r>
    </w:p>
    <w:p w:rsidR="00D34C1F" w:rsidRDefault="00D34C1F">
      <w:pPr>
        <w:pStyle w:val="ConsPlusNonformat"/>
        <w:jc w:val="both"/>
      </w:pPr>
      <w:r>
        <w:t xml:space="preserve">                        v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      Визирование заявления у      │</w:t>
      </w:r>
    </w:p>
    <w:p w:rsidR="00D34C1F" w:rsidRDefault="00D34C1F">
      <w:pPr>
        <w:pStyle w:val="ConsPlusNonformat"/>
        <w:jc w:val="both"/>
      </w:pPr>
      <w:r>
        <w:t xml:space="preserve">     │       начальника Управления      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    Определение ответственного     │</w:t>
      </w:r>
    </w:p>
    <w:p w:rsidR="00D34C1F" w:rsidRDefault="00D34C1F">
      <w:pPr>
        <w:pStyle w:val="ConsPlusNonformat"/>
        <w:jc w:val="both"/>
      </w:pPr>
      <w:r>
        <w:t xml:space="preserve">     │            исполнителя           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   Пакет документов комплектен?    ├────&gt;┤      Уведомление о      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     │  недостаточности пакета  │</w:t>
      </w:r>
    </w:p>
    <w:p w:rsidR="00D34C1F" w:rsidRDefault="00D34C1F">
      <w:pPr>
        <w:pStyle w:val="ConsPlusNonformat"/>
        <w:jc w:val="both"/>
      </w:pPr>
      <w:r>
        <w:t xml:space="preserve">                        │                      │        документов        │</w:t>
      </w:r>
    </w:p>
    <w:p w:rsidR="00D34C1F" w:rsidRDefault="00D34C1F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 Да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  Запрос недостающих документов,   │</w:t>
      </w:r>
    </w:p>
    <w:p w:rsidR="00D34C1F" w:rsidRDefault="00D34C1F">
      <w:pPr>
        <w:pStyle w:val="ConsPlusNonformat"/>
        <w:jc w:val="both"/>
      </w:pPr>
      <w:r>
        <w:t xml:space="preserve">     │  подлежащих получению по каналам  │</w:t>
      </w:r>
    </w:p>
    <w:p w:rsidR="00D34C1F" w:rsidRDefault="00D34C1F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D34C1F" w:rsidRDefault="00D34C1F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│  Выявлены основания для отказа в  │ Да  │ Отказ в предоставлении   │</w:t>
      </w:r>
    </w:p>
    <w:p w:rsidR="00D34C1F" w:rsidRDefault="00D34C1F">
      <w:pPr>
        <w:pStyle w:val="ConsPlusNonformat"/>
        <w:jc w:val="both"/>
      </w:pPr>
      <w:r>
        <w:t xml:space="preserve">     │     предоставлении услуги?        ├────&gt;┤  муниципальной услуги    │</w:t>
      </w:r>
    </w:p>
    <w:p w:rsidR="00D34C1F" w:rsidRDefault="00D34C1F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 Нет</w:t>
      </w:r>
    </w:p>
    <w:p w:rsidR="00D34C1F" w:rsidRDefault="00D34C1F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    │  Формирование результата   │</w:t>
      </w:r>
    </w:p>
    <w:p w:rsidR="00D34C1F" w:rsidRDefault="00D34C1F">
      <w:pPr>
        <w:pStyle w:val="ConsPlusNonformat"/>
        <w:jc w:val="both"/>
      </w:pPr>
      <w:r>
        <w:t xml:space="preserve">         │    муниципальной услуги    │</w:t>
      </w:r>
    </w:p>
    <w:p w:rsidR="00D34C1F" w:rsidRDefault="00D34C1F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D34C1F" w:rsidRDefault="00D34C1F">
      <w:pPr>
        <w:pStyle w:val="ConsPlusNonformat"/>
        <w:jc w:val="both"/>
      </w:pPr>
      <w:r>
        <w:t xml:space="preserve">                        v</w:t>
      </w:r>
    </w:p>
    <w:p w:rsidR="00D34C1F" w:rsidRDefault="00D34C1F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D34C1F" w:rsidRDefault="00D34C1F">
      <w:pPr>
        <w:pStyle w:val="ConsPlusNonformat"/>
        <w:jc w:val="both"/>
      </w:pPr>
      <w:r>
        <w:t xml:space="preserve">         │  Предоставление заявителю  │</w:t>
      </w:r>
    </w:p>
    <w:p w:rsidR="00D34C1F" w:rsidRDefault="00D34C1F">
      <w:pPr>
        <w:pStyle w:val="ConsPlusNonformat"/>
        <w:jc w:val="both"/>
      </w:pPr>
      <w:r>
        <w:t xml:space="preserve">         │разрешения на строительство │</w:t>
      </w:r>
    </w:p>
    <w:p w:rsidR="00D34C1F" w:rsidRDefault="00D34C1F">
      <w:pPr>
        <w:pStyle w:val="ConsPlusNonformat"/>
        <w:jc w:val="both"/>
      </w:pPr>
      <w:r>
        <w:t xml:space="preserve">         │  (реконструкцию)  объектов │</w:t>
      </w:r>
    </w:p>
    <w:p w:rsidR="00D34C1F" w:rsidRDefault="00D34C1F">
      <w:pPr>
        <w:pStyle w:val="ConsPlusNonformat"/>
        <w:jc w:val="both"/>
      </w:pPr>
      <w:r>
        <w:t xml:space="preserve">         │ капитального строительства │</w:t>
      </w:r>
    </w:p>
    <w:p w:rsidR="00D34C1F" w:rsidRDefault="00D34C1F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right"/>
        <w:outlineLvl w:val="1"/>
      </w:pPr>
      <w:r>
        <w:t>Приложение N 2</w:t>
      </w:r>
    </w:p>
    <w:p w:rsidR="00D34C1F" w:rsidRDefault="00D34C1F">
      <w:pPr>
        <w:pStyle w:val="ConsPlusNormal"/>
        <w:jc w:val="right"/>
      </w:pPr>
      <w:r>
        <w:t>к Административному регламенту</w:t>
      </w:r>
    </w:p>
    <w:p w:rsidR="00D34C1F" w:rsidRDefault="00D34C1F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D34C1F" w:rsidRDefault="00D34C1F">
      <w:pPr>
        <w:pStyle w:val="ConsPlusNormal"/>
        <w:jc w:val="right"/>
      </w:pPr>
      <w:r>
        <w:t>"Выдача разрешений на строительство</w:t>
      </w:r>
    </w:p>
    <w:p w:rsidR="00D34C1F" w:rsidRDefault="00D34C1F">
      <w:pPr>
        <w:pStyle w:val="ConsPlusNormal"/>
        <w:jc w:val="right"/>
      </w:pPr>
      <w:r>
        <w:t>(реконструкцию) объектов капитального</w:t>
      </w:r>
    </w:p>
    <w:p w:rsidR="00D34C1F" w:rsidRDefault="00D34C1F">
      <w:pPr>
        <w:pStyle w:val="ConsPlusNormal"/>
        <w:jc w:val="right"/>
      </w:pPr>
      <w:r>
        <w:t>строительства"</w:t>
      </w:r>
    </w:p>
    <w:p w:rsidR="00D34C1F" w:rsidRDefault="00D34C1F">
      <w:pPr>
        <w:pStyle w:val="ConsPlusNormal"/>
        <w:jc w:val="center"/>
      </w:pPr>
    </w:p>
    <w:p w:rsidR="00D34C1F" w:rsidRDefault="00D34C1F">
      <w:pPr>
        <w:pStyle w:val="ConsPlusNormal"/>
        <w:jc w:val="center"/>
      </w:pPr>
      <w:r>
        <w:t>Список изменяющих документов</w:t>
      </w:r>
    </w:p>
    <w:p w:rsidR="00D34C1F" w:rsidRDefault="00D34C1F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D34C1F" w:rsidRDefault="00D34C1F">
      <w:pPr>
        <w:pStyle w:val="ConsPlusNormal"/>
        <w:jc w:val="center"/>
      </w:pPr>
      <w:r>
        <w:t>от 07.04.2017 N 50)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nformat"/>
        <w:jc w:val="both"/>
      </w:pPr>
      <w:r>
        <w:t xml:space="preserve">                                В  Администрацию  города  Горно-Алтайска  в</w:t>
      </w:r>
    </w:p>
    <w:p w:rsidR="00D34C1F" w:rsidRDefault="00D34C1F">
      <w:pPr>
        <w:pStyle w:val="ConsPlusNonformat"/>
        <w:jc w:val="both"/>
      </w:pPr>
      <w:r>
        <w:t xml:space="preserve">                                лице     МУ     "Управление      имущества,</w:t>
      </w:r>
    </w:p>
    <w:p w:rsidR="00D34C1F" w:rsidRDefault="00D34C1F">
      <w:pPr>
        <w:pStyle w:val="ConsPlusNonformat"/>
        <w:jc w:val="both"/>
      </w:pPr>
      <w:r>
        <w:t xml:space="preserve">                                градостроительства  и  земельных  отношений</w:t>
      </w:r>
    </w:p>
    <w:p w:rsidR="00D34C1F" w:rsidRDefault="00D34C1F">
      <w:pPr>
        <w:pStyle w:val="ConsPlusNonformat"/>
        <w:jc w:val="both"/>
      </w:pPr>
      <w:r>
        <w:t xml:space="preserve">                                города Горно-Алтайска"</w:t>
      </w:r>
    </w:p>
    <w:p w:rsidR="00D34C1F" w:rsidRDefault="00D34C1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               (фамилия, имя, отчество ФЛ)</w:t>
      </w:r>
    </w:p>
    <w:p w:rsidR="00D34C1F" w:rsidRDefault="00D34C1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D34C1F" w:rsidRDefault="00D34C1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D34C1F" w:rsidRDefault="00D34C1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D34C1F" w:rsidRDefault="00D34C1F">
      <w:pPr>
        <w:pStyle w:val="ConsPlusNonformat"/>
        <w:jc w:val="both"/>
      </w:pPr>
    </w:p>
    <w:p w:rsidR="00D34C1F" w:rsidRDefault="00D34C1F">
      <w:pPr>
        <w:pStyle w:val="ConsPlusNonformat"/>
        <w:jc w:val="both"/>
      </w:pPr>
      <w:bookmarkStart w:id="12" w:name="P687"/>
      <w:bookmarkEnd w:id="12"/>
      <w:r>
        <w:t xml:space="preserve">                                 Заявление</w:t>
      </w:r>
    </w:p>
    <w:p w:rsidR="00D34C1F" w:rsidRDefault="00D34C1F">
      <w:pPr>
        <w:pStyle w:val="ConsPlusNonformat"/>
        <w:jc w:val="both"/>
      </w:pPr>
      <w:r>
        <w:t xml:space="preserve">           о выдаче разрешения на строительство (реконструкцию)</w:t>
      </w:r>
    </w:p>
    <w:p w:rsidR="00D34C1F" w:rsidRDefault="00D34C1F">
      <w:pPr>
        <w:pStyle w:val="ConsPlusNonformat"/>
        <w:jc w:val="both"/>
      </w:pPr>
    </w:p>
    <w:p w:rsidR="00D34C1F" w:rsidRDefault="00D34C1F">
      <w:pPr>
        <w:pStyle w:val="ConsPlusNonformat"/>
        <w:jc w:val="both"/>
      </w:pPr>
      <w:r>
        <w:t xml:space="preserve">    В  соответствии  со  </w:t>
      </w:r>
      <w:hyperlink r:id="rId132" w:history="1">
        <w:r>
          <w:rPr>
            <w:color w:val="0000FF"/>
          </w:rPr>
          <w:t>статьей  51</w:t>
        </w:r>
      </w:hyperlink>
      <w:r>
        <w:t xml:space="preserve">  Градостроительного кодекса Российской</w:t>
      </w:r>
    </w:p>
    <w:p w:rsidR="00D34C1F" w:rsidRDefault="00D34C1F">
      <w:pPr>
        <w:pStyle w:val="ConsPlusNonformat"/>
        <w:jc w:val="both"/>
      </w:pPr>
      <w:r>
        <w:t>Федерации, прошу выдать разрешение на строительство / реконструкцию объекта</w:t>
      </w:r>
    </w:p>
    <w:p w:rsidR="00D34C1F" w:rsidRDefault="00D34C1F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              (нужное подчеркнуть)</w:t>
      </w:r>
    </w:p>
    <w:p w:rsidR="00D34C1F" w:rsidRDefault="00D34C1F">
      <w:pPr>
        <w:pStyle w:val="ConsPlusNonformat"/>
        <w:jc w:val="both"/>
      </w:pPr>
      <w:r>
        <w:t>наименование объекта: _____________________________________________________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(наименование объекта капитального строительства в</w:t>
      </w:r>
    </w:p>
    <w:p w:rsidR="00D34C1F" w:rsidRDefault="00D34C1F">
      <w:pPr>
        <w:pStyle w:val="ConsPlusNonformat"/>
        <w:jc w:val="both"/>
      </w:pPr>
      <w:r>
        <w:t>___________________________________________________________________________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соответствии с проектной документацией)</w:t>
      </w:r>
    </w:p>
    <w:p w:rsidR="00D34C1F" w:rsidRDefault="00D34C1F">
      <w:pPr>
        <w:pStyle w:val="ConsPlusNonformat"/>
        <w:jc w:val="both"/>
      </w:pPr>
      <w:r>
        <w:t>наименование этапа строительства: _________________________________________</w:t>
      </w:r>
    </w:p>
    <w:p w:rsidR="00D34C1F" w:rsidRDefault="00D34C1F">
      <w:pPr>
        <w:pStyle w:val="ConsPlusNonformat"/>
        <w:jc w:val="both"/>
      </w:pPr>
      <w:r>
        <w:t>площадь объекта: __________________________________________________________</w:t>
      </w:r>
    </w:p>
    <w:p w:rsidR="00D34C1F" w:rsidRDefault="00D34C1F">
      <w:pPr>
        <w:pStyle w:val="ConsPlusNonformat"/>
        <w:jc w:val="both"/>
      </w:pPr>
      <w:r>
        <w:t>материал стен: ____________________________________________________________</w:t>
      </w:r>
    </w:p>
    <w:p w:rsidR="00D34C1F" w:rsidRDefault="00D34C1F">
      <w:pPr>
        <w:pStyle w:val="ConsPlusNonformat"/>
        <w:jc w:val="both"/>
      </w:pPr>
      <w:r>
        <w:t>габариты объекта: _________________________________________________________</w:t>
      </w:r>
    </w:p>
    <w:p w:rsidR="00D34C1F" w:rsidRDefault="00D34C1F">
      <w:pPr>
        <w:pStyle w:val="ConsPlusNonformat"/>
        <w:jc w:val="both"/>
      </w:pPr>
      <w:r>
        <w:t>этажность объекта: ________________________________________________________</w:t>
      </w:r>
    </w:p>
    <w:p w:rsidR="00D34C1F" w:rsidRDefault="00D34C1F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D34C1F" w:rsidRDefault="00D34C1F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D34C1F" w:rsidRDefault="00D34C1F">
      <w:pPr>
        <w:pStyle w:val="ConsPlusNonformat"/>
        <w:jc w:val="both"/>
      </w:pPr>
      <w:r>
        <w:t>При  этом  сообщаю,  что  строительство  будет  осуществляться на основании</w:t>
      </w:r>
    </w:p>
    <w:p w:rsidR="00D34C1F" w:rsidRDefault="00D34C1F">
      <w:pPr>
        <w:pStyle w:val="ConsPlusNonformat"/>
        <w:jc w:val="both"/>
      </w:pPr>
      <w:r>
        <w:t>следующих документов:</w:t>
      </w:r>
    </w:p>
    <w:p w:rsidR="00D34C1F" w:rsidRDefault="00D34C1F">
      <w:pPr>
        <w:pStyle w:val="ConsPlusNonformat"/>
        <w:jc w:val="both"/>
      </w:pPr>
      <w:r>
        <w:t>Градостроительный план земельного участка: N __________ от "___" __________</w:t>
      </w:r>
    </w:p>
    <w:p w:rsidR="00D34C1F" w:rsidRDefault="00D34C1F">
      <w:pPr>
        <w:pStyle w:val="ConsPlusNonformat"/>
        <w:jc w:val="both"/>
      </w:pPr>
      <w:r>
        <w:t>20___ г. 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(дата и номер документа об утверждении ГПЗУ; орган, его утвердивший)</w:t>
      </w:r>
    </w:p>
    <w:p w:rsidR="00D34C1F" w:rsidRDefault="00D34C1F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D34C1F" w:rsidRDefault="00D34C1F">
      <w:pPr>
        <w:pStyle w:val="ConsPlusNonformat"/>
        <w:jc w:val="both"/>
      </w:pPr>
      <w:r>
        <w:t>___________________ N _________ от "___" ___________ 20___ г.</w:t>
      </w:r>
    </w:p>
    <w:p w:rsidR="00D34C1F" w:rsidRDefault="00D34C1F">
      <w:pPr>
        <w:pStyle w:val="ConsPlusNonformat"/>
        <w:jc w:val="both"/>
      </w:pPr>
      <w:r>
        <w:t>(наименование  документа  (договор  аренды,  соглашение  к договору аренды,</w:t>
      </w:r>
    </w:p>
    <w:p w:rsidR="00D34C1F" w:rsidRDefault="00D34C1F">
      <w:pPr>
        <w:pStyle w:val="ConsPlusNonformat"/>
        <w:jc w:val="both"/>
      </w:pPr>
      <w:r>
        <w:t>свидетельство о государственной регистрации права и другие))</w:t>
      </w:r>
    </w:p>
    <w:p w:rsidR="00D34C1F" w:rsidRDefault="00D34C1F">
      <w:pPr>
        <w:pStyle w:val="ConsPlusNonformat"/>
        <w:jc w:val="both"/>
      </w:pPr>
      <w:r>
        <w:t>Проектная документация 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            (шифр, дата составления)</w:t>
      </w:r>
    </w:p>
    <w:p w:rsidR="00D34C1F" w:rsidRDefault="00D34C1F">
      <w:pPr>
        <w:pStyle w:val="ConsPlusNonformat"/>
        <w:jc w:val="both"/>
      </w:pPr>
      <w:r>
        <w:t>Схема  планировочной  организации  земельного  участка с обозначением места</w:t>
      </w:r>
    </w:p>
    <w:p w:rsidR="00D34C1F" w:rsidRDefault="00D34C1F">
      <w:pPr>
        <w:pStyle w:val="ConsPlusNonformat"/>
        <w:jc w:val="both"/>
      </w:pPr>
      <w:r>
        <w:t>размещения      объекта     индивидуального     жилищного     строительства</w:t>
      </w:r>
    </w:p>
    <w:p w:rsidR="00D34C1F" w:rsidRDefault="00D34C1F">
      <w:pPr>
        <w:pStyle w:val="ConsPlusNonformat"/>
        <w:jc w:val="both"/>
      </w:pPr>
      <w:r>
        <w:t>___________________________________________________________________________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    (шифр, дата составления)</w:t>
      </w:r>
    </w:p>
    <w:p w:rsidR="00D34C1F" w:rsidRDefault="00D34C1F">
      <w:pPr>
        <w:pStyle w:val="ConsPlusNonformat"/>
        <w:jc w:val="both"/>
      </w:pPr>
      <w:r>
        <w:t>Обязуюсь   обо  всех  изменениях,  связанных  с  приведенными  в  настоящем</w:t>
      </w:r>
    </w:p>
    <w:p w:rsidR="00D34C1F" w:rsidRDefault="00D34C1F">
      <w:pPr>
        <w:pStyle w:val="ConsPlusNonformat"/>
        <w:jc w:val="both"/>
      </w:pPr>
      <w:r>
        <w:t>заявлении   сведениями,  сообщать  в  администрацию  города  Горно-Алтайска</w:t>
      </w:r>
    </w:p>
    <w:p w:rsidR="00D34C1F" w:rsidRDefault="00D34C1F">
      <w:pPr>
        <w:pStyle w:val="ConsPlusNonformat"/>
        <w:jc w:val="both"/>
      </w:pPr>
      <w:r>
        <w:t>___________________________________________________________________________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Результат предоставления муниципальной услуги прошу (нужное подчеркнуть):</w:t>
      </w:r>
    </w:p>
    <w:p w:rsidR="00D34C1F" w:rsidRDefault="00D34C1F">
      <w:pPr>
        <w:pStyle w:val="ConsPlusNonformat"/>
        <w:jc w:val="both"/>
      </w:pPr>
      <w:r>
        <w:t>- вручить лично;</w:t>
      </w:r>
    </w:p>
    <w:p w:rsidR="00D34C1F" w:rsidRDefault="00D34C1F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D34C1F" w:rsidRDefault="00D34C1F">
      <w:pPr>
        <w:pStyle w:val="ConsPlusNonformat"/>
        <w:jc w:val="both"/>
      </w:pPr>
      <w:r>
        <w:t>документа на бумажном носителе;</w:t>
      </w:r>
    </w:p>
    <w:p w:rsidR="00D34C1F" w:rsidRDefault="00D34C1F">
      <w:pPr>
        <w:pStyle w:val="ConsPlusNonformat"/>
        <w:jc w:val="both"/>
      </w:pPr>
      <w:r>
        <w:lastRenderedPageBreak/>
        <w:t>- направить  в  форме  электронного  документа  в личный кабинет на  Едином</w:t>
      </w:r>
    </w:p>
    <w:p w:rsidR="00D34C1F" w:rsidRDefault="00D34C1F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D34C1F" w:rsidRDefault="00D34C1F">
      <w:pPr>
        <w:pStyle w:val="ConsPlusNonformat"/>
        <w:jc w:val="both"/>
      </w:pPr>
    </w:p>
    <w:p w:rsidR="00D34C1F" w:rsidRDefault="00D34C1F">
      <w:pPr>
        <w:pStyle w:val="ConsPlusNonformat"/>
        <w:jc w:val="both"/>
      </w:pPr>
      <w:r>
        <w:t>Приложение:</w:t>
      </w:r>
    </w:p>
    <w:p w:rsidR="00D34C1F" w:rsidRDefault="00D34C1F">
      <w:pPr>
        <w:pStyle w:val="ConsPlusNonformat"/>
        <w:jc w:val="both"/>
      </w:pPr>
      <w:r>
        <w:t>___________________________________________________________________________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>___________________________________________________________________________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>___________________________________________________________________________</w:t>
      </w:r>
    </w:p>
    <w:p w:rsidR="00D34C1F" w:rsidRDefault="00D34C1F">
      <w:pPr>
        <w:pStyle w:val="ConsPlusNonformat"/>
        <w:jc w:val="both"/>
      </w:pPr>
      <w:r>
        <w:t>Заявитель _________________________________________________________________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              (наименование, должность юридического лица)</w:t>
      </w:r>
    </w:p>
    <w:p w:rsidR="00D34C1F" w:rsidRDefault="00D34C1F">
      <w:pPr>
        <w:pStyle w:val="ConsPlusNonformat"/>
        <w:jc w:val="both"/>
      </w:pPr>
      <w:r>
        <w:t>___________________________/_______________________________________________</w:t>
      </w:r>
    </w:p>
    <w:p w:rsidR="00D34C1F" w:rsidRDefault="00D34C1F">
      <w:pPr>
        <w:pStyle w:val="ConsPlusNonformat"/>
        <w:jc w:val="both"/>
      </w:pPr>
      <w:r>
        <w:t xml:space="preserve">       (подпись)                              (Ф.И.О.)</w:t>
      </w: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jc w:val="both"/>
      </w:pPr>
    </w:p>
    <w:p w:rsidR="00D34C1F" w:rsidRDefault="00D34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DAB" w:rsidRDefault="00C44DAB">
      <w:bookmarkStart w:id="13" w:name="_GoBack"/>
      <w:bookmarkEnd w:id="13"/>
    </w:p>
    <w:sectPr w:rsidR="00C44DAB" w:rsidSect="0086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1F"/>
    <w:rsid w:val="00C44DAB"/>
    <w:rsid w:val="00D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C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C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91589720943008AF69310CFDC97373930D55B379100CA9E0950470E7EA7085D88754D501CFC906BB72BFi5gEI" TargetMode="External"/><Relationship Id="rId21" Type="http://schemas.openxmlformats.org/officeDocument/2006/relationships/hyperlink" Target="consultantplus://offline/ref=7491589720943008AF69310CFDC97373930D55B379100CA9E0950470E7EA7085D88754D501CFC906BB72BFi5gEI" TargetMode="External"/><Relationship Id="rId42" Type="http://schemas.openxmlformats.org/officeDocument/2006/relationships/hyperlink" Target="consultantplus://offline/ref=7491589720943008AF69310CFDC97373930D55B379100CA9E0950470E7EA7085D88754D501CFC906BB72BFi5g7I" TargetMode="External"/><Relationship Id="rId63" Type="http://schemas.openxmlformats.org/officeDocument/2006/relationships/hyperlink" Target="consultantplus://offline/ref=7491589720943008AF692F01EBA5247F970703BC781207F9B5CA5F2DB0E37AD29FC80D9745C2CE04iBg3I" TargetMode="External"/><Relationship Id="rId84" Type="http://schemas.openxmlformats.org/officeDocument/2006/relationships/hyperlink" Target="consultantplus://offline/ref=7491589720943008AF69310CFDC97373930D55B379100CA9E0950470E7EA7085D88754D501CFC906BB72BBi5g9I" TargetMode="External"/><Relationship Id="rId16" Type="http://schemas.openxmlformats.org/officeDocument/2006/relationships/hyperlink" Target="consultantplus://offline/ref=7491589720943008AF69310CFDC97373930D55B379100CA9E0950470E7EA7085D88754D501CFC906BB72BFi5gEI" TargetMode="External"/><Relationship Id="rId107" Type="http://schemas.openxmlformats.org/officeDocument/2006/relationships/hyperlink" Target="consultantplus://offline/ref=7491589720943008AF69310CFDC97373930D55B379100CA9E0950470E7EA7085D88754D501CFC906BB72B6i5gDI" TargetMode="External"/><Relationship Id="rId11" Type="http://schemas.openxmlformats.org/officeDocument/2006/relationships/hyperlink" Target="consultantplus://offline/ref=7491589720943008AF69310CFDC97373930D55B379100CADE0950470E7EA7085D88754D501CFC906BB74BDi5gDI" TargetMode="External"/><Relationship Id="rId32" Type="http://schemas.openxmlformats.org/officeDocument/2006/relationships/hyperlink" Target="consultantplus://offline/ref=7491589720943008AF692F01EBA5247F970708BF731007F9B5CA5F2DB0iEg3I" TargetMode="External"/><Relationship Id="rId37" Type="http://schemas.openxmlformats.org/officeDocument/2006/relationships/hyperlink" Target="consultantplus://offline/ref=7491589720943008AF692F01EBA5247F94070DBA7C1807F9B5CA5F2DB0iEg3I" TargetMode="External"/><Relationship Id="rId53" Type="http://schemas.openxmlformats.org/officeDocument/2006/relationships/hyperlink" Target="consultantplus://offline/ref=7491589720943008AF69310CFDC97373930D55B379100CA9E0950470E7EA7085D88754D501CFC906BB72BCi5gBI" TargetMode="External"/><Relationship Id="rId58" Type="http://schemas.openxmlformats.org/officeDocument/2006/relationships/hyperlink" Target="consultantplus://offline/ref=7491589720943008AF692F01EBA5247F970703BC781207F9B5CA5F2DB0E37AD29FC80D9740CBiCg1I" TargetMode="External"/><Relationship Id="rId74" Type="http://schemas.openxmlformats.org/officeDocument/2006/relationships/hyperlink" Target="consultantplus://offline/ref=7491589720943008AF69310CFDC97373930D55B379100CA9E0950470E7EA7085D88754D501CFC906BB72BFi5gEI" TargetMode="External"/><Relationship Id="rId79" Type="http://schemas.openxmlformats.org/officeDocument/2006/relationships/hyperlink" Target="consultantplus://offline/ref=7491589720943008AF692F01EBA5247F940E08BA731607F9B5CA5F2DB0iEg3I" TargetMode="External"/><Relationship Id="rId102" Type="http://schemas.openxmlformats.org/officeDocument/2006/relationships/hyperlink" Target="consultantplus://offline/ref=7491589720943008AF692F01EBA5247F970703BC781207F9B5CA5F2DB0E37AD29FC80D9747C4iCgFI" TargetMode="External"/><Relationship Id="rId123" Type="http://schemas.openxmlformats.org/officeDocument/2006/relationships/hyperlink" Target="consultantplus://offline/ref=7491589720943008AF692F01EBA5247F970703BC781207F9B5CA5F2DB0E37AD29FC80D9745C3C007iBgDI" TargetMode="External"/><Relationship Id="rId128" Type="http://schemas.openxmlformats.org/officeDocument/2006/relationships/hyperlink" Target="consultantplus://offline/ref=7491589720943008AF69310CFDC97373930D55B379100CA9E0950470E7EA7085D88754D501CFC906BB72B6i5g7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491589720943008AF69310CFDC97373930D55B379100CA9E0950470E7EA7085D88754D501CFC906BB72BFi5gEI" TargetMode="External"/><Relationship Id="rId95" Type="http://schemas.openxmlformats.org/officeDocument/2006/relationships/hyperlink" Target="consultantplus://offline/ref=7491589720943008AF69310CFDC97373930D55B379100CA9E0950470E7EA7085D88754D501CFC906BB72B8i5gBI" TargetMode="External"/><Relationship Id="rId22" Type="http://schemas.openxmlformats.org/officeDocument/2006/relationships/hyperlink" Target="consultantplus://offline/ref=7491589720943008AF69310CFDC97373930D55B379100CA9E0950470E7EA7085D88754D501CFC906BB72BFi5gEI" TargetMode="External"/><Relationship Id="rId27" Type="http://schemas.openxmlformats.org/officeDocument/2006/relationships/hyperlink" Target="consultantplus://offline/ref=7491589720943008AF692F01EBA5247F97070CB77B1007F9B5CA5F2DB0E37AD29FC80D9044iCg4I" TargetMode="External"/><Relationship Id="rId43" Type="http://schemas.openxmlformats.org/officeDocument/2006/relationships/hyperlink" Target="consultantplus://offline/ref=7491589720943008AF69310CFDC97373930D55B379100CA9E0950470E7EA7085D88754D501CFC906BB72BCi5gFI" TargetMode="External"/><Relationship Id="rId48" Type="http://schemas.openxmlformats.org/officeDocument/2006/relationships/hyperlink" Target="consultantplus://offline/ref=7491589720943008AF692F01EBA5247F970703BC781207F9B5CA5F2DB0E37AD29FC80D9747C5iCgDI" TargetMode="External"/><Relationship Id="rId64" Type="http://schemas.openxmlformats.org/officeDocument/2006/relationships/hyperlink" Target="consultantplus://offline/ref=7491589720943008AF692F01EBA5247F970703BC781207F9B5CA5F2DB0E37AD29FC80D9541iCg6I" TargetMode="External"/><Relationship Id="rId69" Type="http://schemas.openxmlformats.org/officeDocument/2006/relationships/hyperlink" Target="consultantplus://offline/ref=7491589720943008AF692F01EBA5247F970703BE7E1907F9B5CA5F2DB0iEg3I" TargetMode="External"/><Relationship Id="rId113" Type="http://schemas.openxmlformats.org/officeDocument/2006/relationships/hyperlink" Target="consultantplus://offline/ref=7491589720943008AF69310CFDC97373930D55B379100CA9E0950470E7EA7085D88754D501CFC906BB72BFi5gEI" TargetMode="External"/><Relationship Id="rId118" Type="http://schemas.openxmlformats.org/officeDocument/2006/relationships/hyperlink" Target="consultantplus://offline/ref=7491589720943008AF69310CFDC97373930D55B379100CA9E0950470E7EA7085D88754D501CFC906BB72BFi5gEI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7491589720943008AF69310CFDC97373930D55B379100CA9E0950470E7EA7085D88754D501CFC906BB72BBi5gAI" TargetMode="External"/><Relationship Id="rId85" Type="http://schemas.openxmlformats.org/officeDocument/2006/relationships/hyperlink" Target="consultantplus://offline/ref=7491589720943008AF69310CFDC97373930D55B379100CA9E0950470E7EA7085D88754D501CFC906BB72BBi5g7I" TargetMode="External"/><Relationship Id="rId12" Type="http://schemas.openxmlformats.org/officeDocument/2006/relationships/hyperlink" Target="consultantplus://offline/ref=7491589720943008AF69310CFDC97373930D55B379100CA9E0950470E7EA7085D88754D501CFC906BB72BEi5g9I" TargetMode="External"/><Relationship Id="rId17" Type="http://schemas.openxmlformats.org/officeDocument/2006/relationships/hyperlink" Target="consultantplus://offline/ref=7491589720943008AF69310CFDC97373930D55B379100CA9E0950470E7EA7085D88754D501CFC906BB72BFi5gEI" TargetMode="External"/><Relationship Id="rId33" Type="http://schemas.openxmlformats.org/officeDocument/2006/relationships/hyperlink" Target="consultantplus://offline/ref=7491589720943008AF692F01EBA5247F97060BBF7A1607F9B5CA5F2DB0iEg3I" TargetMode="External"/><Relationship Id="rId38" Type="http://schemas.openxmlformats.org/officeDocument/2006/relationships/hyperlink" Target="consultantplus://offline/ref=7491589720943008AF692F01EBA5247F94040FBB7A1707F9B5CA5F2DB0iEg3I" TargetMode="External"/><Relationship Id="rId59" Type="http://schemas.openxmlformats.org/officeDocument/2006/relationships/hyperlink" Target="consultantplus://offline/ref=7491589720943008AF69310CFDC97373930D55B379100CA9E0950470E7EA7085D88754D501CFC906BB72BCi5g7I" TargetMode="External"/><Relationship Id="rId103" Type="http://schemas.openxmlformats.org/officeDocument/2006/relationships/hyperlink" Target="consultantplus://offline/ref=7491589720943008AF69310CFDC97373930D55B379100CA9E0950470E7EA7085D88754D501CFC906BB72BFi5gEI" TargetMode="External"/><Relationship Id="rId108" Type="http://schemas.openxmlformats.org/officeDocument/2006/relationships/hyperlink" Target="consultantplus://offline/ref=7491589720943008AF69310CFDC97373930D55B379100CA9E0950470E7EA7085D88754D501CFC906BB72BFi5gEI" TargetMode="External"/><Relationship Id="rId124" Type="http://schemas.openxmlformats.org/officeDocument/2006/relationships/hyperlink" Target="consultantplus://offline/ref=7491589720943008AF692F01EBA5247F97060ABB791807F9B5CA5F2DB0E37AD29FC80D9745iCg5I" TargetMode="External"/><Relationship Id="rId129" Type="http://schemas.openxmlformats.org/officeDocument/2006/relationships/hyperlink" Target="consultantplus://offline/ref=7491589720943008AF69310CFDC97373930D55B379100CA9E0950470E7EA7085D88754D501CFC906BB72B7i5gFI" TargetMode="External"/><Relationship Id="rId54" Type="http://schemas.openxmlformats.org/officeDocument/2006/relationships/hyperlink" Target="consultantplus://offline/ref=7491589720943008AF69310CFDC97373930D55B379100CA9E0950470E7EA7085D88754D501CFC906BB72BCi5g9I" TargetMode="External"/><Relationship Id="rId70" Type="http://schemas.openxmlformats.org/officeDocument/2006/relationships/hyperlink" Target="consultantplus://offline/ref=7491589720943008AF69310CFDC97373930D55B3781409AFEA950470E7EA7085D88754D501CFC906BB72BFi5g8I" TargetMode="External"/><Relationship Id="rId75" Type="http://schemas.openxmlformats.org/officeDocument/2006/relationships/hyperlink" Target="consultantplus://offline/ref=7491589720943008AF69310CFDC97373930D55B379100CA9E0950470E7EA7085D88754D501CFC906BB72BAi5g9I" TargetMode="External"/><Relationship Id="rId91" Type="http://schemas.openxmlformats.org/officeDocument/2006/relationships/hyperlink" Target="consultantplus://offline/ref=7491589720943008AF69310CFDC97373930D55B379100CA9E0950470E7EA7085D88754D501CFC906BB72B8i5gDI" TargetMode="External"/><Relationship Id="rId96" Type="http://schemas.openxmlformats.org/officeDocument/2006/relationships/hyperlink" Target="consultantplus://offline/ref=7491589720943008AF69310CFDC97373930D55B379100CA9E0950470E7EA7085D88754D501CFC906BB72B8i5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1589720943008AF69310CFDC97373930D55B3781905A6EA950470E7EA7085D88754D501CFC906BB73BEi5gCI" TargetMode="External"/><Relationship Id="rId23" Type="http://schemas.openxmlformats.org/officeDocument/2006/relationships/hyperlink" Target="consultantplus://offline/ref=7491589720943008AF692F01EBA5247F97060ABB791807F9B5CA5F2DB0E37AD29FC80D95i4gDI" TargetMode="External"/><Relationship Id="rId28" Type="http://schemas.openxmlformats.org/officeDocument/2006/relationships/hyperlink" Target="consultantplus://offline/ref=7491589720943008AF692F01EBA5247F97060ABB791807F9B5CA5F2DB0E37AD29FC80D9745C2C80FiBgFI" TargetMode="External"/><Relationship Id="rId49" Type="http://schemas.openxmlformats.org/officeDocument/2006/relationships/hyperlink" Target="consultantplus://offline/ref=7491589720943008AF692F01EBA5247F970703BC781207F9B5CA5F2DB0E37AD29FC80D9746C3iCgAI" TargetMode="External"/><Relationship Id="rId114" Type="http://schemas.openxmlformats.org/officeDocument/2006/relationships/hyperlink" Target="consultantplus://offline/ref=7491589720943008AF69310CFDC97373930D55B379100CA9E0950470E7EA7085D88754D501CFC906BB72BFi5gEI" TargetMode="External"/><Relationship Id="rId119" Type="http://schemas.openxmlformats.org/officeDocument/2006/relationships/hyperlink" Target="consultantplus://offline/ref=7491589720943008AF69310CFDC97373930D55B379100CA9E0950470E7EA7085D88754D501CFC906BB72BFi5gEI" TargetMode="External"/><Relationship Id="rId44" Type="http://schemas.openxmlformats.org/officeDocument/2006/relationships/hyperlink" Target="consultantplus://offline/ref=7491589720943008AF692F01EBA5247F970703BC781207F9B5CA5F2DB0E37AD29FC80D914DiCgBI" TargetMode="External"/><Relationship Id="rId60" Type="http://schemas.openxmlformats.org/officeDocument/2006/relationships/hyperlink" Target="consultantplus://offline/ref=7491589720943008AF692F01EBA5247F97060ABB791807F9B5CA5F2DB0E37AD29FC80D95i4g0I" TargetMode="External"/><Relationship Id="rId65" Type="http://schemas.openxmlformats.org/officeDocument/2006/relationships/hyperlink" Target="consultantplus://offline/ref=7491589720943008AF69310CFDC97373930D55B379100CA9E0950470E7EA7085D88754D501CFC906BB72BDi5g7I" TargetMode="External"/><Relationship Id="rId81" Type="http://schemas.openxmlformats.org/officeDocument/2006/relationships/hyperlink" Target="consultantplus://offline/ref=7491589720943008AF69310CFDC97373930D55B379100CA9E0950470E7EA7085D88754D501CFC906BB72BFi5gEI" TargetMode="External"/><Relationship Id="rId86" Type="http://schemas.openxmlformats.org/officeDocument/2006/relationships/hyperlink" Target="consultantplus://offline/ref=7491589720943008AF69310CFDC97373930D55B379100CA9E0950470E7EA7085D88754D501CFC906BB72B8i5gFI" TargetMode="External"/><Relationship Id="rId130" Type="http://schemas.openxmlformats.org/officeDocument/2006/relationships/hyperlink" Target="consultantplus://offline/ref=7491589720943008AF69310CFDC97373930D55B379100CA9E0950470E7EA7085D88754D501CFC906BB72B7i5gBI" TargetMode="External"/><Relationship Id="rId13" Type="http://schemas.openxmlformats.org/officeDocument/2006/relationships/hyperlink" Target="consultantplus://offline/ref=7491589720943008AF69310CFDC97373930D55B379100CA9E0950470E7EA7085D88754D501CFC906BB72BEi5g7I" TargetMode="External"/><Relationship Id="rId18" Type="http://schemas.openxmlformats.org/officeDocument/2006/relationships/hyperlink" Target="consultantplus://offline/ref=7491589720943008AF69310CFDC97373930D55B379100CA9E0950470E7EA7085D88754D501CFC906BB72BFi5gEI" TargetMode="External"/><Relationship Id="rId39" Type="http://schemas.openxmlformats.org/officeDocument/2006/relationships/hyperlink" Target="consultantplus://offline/ref=7491589720943008AF692F01EBA5247F94010CB77D1207F9B5CA5F2DB0iEg3I" TargetMode="External"/><Relationship Id="rId109" Type="http://schemas.openxmlformats.org/officeDocument/2006/relationships/hyperlink" Target="consultantplus://offline/ref=7491589720943008AF69310CFDC97373930D55B379100CA9E0950470E7EA7085D88754D501CFC906BB72BFi5gEI" TargetMode="External"/><Relationship Id="rId34" Type="http://schemas.openxmlformats.org/officeDocument/2006/relationships/hyperlink" Target="consultantplus://offline/ref=7491589720943008AF692F01EBA5247F97070DBC7D1507F9B5CA5F2DB0iEg3I" TargetMode="External"/><Relationship Id="rId50" Type="http://schemas.openxmlformats.org/officeDocument/2006/relationships/hyperlink" Target="consultantplus://offline/ref=7491589720943008AF69310CFDC97373930D55B379100CA9E0950470E7EA7085D88754D501CFC906BB72BCi5gDI" TargetMode="External"/><Relationship Id="rId55" Type="http://schemas.openxmlformats.org/officeDocument/2006/relationships/hyperlink" Target="consultantplus://offline/ref=7491589720943008AF69310CFDC97373930D55B379100CA9E0950470E7EA7085D88754D501CFC906BB72BFi5g8I" TargetMode="External"/><Relationship Id="rId76" Type="http://schemas.openxmlformats.org/officeDocument/2006/relationships/hyperlink" Target="consultantplus://offline/ref=7491589720943008AF69310CFDC97373930D55B379100CA9E0950470E7EA7085D88754D501CFC906BB72BAi5g7I" TargetMode="External"/><Relationship Id="rId97" Type="http://schemas.openxmlformats.org/officeDocument/2006/relationships/hyperlink" Target="consultantplus://offline/ref=7491589720943008AF69310CFDC97373930D55B379100CA9E0950470E7EA7085D88754D501CFC906BB72BFi5gEI" TargetMode="External"/><Relationship Id="rId104" Type="http://schemas.openxmlformats.org/officeDocument/2006/relationships/hyperlink" Target="consultantplus://offline/ref=7491589720943008AF69310CFDC97373930D55B379100CA9E0950470E7EA7085D88754D501CFC906BB72BFi5gEI" TargetMode="External"/><Relationship Id="rId120" Type="http://schemas.openxmlformats.org/officeDocument/2006/relationships/hyperlink" Target="consultantplus://offline/ref=7491589720943008AF69310CFDC97373930D55B379100CA9E0950470E7EA7085D88754D501CFC906BB72BFi5gEI" TargetMode="External"/><Relationship Id="rId125" Type="http://schemas.openxmlformats.org/officeDocument/2006/relationships/hyperlink" Target="consultantplus://offline/ref=7491589720943008AF69310CFDC97373930D55B379100CA9E0950470E7EA7085D88754D501CFC906BB72BFi5gEI" TargetMode="External"/><Relationship Id="rId7" Type="http://schemas.openxmlformats.org/officeDocument/2006/relationships/hyperlink" Target="consultantplus://offline/ref=7491589720943008AF69310CFDC97373930D55B379100CA9E0950470E7EA7085D88754D501CFC906BB72BEi5g8I" TargetMode="External"/><Relationship Id="rId71" Type="http://schemas.openxmlformats.org/officeDocument/2006/relationships/hyperlink" Target="consultantplus://offline/ref=7491589720943008AF69310CFDC97373930D55B379100CA9E0950470E7EA7085D88754D501CFC906BB72BAi5gCI" TargetMode="External"/><Relationship Id="rId92" Type="http://schemas.openxmlformats.org/officeDocument/2006/relationships/hyperlink" Target="consultantplus://offline/ref=7491589720943008AF69310CFDC97373930D55B379100CA9E0950470E7EA7085D88754D501CFC906BB72BFi5g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91589720943008AF692F01EBA5247F970703BC781907F9B5CA5F2DB0iEg3I" TargetMode="External"/><Relationship Id="rId24" Type="http://schemas.openxmlformats.org/officeDocument/2006/relationships/hyperlink" Target="consultantplus://offline/ref=7491589720943008AF692F01EBA5247F97060ABB791807F9B5CA5F2DB0E37AD29FC80D9745C2C803iBgDI" TargetMode="External"/><Relationship Id="rId40" Type="http://schemas.openxmlformats.org/officeDocument/2006/relationships/hyperlink" Target="consultantplus://offline/ref=7491589720943008AF69310CFDC97373930D55B379100CA9E0950470E7EA7085D88754D501CFC906BB72BFi5gEI" TargetMode="External"/><Relationship Id="rId45" Type="http://schemas.openxmlformats.org/officeDocument/2006/relationships/hyperlink" Target="consultantplus://offline/ref=7491589720943008AF692F01EBA5247F970703BC781207F9B5CA5F2DB0E37AD29FC80D9241iCgAI" TargetMode="External"/><Relationship Id="rId66" Type="http://schemas.openxmlformats.org/officeDocument/2006/relationships/hyperlink" Target="consultantplus://offline/ref=7491589720943008AF69310CFDC97373930D55B379100CA9E0950470E7EA7085D88754D501CFC906BB72BAi5gFI" TargetMode="External"/><Relationship Id="rId87" Type="http://schemas.openxmlformats.org/officeDocument/2006/relationships/hyperlink" Target="consultantplus://offline/ref=7491589720943008AF69310CFDC97373930D55B379100CA9E0950470E7EA7085D88754D501CFC906BB72BFi5gEI" TargetMode="External"/><Relationship Id="rId110" Type="http://schemas.openxmlformats.org/officeDocument/2006/relationships/hyperlink" Target="consultantplus://offline/ref=7491589720943008AF692F01EBA5247F94010CB77D1207F9B5CA5F2DB0E37AD29FC80D9745C2C807iBgEI" TargetMode="External"/><Relationship Id="rId115" Type="http://schemas.openxmlformats.org/officeDocument/2006/relationships/hyperlink" Target="consultantplus://offline/ref=7491589720943008AF69310CFDC97373930D55B379100CA9E0950470E7EA7085D88754D501CFC906BB72BFi5gEI" TargetMode="External"/><Relationship Id="rId131" Type="http://schemas.openxmlformats.org/officeDocument/2006/relationships/hyperlink" Target="consultantplus://offline/ref=7491589720943008AF69310CFDC97373930D55B379100CA9E0950470E7EA7085D88754D501CFC906BB72B7i5g7I" TargetMode="External"/><Relationship Id="rId61" Type="http://schemas.openxmlformats.org/officeDocument/2006/relationships/hyperlink" Target="consultantplus://offline/ref=7491589720943008AF69310CFDC97373930D55B379100CA9E0950470E7EA7085D88754D501CFC906BB72BFi5gEI" TargetMode="External"/><Relationship Id="rId82" Type="http://schemas.openxmlformats.org/officeDocument/2006/relationships/hyperlink" Target="consultantplus://offline/ref=7491589720943008AF69310CFDC97373930D55B379100CA9E0950470E7EA7085D88754D501CFC906BB72BFi5gEI" TargetMode="External"/><Relationship Id="rId19" Type="http://schemas.openxmlformats.org/officeDocument/2006/relationships/hyperlink" Target="consultantplus://offline/ref=7491589720943008AF69310CFDC97373930D55B379100CA9E0950470E7EA7085D88754D501CFC906BB72BFi5gEI" TargetMode="External"/><Relationship Id="rId14" Type="http://schemas.openxmlformats.org/officeDocument/2006/relationships/hyperlink" Target="consultantplus://offline/ref=7491589720943008AF69310CFDC97373930D55B379100CA9E0950470E7EA7085D88754D501CFC906BB72BFi5gEI" TargetMode="External"/><Relationship Id="rId30" Type="http://schemas.openxmlformats.org/officeDocument/2006/relationships/hyperlink" Target="consultantplus://offline/ref=7491589720943008AF692F01EBA5247F940E03BD7F1807F9B5CA5F2DB0iEg3I" TargetMode="External"/><Relationship Id="rId35" Type="http://schemas.openxmlformats.org/officeDocument/2006/relationships/hyperlink" Target="consultantplus://offline/ref=7491589720943008AF692F01EBA5247F970708BC7D1107F9B5CA5F2DB0iEg3I" TargetMode="External"/><Relationship Id="rId56" Type="http://schemas.openxmlformats.org/officeDocument/2006/relationships/hyperlink" Target="consultantplus://offline/ref=7491589720943008AF69310CFDC97373930D55B379100CA9E0950470E7EA7085D88754D501CFC906BB72BFi5g6I" TargetMode="External"/><Relationship Id="rId77" Type="http://schemas.openxmlformats.org/officeDocument/2006/relationships/hyperlink" Target="consultantplus://offline/ref=7491589720943008AF69310CFDC97373930D55B379100CA9E0950470E7EA7085D88754D501CFC906BB72BBi5gFI" TargetMode="External"/><Relationship Id="rId100" Type="http://schemas.openxmlformats.org/officeDocument/2006/relationships/hyperlink" Target="consultantplus://offline/ref=7491589720943008AF69310CFDC97373930D55B379100CA9E0950470E7EA7085D88754D501CFC906BB72B9i5gFI" TargetMode="External"/><Relationship Id="rId105" Type="http://schemas.openxmlformats.org/officeDocument/2006/relationships/hyperlink" Target="consultantplus://offline/ref=7491589720943008AF69310CFDC97373930D55B379100CA9E0950470E7EA7085D88754D501CFC906BB72BFi5gEI" TargetMode="External"/><Relationship Id="rId126" Type="http://schemas.openxmlformats.org/officeDocument/2006/relationships/hyperlink" Target="consultantplus://offline/ref=7491589720943008AF69310CFDC97373930D55B379100CA9E0950470E7EA7085D88754D501CFC906BB72B6i5g8I" TargetMode="External"/><Relationship Id="rId8" Type="http://schemas.openxmlformats.org/officeDocument/2006/relationships/hyperlink" Target="consultantplus://offline/ref=7491589720943008AF692F01EBA5247F97060ABB791807F9B5CA5F2DB0E37AD29FC80D9745C2C80FiBgFI" TargetMode="External"/><Relationship Id="rId51" Type="http://schemas.openxmlformats.org/officeDocument/2006/relationships/hyperlink" Target="consultantplus://offline/ref=7491589720943008AF692F01EBA5247F970703BC781207F9B5CA5F2DB0E37AD29FC80D9745C2CE04iBg3I" TargetMode="External"/><Relationship Id="rId72" Type="http://schemas.openxmlformats.org/officeDocument/2006/relationships/hyperlink" Target="consultantplus://offline/ref=7491589720943008AF69310CFDC97373930D55B379100CA9E0950470E7EA7085D88754D501CFC906BB72BAi5gBI" TargetMode="External"/><Relationship Id="rId93" Type="http://schemas.openxmlformats.org/officeDocument/2006/relationships/hyperlink" Target="consultantplus://offline/ref=7491589720943008AF69310CFDC97373930D55B379100CA9E0950470E7EA7085D88754D501CFC906BB72BFi5gEI" TargetMode="External"/><Relationship Id="rId98" Type="http://schemas.openxmlformats.org/officeDocument/2006/relationships/hyperlink" Target="consultantplus://offline/ref=7491589720943008AF69310CFDC97373930D55B379100CA9E0950470E7EA7085D88754D501CFC906BB72B8i5g6I" TargetMode="External"/><Relationship Id="rId121" Type="http://schemas.openxmlformats.org/officeDocument/2006/relationships/hyperlink" Target="consultantplus://offline/ref=7491589720943008AF69310CFDC97373930D55B379100CA9E0950470E7EA7085D88754D501CFC906BB72BFi5gE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491589720943008AF69310CFDC97373930D55B379100CA9E0950470E7EA7085D88754D501CFC906BB72BFi5gCI" TargetMode="External"/><Relationship Id="rId46" Type="http://schemas.openxmlformats.org/officeDocument/2006/relationships/hyperlink" Target="consultantplus://offline/ref=7491589720943008AF692F01EBA5247F970703BC781207F9B5CA5F2DB0E37AD29FC80D914DiCgBI" TargetMode="External"/><Relationship Id="rId67" Type="http://schemas.openxmlformats.org/officeDocument/2006/relationships/hyperlink" Target="consultantplus://offline/ref=7491589720943008AF692F01EBA5247F970703BC781207F9B5CA5F2DB0E37AD29FC80D914DiCgBI" TargetMode="External"/><Relationship Id="rId116" Type="http://schemas.openxmlformats.org/officeDocument/2006/relationships/hyperlink" Target="consultantplus://offline/ref=7491589720943008AF69310CFDC97373930D55B379100CA9E0950470E7EA7085D88754D501CFC906BB72BFi5gEI" TargetMode="External"/><Relationship Id="rId20" Type="http://schemas.openxmlformats.org/officeDocument/2006/relationships/hyperlink" Target="consultantplus://offline/ref=7491589720943008AF69310CFDC97373930D55B379100CA9E0950470E7EA7085D88754D501CFC906BB72BFi5gEI" TargetMode="External"/><Relationship Id="rId41" Type="http://schemas.openxmlformats.org/officeDocument/2006/relationships/hyperlink" Target="consultantplus://offline/ref=7491589720943008AF69310CFDC97373930D55B379100CA9E0950470E7EA7085D88754D501CFC906BB72BFi5gAI" TargetMode="External"/><Relationship Id="rId62" Type="http://schemas.openxmlformats.org/officeDocument/2006/relationships/hyperlink" Target="consultantplus://offline/ref=7491589720943008AF69310CFDC97373930D55B379100CA9E0950470E7EA7085D88754D501CFC906BB72BDi5g6I" TargetMode="External"/><Relationship Id="rId83" Type="http://schemas.openxmlformats.org/officeDocument/2006/relationships/hyperlink" Target="consultantplus://offline/ref=7491589720943008AF69310CFDC97373930D55B379100CA9E0950470E7EA7085D88754D501CFC906BB72BBi5gBI" TargetMode="External"/><Relationship Id="rId88" Type="http://schemas.openxmlformats.org/officeDocument/2006/relationships/hyperlink" Target="consultantplus://offline/ref=7491589720943008AF69310CFDC97373930D55B379100CA9E0950470E7EA7085D88754D501CFC906BB72BFi5gEI" TargetMode="External"/><Relationship Id="rId111" Type="http://schemas.openxmlformats.org/officeDocument/2006/relationships/hyperlink" Target="consultantplus://offline/ref=7491589720943008AF69310CFDC97373930D55B379100CA9E0950470E7EA7085D88754D501CFC906BB72BFi5gEI" TargetMode="External"/><Relationship Id="rId132" Type="http://schemas.openxmlformats.org/officeDocument/2006/relationships/hyperlink" Target="consultantplus://offline/ref=7491589720943008AF692F01EBA5247F970703BC781207F9B5CA5F2DB0E37AD29FC80D9545iCg4I" TargetMode="External"/><Relationship Id="rId15" Type="http://schemas.openxmlformats.org/officeDocument/2006/relationships/hyperlink" Target="consultantplus://offline/ref=7491589720943008AF69310CFDC97373930D55B379100CA9E0950470E7EA7085D88754D501CFC906BB72BFi5gEI" TargetMode="External"/><Relationship Id="rId36" Type="http://schemas.openxmlformats.org/officeDocument/2006/relationships/hyperlink" Target="consultantplus://offline/ref=7491589720943008AF692F01EBA5247F970608BD7F1207F9B5CA5F2DB0iEg3I" TargetMode="External"/><Relationship Id="rId57" Type="http://schemas.openxmlformats.org/officeDocument/2006/relationships/hyperlink" Target="consultantplus://offline/ref=7491589720943008AF692F01EBA5247F970703BC781207F9B5CA5F2DB0E37AD29FC80D9743C2iCgAI" TargetMode="External"/><Relationship Id="rId106" Type="http://schemas.openxmlformats.org/officeDocument/2006/relationships/hyperlink" Target="consultantplus://offline/ref=7491589720943008AF69310CFDC97373930D55B379100CA9E0950470E7EA7085D88754D501CFC906BB72BFi5gEI" TargetMode="External"/><Relationship Id="rId127" Type="http://schemas.openxmlformats.org/officeDocument/2006/relationships/hyperlink" Target="consultantplus://offline/ref=7491589720943008AF69310CFDC97373930D55B379100CA9E0950470E7EA7085D88754D501CFC906BB72B6i5g9I" TargetMode="External"/><Relationship Id="rId10" Type="http://schemas.openxmlformats.org/officeDocument/2006/relationships/hyperlink" Target="consultantplus://offline/ref=7491589720943008AF69310CFDC97373930D55B379100CADE0950470E7EA7085D88754D501CFC906BB76B7i5gCI" TargetMode="External"/><Relationship Id="rId31" Type="http://schemas.openxmlformats.org/officeDocument/2006/relationships/hyperlink" Target="consultantplus://offline/ref=7491589720943008AF692F01EBA5247F97070CB8781907F9B5CA5F2DB0iEg3I" TargetMode="External"/><Relationship Id="rId52" Type="http://schemas.openxmlformats.org/officeDocument/2006/relationships/hyperlink" Target="consultantplus://offline/ref=7491589720943008AF692F01EBA5247F970703BC781207F9B5CA5F2DB0E37AD29FC80D9745C3C007iBg9I" TargetMode="External"/><Relationship Id="rId73" Type="http://schemas.openxmlformats.org/officeDocument/2006/relationships/hyperlink" Target="consultantplus://offline/ref=7491589720943008AF69310CFDC97373930D55B379100CA9E0950470E7EA7085D88754D501CFC906BB72BFi5gEI" TargetMode="External"/><Relationship Id="rId78" Type="http://schemas.openxmlformats.org/officeDocument/2006/relationships/hyperlink" Target="consultantplus://offline/ref=7491589720943008AF69310CFDC97373930D55B379100CA9E0950470E7EA7085D88754D501CFC906BB72BBi5gDI" TargetMode="External"/><Relationship Id="rId94" Type="http://schemas.openxmlformats.org/officeDocument/2006/relationships/hyperlink" Target="consultantplus://offline/ref=7491589720943008AF69310CFDC97373930D55B379100CA9E0950470E7EA7085D88754D501CFC906BB72BFi5gEI" TargetMode="External"/><Relationship Id="rId99" Type="http://schemas.openxmlformats.org/officeDocument/2006/relationships/hyperlink" Target="consultantplus://offline/ref=7491589720943008AF69310CFDC97373930D55B379100CA9E0950470E7EA7085D88754D501CFC906BB72B9i5gEI" TargetMode="External"/><Relationship Id="rId101" Type="http://schemas.openxmlformats.org/officeDocument/2006/relationships/hyperlink" Target="consultantplus://offline/ref=7491589720943008AF692F01EBA5247F94010CB77D1207F9B5CA5F2DB0E37AD29FC80D9745C2C807iBgEI" TargetMode="External"/><Relationship Id="rId122" Type="http://schemas.openxmlformats.org/officeDocument/2006/relationships/hyperlink" Target="consultantplus://offline/ref=7491589720943008AF69310CFDC97373930D55B379100CA9E0950470E7EA7085D88754D501CFC906BB72BFi5g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1589720943008AF69310CFDC97373930D55B3781904AFEF950470E7EA7085D88754D501CFC906BB72BCi5gEI" TargetMode="External"/><Relationship Id="rId26" Type="http://schemas.openxmlformats.org/officeDocument/2006/relationships/hyperlink" Target="consultantplus://offline/ref=7491589720943008AF692F01EBA5247F970703BC781207F9B5CA5F2DB0E37AD29FC80D9744C2iCgFI" TargetMode="External"/><Relationship Id="rId47" Type="http://schemas.openxmlformats.org/officeDocument/2006/relationships/hyperlink" Target="consultantplus://offline/ref=7491589720943008AF692F01EBA5247F970703BC781207F9B5CA5F2DB0E37AD29FC80D9747C5iCgBI" TargetMode="External"/><Relationship Id="rId68" Type="http://schemas.openxmlformats.org/officeDocument/2006/relationships/hyperlink" Target="consultantplus://offline/ref=7491589720943008AF692F01EBA5247F97070DBC7D1607F9B5CA5F2DB0iEg3I" TargetMode="External"/><Relationship Id="rId89" Type="http://schemas.openxmlformats.org/officeDocument/2006/relationships/hyperlink" Target="consultantplus://offline/ref=7491589720943008AF69310CFDC97373930D55B379100CA9E0950470E7EA7085D88754D501CFC906BB72BFi5gEI" TargetMode="External"/><Relationship Id="rId112" Type="http://schemas.openxmlformats.org/officeDocument/2006/relationships/hyperlink" Target="consultantplus://offline/ref=7491589720943008AF692F01EBA5247F97060BBF7A1607F9B5CA5F2DB0E37AD29FC80D9745C2C80EiBg3I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14182</Words>
  <Characters>80844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2017-06-23T08:32:00Z</dcterms:created>
  <dcterms:modified xsi:type="dcterms:W3CDTF">2017-06-23T08:32:00Z</dcterms:modified>
</cp:coreProperties>
</file>