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E2" w:rsidRPr="00D2022A" w:rsidRDefault="00323D3F" w:rsidP="00613CE2">
      <w:pPr>
        <w:pStyle w:val="a4"/>
        <w:shd w:val="clear" w:color="auto" w:fill="FFFFFF"/>
        <w:spacing w:before="0" w:beforeAutospacing="0" w:after="60" w:afterAutospacing="0"/>
        <w:jc w:val="center"/>
        <w:rPr>
          <w:rStyle w:val="a5"/>
          <w:color w:val="000000"/>
        </w:rPr>
      </w:pPr>
      <w:r w:rsidRPr="00D2022A">
        <w:rPr>
          <w:b/>
          <w:bCs/>
          <w:color w:val="000000"/>
        </w:rPr>
        <w:br/>
      </w:r>
      <w:r w:rsidR="00BD2CD2">
        <w:rPr>
          <w:rStyle w:val="a5"/>
          <w:color w:val="000000"/>
        </w:rPr>
        <w:t>Протокол № 1</w:t>
      </w:r>
    </w:p>
    <w:p w:rsidR="00613CE2" w:rsidRPr="00D2022A" w:rsidRDefault="00323D3F" w:rsidP="0033647D">
      <w:pPr>
        <w:pStyle w:val="a4"/>
        <w:shd w:val="clear" w:color="auto" w:fill="FFFFFF"/>
        <w:spacing w:before="0" w:beforeAutospacing="0" w:after="60" w:afterAutospacing="0"/>
        <w:jc w:val="center"/>
        <w:outlineLvl w:val="0"/>
        <w:rPr>
          <w:b/>
          <w:color w:val="000000"/>
        </w:rPr>
      </w:pPr>
      <w:r w:rsidRPr="00D2022A">
        <w:rPr>
          <w:rStyle w:val="a5"/>
          <w:color w:val="000000"/>
        </w:rPr>
        <w:t>Об</w:t>
      </w:r>
      <w:r w:rsidR="00B928C8">
        <w:rPr>
          <w:rStyle w:val="a5"/>
          <w:color w:val="000000"/>
        </w:rPr>
        <w:t>щего собрания собственников МКД</w:t>
      </w:r>
      <w:r w:rsidRPr="00D2022A">
        <w:rPr>
          <w:rStyle w:val="a5"/>
          <w:color w:val="000000"/>
        </w:rPr>
        <w:t xml:space="preserve"> по адресу </w:t>
      </w:r>
      <w:r w:rsidR="00613CE2" w:rsidRPr="00D2022A">
        <w:rPr>
          <w:b/>
          <w:color w:val="000000"/>
        </w:rPr>
        <w:t xml:space="preserve"> ул</w:t>
      </w:r>
      <w:r w:rsidR="00653324" w:rsidRPr="00D2022A">
        <w:rPr>
          <w:b/>
          <w:color w:val="000000"/>
        </w:rPr>
        <w:t>. З</w:t>
      </w:r>
      <w:r w:rsidR="00613CE2" w:rsidRPr="00D2022A">
        <w:rPr>
          <w:b/>
          <w:color w:val="000000"/>
        </w:rPr>
        <w:t>аводская д.12</w:t>
      </w:r>
    </w:p>
    <w:p w:rsidR="004F55A1" w:rsidRPr="00D2022A" w:rsidRDefault="004F55A1" w:rsidP="0033647D">
      <w:pPr>
        <w:pStyle w:val="a4"/>
        <w:shd w:val="clear" w:color="auto" w:fill="FFFFFF"/>
        <w:spacing w:before="0" w:beforeAutospacing="0" w:after="60" w:afterAutospacing="0"/>
        <w:jc w:val="center"/>
        <w:outlineLvl w:val="0"/>
        <w:rPr>
          <w:b/>
          <w:color w:val="000000"/>
        </w:rPr>
      </w:pPr>
    </w:p>
    <w:p w:rsidR="00B01A32" w:rsidRPr="00D2022A" w:rsidRDefault="004F55A1" w:rsidP="004F55A1">
      <w:pPr>
        <w:pStyle w:val="a4"/>
        <w:shd w:val="clear" w:color="auto" w:fill="FFFFFF"/>
        <w:spacing w:before="0" w:beforeAutospacing="0" w:after="60" w:afterAutospacing="0"/>
        <w:rPr>
          <w:b/>
          <w:bCs/>
          <w:color w:val="000000"/>
        </w:rPr>
      </w:pPr>
      <w:r w:rsidRPr="00D2022A">
        <w:rPr>
          <w:b/>
          <w:bCs/>
          <w:color w:val="000000"/>
        </w:rPr>
        <w:t xml:space="preserve">г. Горно-Алтайск                                                             </w:t>
      </w:r>
      <w:r w:rsidR="00A0550F">
        <w:rPr>
          <w:b/>
          <w:bCs/>
          <w:color w:val="000000"/>
        </w:rPr>
        <w:t xml:space="preserve">                 </w:t>
      </w:r>
      <w:r w:rsidR="00C001B4">
        <w:rPr>
          <w:b/>
          <w:bCs/>
          <w:color w:val="000000"/>
        </w:rPr>
        <w:t>от «06</w:t>
      </w:r>
      <w:r w:rsidRPr="00D2022A">
        <w:rPr>
          <w:b/>
          <w:bCs/>
          <w:color w:val="000000"/>
        </w:rPr>
        <w:t>»</w:t>
      </w:r>
      <w:r w:rsidR="00BD2CD2">
        <w:rPr>
          <w:b/>
          <w:bCs/>
          <w:color w:val="000000"/>
        </w:rPr>
        <w:t xml:space="preserve"> марта</w:t>
      </w:r>
      <w:r w:rsidRPr="00D2022A">
        <w:rPr>
          <w:b/>
          <w:bCs/>
          <w:color w:val="000000"/>
        </w:rPr>
        <w:t xml:space="preserve"> 201</w:t>
      </w:r>
      <w:r w:rsidR="00C001B4">
        <w:rPr>
          <w:b/>
          <w:bCs/>
          <w:color w:val="000000"/>
        </w:rPr>
        <w:t>6</w:t>
      </w:r>
      <w:r w:rsidRPr="00D2022A">
        <w:rPr>
          <w:b/>
          <w:bCs/>
          <w:color w:val="000000"/>
        </w:rPr>
        <w:t>г.</w:t>
      </w:r>
    </w:p>
    <w:p w:rsidR="00323D3F" w:rsidRPr="00D2022A" w:rsidRDefault="00323D3F" w:rsidP="007524DA">
      <w:pPr>
        <w:pStyle w:val="a4"/>
        <w:shd w:val="clear" w:color="auto" w:fill="FFFFFF"/>
        <w:spacing w:before="0" w:beforeAutospacing="0" w:after="60" w:afterAutospacing="0"/>
        <w:jc w:val="right"/>
        <w:rPr>
          <w:rStyle w:val="a5"/>
          <w:color w:val="000000"/>
        </w:rPr>
      </w:pPr>
      <w:r w:rsidRPr="00D2022A">
        <w:rPr>
          <w:rStyle w:val="a5"/>
          <w:b w:val="0"/>
          <w:color w:val="000000"/>
        </w:rPr>
        <w:t>  </w:t>
      </w:r>
      <w:r w:rsidRPr="00D2022A">
        <w:rPr>
          <w:rStyle w:val="a5"/>
          <w:color w:val="000000"/>
        </w:rPr>
        <w:t>                                                                                         </w:t>
      </w:r>
      <w:r w:rsidR="007524DA" w:rsidRPr="00D2022A">
        <w:rPr>
          <w:rStyle w:val="a5"/>
          <w:color w:val="000000"/>
        </w:rPr>
        <w:t xml:space="preserve">                                </w:t>
      </w:r>
    </w:p>
    <w:p w:rsidR="00B01A32" w:rsidRPr="00D2022A" w:rsidRDefault="00B01A32" w:rsidP="00072111">
      <w:pPr>
        <w:pStyle w:val="a4"/>
        <w:shd w:val="clear" w:color="auto" w:fill="FFFFFF"/>
        <w:spacing w:before="0" w:beforeAutospacing="0" w:after="60" w:afterAutospacing="0"/>
        <w:rPr>
          <w:rStyle w:val="a5"/>
          <w:color w:val="000000"/>
        </w:rPr>
      </w:pPr>
    </w:p>
    <w:p w:rsidR="00BD2CD2" w:rsidRPr="00D2022A" w:rsidRDefault="001171AB" w:rsidP="00323D3F">
      <w:pPr>
        <w:pStyle w:val="a4"/>
        <w:shd w:val="clear" w:color="auto" w:fill="FFFFFF"/>
        <w:spacing w:before="0" w:beforeAutospacing="0" w:after="60" w:afterAutospacing="0"/>
        <w:rPr>
          <w:color w:val="000000"/>
        </w:rPr>
      </w:pPr>
      <w:r>
        <w:rPr>
          <w:color w:val="000000"/>
        </w:rPr>
        <w:t>Присутствовали:  26</w:t>
      </w:r>
      <w:r w:rsidR="00323D3F" w:rsidRPr="00D2022A">
        <w:rPr>
          <w:color w:val="000000"/>
        </w:rPr>
        <w:t xml:space="preserve"> человека (собственника), </w:t>
      </w:r>
      <w:r w:rsidR="00A0550F">
        <w:rPr>
          <w:i/>
          <w:color w:val="000000"/>
          <w:sz w:val="22"/>
          <w:szCs w:val="22"/>
        </w:rPr>
        <w:t>(</w:t>
      </w:r>
      <w:r w:rsidR="00653324" w:rsidRPr="00D2022A">
        <w:rPr>
          <w:i/>
          <w:color w:val="000000"/>
          <w:sz w:val="22"/>
          <w:szCs w:val="22"/>
        </w:rPr>
        <w:t>Приложения №</w:t>
      </w:r>
      <w:r w:rsidR="00323D3F" w:rsidRPr="00D2022A">
        <w:rPr>
          <w:i/>
          <w:color w:val="000000"/>
          <w:sz w:val="22"/>
          <w:szCs w:val="22"/>
        </w:rPr>
        <w:t>1 к протоколу</w:t>
      </w:r>
      <w:r w:rsidR="00A0550F">
        <w:rPr>
          <w:color w:val="000000"/>
        </w:rPr>
        <w:t>).</w:t>
      </w:r>
    </w:p>
    <w:p w:rsidR="00DD167E" w:rsidRPr="00D2022A" w:rsidRDefault="00DD167E" w:rsidP="0033647D">
      <w:pPr>
        <w:pStyle w:val="a4"/>
        <w:shd w:val="clear" w:color="auto" w:fill="FFFFFF"/>
        <w:spacing w:before="0" w:beforeAutospacing="0" w:after="60" w:afterAutospacing="0"/>
        <w:outlineLvl w:val="0"/>
        <w:rPr>
          <w:color w:val="000000"/>
        </w:rPr>
      </w:pPr>
      <w:r w:rsidRPr="00D2022A">
        <w:rPr>
          <w:color w:val="000000"/>
        </w:rPr>
        <w:t>Избран председатель с</w:t>
      </w:r>
      <w:r w:rsidR="004F55A1" w:rsidRPr="00D2022A">
        <w:rPr>
          <w:color w:val="000000"/>
        </w:rPr>
        <w:t>обрани</w:t>
      </w:r>
      <w:r w:rsidR="00A0550F" w:rsidRPr="00D2022A">
        <w:rPr>
          <w:color w:val="000000"/>
        </w:rPr>
        <w:t>я -</w:t>
      </w:r>
      <w:r w:rsidR="004F55A1" w:rsidRPr="00D2022A">
        <w:rPr>
          <w:color w:val="000000"/>
        </w:rPr>
        <w:t xml:space="preserve"> </w:t>
      </w:r>
      <w:proofErr w:type="spellStart"/>
      <w:r w:rsidR="004F55A1" w:rsidRPr="00D2022A">
        <w:rPr>
          <w:color w:val="000000"/>
        </w:rPr>
        <w:t>Кучияков</w:t>
      </w:r>
      <w:proofErr w:type="spellEnd"/>
      <w:r w:rsidR="004F55A1" w:rsidRPr="00D2022A">
        <w:rPr>
          <w:color w:val="000000"/>
        </w:rPr>
        <w:t xml:space="preserve"> Александр Юрьевич.</w:t>
      </w:r>
    </w:p>
    <w:p w:rsidR="00892AFA" w:rsidRPr="00D2022A" w:rsidRDefault="00DD167E" w:rsidP="00323D3F">
      <w:pPr>
        <w:pStyle w:val="a4"/>
        <w:shd w:val="clear" w:color="auto" w:fill="FFFFFF"/>
        <w:spacing w:before="0" w:beforeAutospacing="0" w:after="60" w:afterAutospacing="0"/>
        <w:rPr>
          <w:color w:val="000000"/>
        </w:rPr>
      </w:pPr>
      <w:r w:rsidRPr="00D2022A">
        <w:rPr>
          <w:color w:val="000000"/>
        </w:rPr>
        <w:t xml:space="preserve">             Секретарь собр</w:t>
      </w:r>
      <w:r w:rsidR="00764348" w:rsidRPr="00D2022A">
        <w:rPr>
          <w:color w:val="000000"/>
        </w:rPr>
        <w:t>ани</w:t>
      </w:r>
      <w:r w:rsidR="00A0550F" w:rsidRPr="00D2022A">
        <w:rPr>
          <w:color w:val="000000"/>
        </w:rPr>
        <w:t xml:space="preserve">я </w:t>
      </w:r>
      <w:r w:rsidR="00B56E5B">
        <w:rPr>
          <w:color w:val="000000"/>
        </w:rPr>
        <w:t xml:space="preserve">– </w:t>
      </w:r>
      <w:proofErr w:type="spellStart"/>
      <w:r w:rsidR="00B56E5B">
        <w:rPr>
          <w:color w:val="000000"/>
        </w:rPr>
        <w:t>Лашутина</w:t>
      </w:r>
      <w:proofErr w:type="spellEnd"/>
      <w:r w:rsidR="00B56E5B">
        <w:rPr>
          <w:color w:val="000000"/>
        </w:rPr>
        <w:t xml:space="preserve"> Лидия </w:t>
      </w:r>
      <w:r w:rsidR="00C001B4">
        <w:rPr>
          <w:color w:val="000000"/>
        </w:rPr>
        <w:t>А</w:t>
      </w:r>
      <w:r w:rsidR="00B56E5B">
        <w:rPr>
          <w:color w:val="000000"/>
        </w:rPr>
        <w:t>ндреевна</w:t>
      </w:r>
      <w:r w:rsidR="00C001B4">
        <w:rPr>
          <w:color w:val="000000"/>
        </w:rPr>
        <w:t>.</w:t>
      </w:r>
    </w:p>
    <w:p w:rsidR="000105A3" w:rsidRPr="00D2022A" w:rsidRDefault="00323D3F" w:rsidP="00323D3F">
      <w:pPr>
        <w:pStyle w:val="a4"/>
        <w:shd w:val="clear" w:color="auto" w:fill="FFFFFF"/>
        <w:spacing w:before="0" w:beforeAutospacing="0" w:after="60" w:afterAutospacing="0"/>
        <w:rPr>
          <w:rStyle w:val="a5"/>
          <w:b w:val="0"/>
          <w:bCs w:val="0"/>
          <w:color w:val="000000"/>
        </w:rPr>
      </w:pPr>
      <w:r w:rsidRPr="00D2022A">
        <w:rPr>
          <w:color w:val="000000"/>
        </w:rPr>
        <w:br/>
      </w:r>
      <w:r w:rsidR="00613CE2" w:rsidRPr="00D2022A">
        <w:rPr>
          <w:rStyle w:val="a5"/>
          <w:color w:val="000000"/>
        </w:rPr>
        <w:t xml:space="preserve"> </w:t>
      </w:r>
      <w:r w:rsidRPr="00D2022A">
        <w:rPr>
          <w:rStyle w:val="a5"/>
          <w:color w:val="000000"/>
        </w:rPr>
        <w:t>Повестка дня:</w:t>
      </w:r>
    </w:p>
    <w:p w:rsidR="00D2022A" w:rsidRPr="00D2022A" w:rsidRDefault="000105A3" w:rsidP="00D2022A">
      <w:pPr>
        <w:ind w:left="720"/>
        <w:jc w:val="both"/>
      </w:pPr>
      <w:r w:rsidRPr="00D2022A">
        <w:rPr>
          <w:color w:val="000000"/>
        </w:rPr>
        <w:t>1.</w:t>
      </w:r>
      <w:r w:rsidR="00C406D0">
        <w:rPr>
          <w:sz w:val="40"/>
          <w:szCs w:val="40"/>
        </w:rPr>
        <w:t xml:space="preserve"> </w:t>
      </w:r>
      <w:r w:rsidR="00D2022A" w:rsidRPr="00D2022A">
        <w:t>Отчет правления ТСЖ о финансово-хо</w:t>
      </w:r>
      <w:r w:rsidR="00C001B4">
        <w:t>зяйственной деятельности за 2015</w:t>
      </w:r>
      <w:r w:rsidR="00D2022A" w:rsidRPr="00D2022A">
        <w:t xml:space="preserve">год. </w:t>
      </w:r>
    </w:p>
    <w:p w:rsidR="00DD167E" w:rsidRPr="00D2022A" w:rsidRDefault="000105A3" w:rsidP="00D2022A">
      <w:pPr>
        <w:ind w:left="720"/>
        <w:jc w:val="both"/>
      </w:pPr>
      <w:r w:rsidRPr="00D2022A">
        <w:rPr>
          <w:color w:val="000000"/>
        </w:rPr>
        <w:t>2</w:t>
      </w:r>
      <w:r w:rsidR="00103EF2" w:rsidRPr="00D2022A">
        <w:rPr>
          <w:color w:val="000000"/>
        </w:rPr>
        <w:t xml:space="preserve">. </w:t>
      </w:r>
      <w:r w:rsidR="00BD2CD2">
        <w:t>Утверждение тарифа</w:t>
      </w:r>
      <w:r w:rsidR="00A0550F">
        <w:t xml:space="preserve"> </w:t>
      </w:r>
      <w:r w:rsidR="00D2022A" w:rsidRPr="00D2022A">
        <w:t>на соде</w:t>
      </w:r>
      <w:r w:rsidR="00C406D0">
        <w:t xml:space="preserve">ржание и ремонт МКД </w:t>
      </w:r>
      <w:r w:rsidR="00C001B4">
        <w:t xml:space="preserve"> на 2016</w:t>
      </w:r>
      <w:r w:rsidR="00D2022A" w:rsidRPr="00D2022A">
        <w:t xml:space="preserve"> год.</w:t>
      </w:r>
    </w:p>
    <w:p w:rsidR="004521B0" w:rsidRPr="00D2022A" w:rsidRDefault="000105A3" w:rsidP="00653F13">
      <w:pPr>
        <w:ind w:left="720"/>
        <w:jc w:val="both"/>
      </w:pPr>
      <w:r w:rsidRPr="00D2022A">
        <w:rPr>
          <w:color w:val="000000"/>
        </w:rPr>
        <w:t>3</w:t>
      </w:r>
      <w:r w:rsidR="00334151" w:rsidRPr="00D2022A">
        <w:rPr>
          <w:color w:val="000000"/>
        </w:rPr>
        <w:t xml:space="preserve">. </w:t>
      </w:r>
      <w:r w:rsidR="00BD2CD2">
        <w:t>У</w:t>
      </w:r>
      <w:r w:rsidR="004521B0">
        <w:t xml:space="preserve">тверждение сметы доходов и расходов ТСЖ на </w:t>
      </w:r>
      <w:r w:rsidR="00C001B4">
        <w:t>2016</w:t>
      </w:r>
      <w:r w:rsidR="004521B0">
        <w:t>год.</w:t>
      </w:r>
    </w:p>
    <w:p w:rsidR="00D2022A" w:rsidRDefault="00653F13" w:rsidP="00D2022A">
      <w:pPr>
        <w:ind w:left="720"/>
        <w:jc w:val="both"/>
      </w:pPr>
      <w:r>
        <w:t>4</w:t>
      </w:r>
      <w:r w:rsidR="00D2022A" w:rsidRPr="00D2022A">
        <w:t>.</w:t>
      </w:r>
      <w:r w:rsidR="004521B0">
        <w:t xml:space="preserve"> </w:t>
      </w:r>
      <w:r w:rsidR="00524035">
        <w:t>Утверждение Плана ра</w:t>
      </w:r>
      <w:r w:rsidR="00C001B4">
        <w:t>бот по ремонту и содержанию МКД на 2016год.</w:t>
      </w:r>
    </w:p>
    <w:p w:rsidR="00653F13" w:rsidRDefault="00C001B4" w:rsidP="00D2022A">
      <w:pPr>
        <w:ind w:left="720"/>
        <w:jc w:val="both"/>
      </w:pPr>
      <w:r>
        <w:t>5. Выборы Ревизионной комиссии.</w:t>
      </w:r>
    </w:p>
    <w:p w:rsidR="00C001B4" w:rsidRDefault="00C001B4" w:rsidP="00D2022A">
      <w:pPr>
        <w:ind w:left="720"/>
        <w:jc w:val="both"/>
      </w:pPr>
      <w:r>
        <w:t>6. Выборы Правления ТСЖ.</w:t>
      </w:r>
    </w:p>
    <w:p w:rsidR="00BF1F91" w:rsidRPr="00D2022A" w:rsidRDefault="00BF1F91" w:rsidP="00D2022A">
      <w:pPr>
        <w:ind w:left="720"/>
        <w:jc w:val="both"/>
      </w:pPr>
      <w:r>
        <w:t>7. Создание комиссии по проверке установки счетчиков и снятия показаний ИПУ.</w:t>
      </w:r>
    </w:p>
    <w:p w:rsidR="008C56BC" w:rsidRPr="00D2022A" w:rsidRDefault="008C56BC" w:rsidP="00323D3F">
      <w:pPr>
        <w:pStyle w:val="a4"/>
        <w:shd w:val="clear" w:color="auto" w:fill="FFFFFF"/>
        <w:spacing w:before="0" w:beforeAutospacing="0" w:after="60" w:afterAutospacing="0"/>
        <w:rPr>
          <w:color w:val="000000"/>
        </w:rPr>
      </w:pPr>
    </w:p>
    <w:p w:rsidR="00323D3F" w:rsidRDefault="00F8572E" w:rsidP="00C406D0">
      <w:pPr>
        <w:pStyle w:val="a4"/>
        <w:numPr>
          <w:ilvl w:val="0"/>
          <w:numId w:val="8"/>
        </w:numPr>
        <w:shd w:val="clear" w:color="auto" w:fill="FFFFFF"/>
        <w:spacing w:before="0" w:beforeAutospacing="0" w:after="60" w:afterAutospacing="0"/>
        <w:rPr>
          <w:color w:val="000000"/>
        </w:rPr>
      </w:pPr>
      <w:r w:rsidRPr="00D2022A">
        <w:rPr>
          <w:b/>
          <w:color w:val="000000"/>
        </w:rPr>
        <w:t>По первому вопросу</w:t>
      </w:r>
      <w:r w:rsidRPr="00D2022A">
        <w:rPr>
          <w:color w:val="000000"/>
        </w:rPr>
        <w:t xml:space="preserve"> с</w:t>
      </w:r>
      <w:r w:rsidR="008C56BC" w:rsidRPr="00D2022A">
        <w:rPr>
          <w:color w:val="000000"/>
        </w:rPr>
        <w:t xml:space="preserve"> докладом выступил председатель </w:t>
      </w:r>
      <w:r w:rsidR="000548BE">
        <w:rPr>
          <w:color w:val="000000"/>
        </w:rPr>
        <w:t xml:space="preserve">правления </w:t>
      </w:r>
      <w:r w:rsidR="008C56BC" w:rsidRPr="00D2022A">
        <w:rPr>
          <w:color w:val="000000"/>
        </w:rPr>
        <w:t>ТСЖ «Фу</w:t>
      </w:r>
      <w:r w:rsidR="00334151" w:rsidRPr="00D2022A">
        <w:rPr>
          <w:color w:val="000000"/>
        </w:rPr>
        <w:t xml:space="preserve">рор» </w:t>
      </w:r>
      <w:proofErr w:type="spellStart"/>
      <w:r w:rsidR="00C406D0">
        <w:rPr>
          <w:color w:val="000000"/>
        </w:rPr>
        <w:t>Кучияков</w:t>
      </w:r>
      <w:proofErr w:type="spellEnd"/>
      <w:r w:rsidR="00C406D0">
        <w:rPr>
          <w:color w:val="000000"/>
        </w:rPr>
        <w:t xml:space="preserve"> А.Ю. Заслушали подробный отчет о финансово-хозяйственной деятельности правления ТСЖ</w:t>
      </w:r>
      <w:r w:rsidR="00B56E5B">
        <w:rPr>
          <w:color w:val="000000"/>
        </w:rPr>
        <w:t xml:space="preserve"> </w:t>
      </w:r>
      <w:r w:rsidR="00F16D27">
        <w:rPr>
          <w:color w:val="000000"/>
        </w:rPr>
        <w:t>(Приложение №2)</w:t>
      </w:r>
      <w:r w:rsidR="00C406D0">
        <w:rPr>
          <w:color w:val="000000"/>
        </w:rPr>
        <w:t xml:space="preserve">. На все вопросы председатель правления А.Ю. </w:t>
      </w:r>
      <w:proofErr w:type="spellStart"/>
      <w:r w:rsidR="00C406D0">
        <w:rPr>
          <w:color w:val="000000"/>
        </w:rPr>
        <w:t>Кучияков</w:t>
      </w:r>
      <w:proofErr w:type="spellEnd"/>
      <w:r w:rsidR="00C406D0">
        <w:rPr>
          <w:color w:val="000000"/>
        </w:rPr>
        <w:t xml:space="preserve"> дал полный и содержательный ответ.</w:t>
      </w:r>
      <w:r w:rsidR="00C001B4">
        <w:rPr>
          <w:color w:val="000000"/>
        </w:rPr>
        <w:t xml:space="preserve"> Замечание по ремонту контейнерной площадки сделала </w:t>
      </w:r>
      <w:proofErr w:type="spellStart"/>
      <w:r w:rsidR="00C001B4">
        <w:rPr>
          <w:color w:val="000000"/>
        </w:rPr>
        <w:t>Берестенёва</w:t>
      </w:r>
      <w:proofErr w:type="spellEnd"/>
      <w:r w:rsidR="00C001B4">
        <w:rPr>
          <w:color w:val="000000"/>
        </w:rPr>
        <w:t xml:space="preserve"> Л.Н. кВ.42 – некачественно сделано ограждение. </w:t>
      </w:r>
    </w:p>
    <w:p w:rsidR="00915FC5" w:rsidRPr="00D2022A" w:rsidRDefault="00323D3F" w:rsidP="00323D3F">
      <w:pPr>
        <w:pStyle w:val="a4"/>
        <w:shd w:val="clear" w:color="auto" w:fill="FFFFFF"/>
        <w:spacing w:before="0" w:beforeAutospacing="0" w:after="60" w:afterAutospacing="0"/>
        <w:rPr>
          <w:color w:val="000000"/>
        </w:rPr>
      </w:pPr>
      <w:r w:rsidRPr="00D2022A">
        <w:rPr>
          <w:rStyle w:val="a5"/>
          <w:color w:val="000000"/>
        </w:rPr>
        <w:t>Решили:</w:t>
      </w:r>
      <w:r w:rsidRPr="00D2022A">
        <w:rPr>
          <w:rStyle w:val="apple-converted-space"/>
          <w:b/>
          <w:bCs/>
          <w:color w:val="000000"/>
        </w:rPr>
        <w:t> </w:t>
      </w:r>
      <w:r w:rsidRPr="00D2022A">
        <w:rPr>
          <w:b/>
          <w:bCs/>
          <w:color w:val="000000"/>
        </w:rPr>
        <w:br/>
      </w:r>
      <w:r w:rsidR="00103EF2" w:rsidRPr="00D2022A">
        <w:rPr>
          <w:color w:val="000000"/>
        </w:rPr>
        <w:t xml:space="preserve"> </w:t>
      </w:r>
      <w:r w:rsidR="002C4008">
        <w:rPr>
          <w:color w:val="000000"/>
        </w:rPr>
        <w:t xml:space="preserve">Принять отчет </w:t>
      </w:r>
      <w:r w:rsidR="002C4008" w:rsidRPr="00D2022A">
        <w:t xml:space="preserve">правления ТСЖ </w:t>
      </w:r>
      <w:r w:rsidR="002C4008">
        <w:rPr>
          <w:color w:val="000000"/>
        </w:rPr>
        <w:t xml:space="preserve">«Фурор» </w:t>
      </w:r>
      <w:r w:rsidR="002C4008" w:rsidRPr="00D2022A">
        <w:t>о финансово-хозяйственной деятельности за 201</w:t>
      </w:r>
      <w:r w:rsidR="00B840C2">
        <w:t>5</w:t>
      </w:r>
      <w:r w:rsidR="002C4008" w:rsidRPr="00D2022A">
        <w:t xml:space="preserve">год. </w:t>
      </w:r>
      <w:r w:rsidR="00F16D27">
        <w:t>Замечания по контейнерной площадке устранить.</w:t>
      </w:r>
    </w:p>
    <w:p w:rsidR="00B56E5B" w:rsidRDefault="00915FC5" w:rsidP="00B56E5B">
      <w:pPr>
        <w:pStyle w:val="a4"/>
        <w:shd w:val="clear" w:color="auto" w:fill="FFFFFF"/>
        <w:spacing w:before="0" w:beforeAutospacing="0" w:after="60" w:afterAutospacing="0"/>
        <w:rPr>
          <w:color w:val="000000"/>
        </w:rPr>
      </w:pPr>
      <w:r w:rsidRPr="00D2022A">
        <w:rPr>
          <w:rStyle w:val="apple-converted-space"/>
          <w:color w:val="000000"/>
        </w:rPr>
        <w:t> </w:t>
      </w:r>
      <w:r w:rsidR="00B56E5B" w:rsidRPr="00D2022A">
        <w:rPr>
          <w:rStyle w:val="a5"/>
          <w:color w:val="000000"/>
        </w:rPr>
        <w:t>Голосовали:</w:t>
      </w:r>
      <w:r w:rsidR="001171AB">
        <w:rPr>
          <w:color w:val="000000"/>
        </w:rPr>
        <w:t xml:space="preserve">  «За» 56</w:t>
      </w:r>
      <w:r w:rsidR="00B56E5B">
        <w:rPr>
          <w:color w:val="000000"/>
        </w:rPr>
        <w:t xml:space="preserve">%.                     </w:t>
      </w:r>
      <w:r w:rsidR="001171AB">
        <w:rPr>
          <w:color w:val="000000"/>
        </w:rPr>
        <w:t>1337,9 м2.</w:t>
      </w:r>
      <w:r w:rsidR="00B56E5B" w:rsidRPr="00D2022A">
        <w:rPr>
          <w:i/>
          <w:color w:val="000000"/>
          <w:sz w:val="22"/>
          <w:szCs w:val="22"/>
        </w:rPr>
        <w:br/>
      </w:r>
      <w:r w:rsidR="00B56E5B" w:rsidRPr="00D2022A">
        <w:rPr>
          <w:color w:val="000000"/>
        </w:rPr>
        <w:t>         </w:t>
      </w:r>
      <w:r w:rsidR="001171AB">
        <w:rPr>
          <w:color w:val="000000"/>
        </w:rPr>
        <w:t>             «Против» - 0%.              0 м2.</w:t>
      </w:r>
      <w:r w:rsidR="00B56E5B" w:rsidRPr="00D2022A">
        <w:rPr>
          <w:color w:val="000000"/>
        </w:rPr>
        <w:br/>
        <w:t>               </w:t>
      </w:r>
      <w:r w:rsidR="00B56E5B">
        <w:rPr>
          <w:color w:val="000000"/>
        </w:rPr>
        <w:t xml:space="preserve">       </w:t>
      </w:r>
      <w:r w:rsidR="001171AB">
        <w:rPr>
          <w:color w:val="000000"/>
        </w:rPr>
        <w:t>«Воздержались» 0%.     0 м2.</w:t>
      </w:r>
    </w:p>
    <w:p w:rsidR="00B56E5B" w:rsidRDefault="00B56E5B" w:rsidP="00B56E5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 w:rsidRPr="00D2022A">
        <w:rPr>
          <w:color w:val="000000"/>
        </w:rPr>
        <w:t>(</w:t>
      </w:r>
      <w:r w:rsidRPr="00D2022A">
        <w:rPr>
          <w:i/>
          <w:color w:val="000000"/>
          <w:sz w:val="22"/>
          <w:szCs w:val="22"/>
        </w:rPr>
        <w:t>количество голосов и общая площадь см. Приложение №1)</w:t>
      </w:r>
    </w:p>
    <w:p w:rsidR="00892AFA" w:rsidRPr="00D2022A" w:rsidRDefault="00892AFA" w:rsidP="00323D3F">
      <w:pPr>
        <w:pStyle w:val="a4"/>
        <w:shd w:val="clear" w:color="auto" w:fill="FFFFFF"/>
        <w:spacing w:before="0" w:beforeAutospacing="0" w:after="60" w:afterAutospacing="0"/>
        <w:rPr>
          <w:color w:val="000000"/>
        </w:rPr>
      </w:pPr>
    </w:p>
    <w:p w:rsidR="00BC708C" w:rsidRPr="002C4008" w:rsidRDefault="00A0550F" w:rsidP="00A0550F">
      <w:pPr>
        <w:jc w:val="both"/>
      </w:pPr>
      <w:r>
        <w:rPr>
          <w:b/>
          <w:color w:val="000000"/>
        </w:rPr>
        <w:t xml:space="preserve">     </w:t>
      </w:r>
      <w:r w:rsidR="001625AA" w:rsidRPr="00D2022A">
        <w:rPr>
          <w:b/>
          <w:color w:val="000000"/>
        </w:rPr>
        <w:t>2.По</w:t>
      </w:r>
      <w:r w:rsidR="007342A9" w:rsidRPr="00D2022A">
        <w:rPr>
          <w:b/>
          <w:color w:val="000000"/>
        </w:rPr>
        <w:t xml:space="preserve"> второму вопросу</w:t>
      </w:r>
      <w:r w:rsidR="004521B0">
        <w:rPr>
          <w:color w:val="000000"/>
        </w:rPr>
        <w:t xml:space="preserve"> </w:t>
      </w:r>
      <w:r w:rsidR="002C4008" w:rsidRPr="00D2022A">
        <w:rPr>
          <w:color w:val="000000"/>
        </w:rPr>
        <w:t xml:space="preserve"> председател</w:t>
      </w:r>
      <w:r w:rsidR="004521B0">
        <w:rPr>
          <w:color w:val="000000"/>
        </w:rPr>
        <w:t>ь</w:t>
      </w:r>
      <w:r w:rsidR="002C4008" w:rsidRPr="00D2022A">
        <w:rPr>
          <w:color w:val="000000"/>
        </w:rPr>
        <w:t xml:space="preserve"> правления</w:t>
      </w:r>
      <w:r w:rsidR="004521B0">
        <w:rPr>
          <w:color w:val="000000"/>
        </w:rPr>
        <w:t xml:space="preserve"> предложил оставить тариф на</w:t>
      </w:r>
      <w:r w:rsidR="004521B0">
        <w:t xml:space="preserve"> </w:t>
      </w:r>
      <w:r w:rsidR="00072111">
        <w:t xml:space="preserve"> </w:t>
      </w:r>
      <w:r w:rsidR="002C4008" w:rsidRPr="00D2022A">
        <w:t>соде</w:t>
      </w:r>
      <w:r w:rsidR="002C4008">
        <w:t>ржани</w:t>
      </w:r>
      <w:r w:rsidR="00072111">
        <w:t>е</w:t>
      </w:r>
      <w:r w:rsidR="002C4008">
        <w:t xml:space="preserve"> и ремонт МКД </w:t>
      </w:r>
      <w:r w:rsidR="00B928C8">
        <w:t>ТСЖ «Фурор»</w:t>
      </w:r>
      <w:r w:rsidR="002C4008" w:rsidRPr="00D2022A">
        <w:t xml:space="preserve"> </w:t>
      </w:r>
      <w:r w:rsidR="002C4008">
        <w:t>на 201</w:t>
      </w:r>
      <w:r w:rsidR="00F16D27">
        <w:t>6</w:t>
      </w:r>
      <w:r w:rsidR="002C4008">
        <w:t xml:space="preserve"> год</w:t>
      </w:r>
      <w:r w:rsidR="004521B0">
        <w:rPr>
          <w:color w:val="000000"/>
        </w:rPr>
        <w:t xml:space="preserve"> </w:t>
      </w:r>
      <w:r w:rsidR="00653F13">
        <w:rPr>
          <w:color w:val="000000"/>
        </w:rPr>
        <w:t>прежним,</w:t>
      </w:r>
      <w:r w:rsidR="004521B0">
        <w:rPr>
          <w:color w:val="000000"/>
        </w:rPr>
        <w:t xml:space="preserve"> т.е.- 22 рубля за кв.м.</w:t>
      </w:r>
    </w:p>
    <w:p w:rsidR="007342A9" w:rsidRPr="00D2022A" w:rsidRDefault="007342A9" w:rsidP="00323D3F">
      <w:pPr>
        <w:pStyle w:val="a4"/>
        <w:shd w:val="clear" w:color="auto" w:fill="FFFFFF"/>
        <w:spacing w:before="0" w:beforeAutospacing="0" w:after="60" w:afterAutospacing="0"/>
        <w:rPr>
          <w:b/>
          <w:color w:val="000000"/>
        </w:rPr>
      </w:pPr>
      <w:r w:rsidRPr="00D2022A">
        <w:rPr>
          <w:b/>
          <w:color w:val="000000"/>
        </w:rPr>
        <w:t>Решили:</w:t>
      </w:r>
    </w:p>
    <w:p w:rsidR="00915FC5" w:rsidRPr="002C4008" w:rsidRDefault="00797259" w:rsidP="00B56E5B">
      <w:pPr>
        <w:jc w:val="both"/>
      </w:pPr>
      <w:r w:rsidRPr="00D2022A">
        <w:rPr>
          <w:color w:val="000000"/>
        </w:rPr>
        <w:t xml:space="preserve">Утвердить </w:t>
      </w:r>
      <w:r w:rsidR="004521B0">
        <w:t>тариф на</w:t>
      </w:r>
      <w:r w:rsidR="00072111">
        <w:t xml:space="preserve"> </w:t>
      </w:r>
      <w:r w:rsidR="002C4008" w:rsidRPr="00D2022A">
        <w:t>соде</w:t>
      </w:r>
      <w:r w:rsidR="002C4008">
        <w:t>ржани</w:t>
      </w:r>
      <w:r w:rsidR="00072111">
        <w:t>е</w:t>
      </w:r>
      <w:r w:rsidR="002C4008">
        <w:t xml:space="preserve"> МКД </w:t>
      </w:r>
      <w:r w:rsidR="002C4008" w:rsidRPr="00D2022A">
        <w:t xml:space="preserve">ТСЖ </w:t>
      </w:r>
      <w:r w:rsidR="002C4008">
        <w:rPr>
          <w:color w:val="000000"/>
        </w:rPr>
        <w:t>«Фурор»</w:t>
      </w:r>
      <w:r w:rsidR="002C4008" w:rsidRPr="00D2022A">
        <w:t xml:space="preserve"> </w:t>
      </w:r>
      <w:r w:rsidR="002C4008">
        <w:t>на 201</w:t>
      </w:r>
      <w:r w:rsidR="00F16D27">
        <w:t>6</w:t>
      </w:r>
      <w:r w:rsidR="002C4008">
        <w:t xml:space="preserve"> год</w:t>
      </w:r>
      <w:r w:rsidR="00F16D27">
        <w:rPr>
          <w:color w:val="000000"/>
        </w:rPr>
        <w:t xml:space="preserve"> - 22 руб.</w:t>
      </w:r>
      <w:r w:rsidR="004521B0">
        <w:rPr>
          <w:color w:val="000000"/>
        </w:rPr>
        <w:t>кв.м.</w:t>
      </w:r>
    </w:p>
    <w:p w:rsidR="00915FC5" w:rsidRDefault="00915FC5" w:rsidP="00915FC5">
      <w:pPr>
        <w:pStyle w:val="a4"/>
        <w:shd w:val="clear" w:color="auto" w:fill="FFFFFF"/>
        <w:spacing w:before="0" w:beforeAutospacing="0" w:after="60" w:afterAutospacing="0"/>
        <w:rPr>
          <w:color w:val="000000"/>
        </w:rPr>
      </w:pPr>
      <w:r w:rsidRPr="00D2022A">
        <w:rPr>
          <w:rStyle w:val="apple-converted-space"/>
          <w:color w:val="000000"/>
        </w:rPr>
        <w:t> </w:t>
      </w:r>
      <w:r w:rsidRPr="00D2022A">
        <w:rPr>
          <w:rStyle w:val="a5"/>
          <w:color w:val="000000"/>
        </w:rPr>
        <w:t>Голосовали:</w:t>
      </w:r>
      <w:r w:rsidR="001171AB">
        <w:rPr>
          <w:color w:val="000000"/>
        </w:rPr>
        <w:t xml:space="preserve">  «За»  56</w:t>
      </w:r>
      <w:r w:rsidR="00F16D27">
        <w:rPr>
          <w:color w:val="000000"/>
        </w:rPr>
        <w:t xml:space="preserve">%.                   </w:t>
      </w:r>
      <w:r w:rsidR="001171AB">
        <w:rPr>
          <w:color w:val="000000"/>
        </w:rPr>
        <w:t>1337,9 м2.</w:t>
      </w:r>
      <w:r w:rsidRPr="00D2022A">
        <w:rPr>
          <w:i/>
          <w:color w:val="000000"/>
          <w:sz w:val="22"/>
          <w:szCs w:val="22"/>
        </w:rPr>
        <w:br/>
      </w:r>
      <w:r w:rsidRPr="00D2022A">
        <w:rPr>
          <w:color w:val="000000"/>
        </w:rPr>
        <w:t>         </w:t>
      </w:r>
      <w:r w:rsidR="001171AB">
        <w:rPr>
          <w:color w:val="000000"/>
        </w:rPr>
        <w:t>             «Против» - 0 %.             0 м2.</w:t>
      </w:r>
      <w:r w:rsidRPr="00D2022A">
        <w:rPr>
          <w:color w:val="000000"/>
        </w:rPr>
        <w:br/>
        <w:t>               </w:t>
      </w:r>
      <w:r w:rsidR="001171AB">
        <w:rPr>
          <w:color w:val="000000"/>
        </w:rPr>
        <w:t xml:space="preserve">       «Воздержались»- 0 </w:t>
      </w:r>
      <w:r w:rsidR="00F16D27">
        <w:rPr>
          <w:color w:val="000000"/>
        </w:rPr>
        <w:t xml:space="preserve">%.   </w:t>
      </w:r>
      <w:r w:rsidR="001171AB">
        <w:rPr>
          <w:color w:val="000000"/>
        </w:rPr>
        <w:t>0 м2.</w:t>
      </w:r>
      <w:r w:rsidR="00F16D27">
        <w:rPr>
          <w:color w:val="000000"/>
        </w:rPr>
        <w:t xml:space="preserve">  </w:t>
      </w:r>
    </w:p>
    <w:p w:rsidR="00F16D27" w:rsidRDefault="00F16D27" w:rsidP="00F16D2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 w:rsidRPr="00D2022A">
        <w:rPr>
          <w:color w:val="000000"/>
        </w:rPr>
        <w:t>(</w:t>
      </w:r>
      <w:r w:rsidRPr="00D2022A">
        <w:rPr>
          <w:i/>
          <w:color w:val="000000"/>
          <w:sz w:val="22"/>
          <w:szCs w:val="22"/>
        </w:rPr>
        <w:t>количество голосов и общая площадь см. Приложение №1)</w:t>
      </w:r>
    </w:p>
    <w:p w:rsidR="0004288B" w:rsidRDefault="0004288B" w:rsidP="00915FC5">
      <w:pPr>
        <w:pStyle w:val="a4"/>
        <w:shd w:val="clear" w:color="auto" w:fill="FFFFFF"/>
        <w:spacing w:before="0" w:beforeAutospacing="0" w:after="60" w:afterAutospacing="0"/>
        <w:rPr>
          <w:color w:val="000000"/>
        </w:rPr>
      </w:pPr>
    </w:p>
    <w:p w:rsidR="0004288B" w:rsidRDefault="0004288B" w:rsidP="00915FC5">
      <w:pPr>
        <w:pStyle w:val="a4"/>
        <w:shd w:val="clear" w:color="auto" w:fill="FFFFFF"/>
        <w:spacing w:before="0" w:beforeAutospacing="0" w:after="60" w:afterAutospacing="0"/>
        <w:rPr>
          <w:color w:val="000000"/>
        </w:rPr>
      </w:pPr>
      <w:r>
        <w:rPr>
          <w:color w:val="000000"/>
        </w:rPr>
        <w:t xml:space="preserve">     </w:t>
      </w:r>
      <w:r w:rsidRPr="0004288B">
        <w:rPr>
          <w:b/>
          <w:color w:val="000000"/>
        </w:rPr>
        <w:t>3. По третьему вопрос</w:t>
      </w:r>
      <w:r w:rsidR="00CD6E36" w:rsidRPr="0004288B">
        <w:rPr>
          <w:b/>
          <w:color w:val="000000"/>
        </w:rPr>
        <w:t>у</w:t>
      </w:r>
      <w:r w:rsidR="00CD6E36">
        <w:rPr>
          <w:color w:val="000000"/>
        </w:rPr>
        <w:t xml:space="preserve"> -</w:t>
      </w:r>
      <w:r>
        <w:rPr>
          <w:color w:val="000000"/>
        </w:rPr>
        <w:t xml:space="preserve"> заслушали проект смет</w:t>
      </w:r>
      <w:r w:rsidR="00AD1408">
        <w:rPr>
          <w:color w:val="000000"/>
        </w:rPr>
        <w:t>ы доходов и расходов ТСЖ на 2016</w:t>
      </w:r>
      <w:r>
        <w:rPr>
          <w:color w:val="000000"/>
        </w:rPr>
        <w:t xml:space="preserve"> год внесли поправки и предложения.</w:t>
      </w:r>
      <w:r w:rsidR="00B840C2">
        <w:rPr>
          <w:color w:val="000000"/>
        </w:rPr>
        <w:t xml:space="preserve"> </w:t>
      </w:r>
      <w:r w:rsidR="00B56E5B">
        <w:rPr>
          <w:color w:val="000000"/>
        </w:rPr>
        <w:t>(</w:t>
      </w:r>
      <w:r w:rsidR="00B840C2">
        <w:rPr>
          <w:color w:val="000000"/>
        </w:rPr>
        <w:t>П</w:t>
      </w:r>
      <w:r w:rsidR="00B56E5B">
        <w:rPr>
          <w:color w:val="000000"/>
        </w:rPr>
        <w:t>риложение №3)</w:t>
      </w:r>
    </w:p>
    <w:p w:rsidR="0004288B" w:rsidRDefault="0004288B" w:rsidP="00915FC5">
      <w:pPr>
        <w:pStyle w:val="a4"/>
        <w:shd w:val="clear" w:color="auto" w:fill="FFFFFF"/>
        <w:spacing w:before="0" w:beforeAutospacing="0" w:after="60" w:afterAutospacing="0"/>
        <w:rPr>
          <w:b/>
          <w:color w:val="000000"/>
        </w:rPr>
      </w:pPr>
      <w:r w:rsidRPr="0004288B">
        <w:rPr>
          <w:b/>
          <w:color w:val="000000"/>
        </w:rPr>
        <w:t>Решили:</w:t>
      </w:r>
    </w:p>
    <w:p w:rsidR="00892AFA" w:rsidRDefault="0004288B" w:rsidP="00915FC5">
      <w:pPr>
        <w:pStyle w:val="a4"/>
        <w:shd w:val="clear" w:color="auto" w:fill="FFFFFF"/>
        <w:spacing w:before="0" w:beforeAutospacing="0" w:after="60" w:afterAutospacing="0"/>
        <w:rPr>
          <w:color w:val="000000"/>
        </w:rPr>
      </w:pPr>
      <w:r>
        <w:rPr>
          <w:b/>
          <w:color w:val="000000"/>
        </w:rPr>
        <w:t xml:space="preserve">            </w:t>
      </w:r>
      <w:r>
        <w:rPr>
          <w:color w:val="000000"/>
        </w:rPr>
        <w:t>Утвердить смет</w:t>
      </w:r>
      <w:r w:rsidR="00AD1408">
        <w:rPr>
          <w:color w:val="000000"/>
        </w:rPr>
        <w:t>у доходов и расходов ТСЖ на 2016</w:t>
      </w:r>
      <w:r>
        <w:rPr>
          <w:color w:val="000000"/>
        </w:rPr>
        <w:t>год.</w:t>
      </w:r>
    </w:p>
    <w:p w:rsidR="00072111" w:rsidRPr="00653F13" w:rsidRDefault="00072111" w:rsidP="00653F13">
      <w:pPr>
        <w:jc w:val="both"/>
      </w:pPr>
    </w:p>
    <w:p w:rsidR="00072111" w:rsidRPr="00072111" w:rsidRDefault="00072111" w:rsidP="00072111">
      <w:pPr>
        <w:jc w:val="both"/>
      </w:pPr>
    </w:p>
    <w:p w:rsidR="00B56E5B" w:rsidRDefault="00B56E5B" w:rsidP="00B56E5B">
      <w:pPr>
        <w:pStyle w:val="a4"/>
        <w:shd w:val="clear" w:color="auto" w:fill="FFFFFF"/>
        <w:spacing w:before="0" w:beforeAutospacing="0" w:after="60" w:afterAutospacing="0"/>
        <w:rPr>
          <w:color w:val="000000"/>
        </w:rPr>
      </w:pPr>
      <w:r w:rsidRPr="00D2022A">
        <w:rPr>
          <w:rStyle w:val="a5"/>
          <w:color w:val="000000"/>
        </w:rPr>
        <w:t>Голосовали:</w:t>
      </w:r>
      <w:r w:rsidR="001171AB">
        <w:rPr>
          <w:color w:val="000000"/>
        </w:rPr>
        <w:t xml:space="preserve">  «За»  56</w:t>
      </w:r>
      <w:r>
        <w:rPr>
          <w:color w:val="000000"/>
        </w:rPr>
        <w:t xml:space="preserve">%.                 </w:t>
      </w:r>
      <w:r w:rsidR="001171AB">
        <w:rPr>
          <w:color w:val="000000"/>
        </w:rPr>
        <w:t>1337,9 м2.</w:t>
      </w:r>
      <w:r w:rsidRPr="00D2022A">
        <w:rPr>
          <w:i/>
          <w:color w:val="000000"/>
          <w:sz w:val="22"/>
          <w:szCs w:val="22"/>
        </w:rPr>
        <w:br/>
      </w:r>
      <w:r w:rsidRPr="00D2022A">
        <w:rPr>
          <w:color w:val="000000"/>
        </w:rPr>
        <w:t>         </w:t>
      </w:r>
      <w:r w:rsidR="001171AB">
        <w:rPr>
          <w:color w:val="000000"/>
        </w:rPr>
        <w:t>             «Против» - 0</w:t>
      </w:r>
      <w:r>
        <w:rPr>
          <w:color w:val="000000"/>
        </w:rPr>
        <w:t xml:space="preserve">%.       </w:t>
      </w:r>
      <w:r w:rsidR="001171AB">
        <w:rPr>
          <w:color w:val="000000"/>
        </w:rPr>
        <w:t xml:space="preserve">      0 м2.</w:t>
      </w:r>
      <w:r w:rsidRPr="00D2022A">
        <w:rPr>
          <w:color w:val="000000"/>
        </w:rPr>
        <w:br/>
        <w:t>               </w:t>
      </w:r>
      <w:r w:rsidR="001171AB">
        <w:rPr>
          <w:color w:val="000000"/>
        </w:rPr>
        <w:t>       «Воздержались»- 0%.     0м2.</w:t>
      </w:r>
    </w:p>
    <w:p w:rsidR="00B56E5B" w:rsidRDefault="00B56E5B" w:rsidP="00B56E5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 w:rsidRPr="00D2022A">
        <w:rPr>
          <w:color w:val="000000"/>
        </w:rPr>
        <w:t>(</w:t>
      </w:r>
      <w:r w:rsidRPr="00D2022A">
        <w:rPr>
          <w:i/>
          <w:color w:val="000000"/>
          <w:sz w:val="22"/>
          <w:szCs w:val="22"/>
        </w:rPr>
        <w:t>количество голосов и общая площадь см. Приложение №1)</w:t>
      </w:r>
    </w:p>
    <w:p w:rsidR="000548BE" w:rsidRPr="002C4008" w:rsidRDefault="000548BE" w:rsidP="00B56E5B">
      <w:pPr>
        <w:jc w:val="both"/>
      </w:pPr>
    </w:p>
    <w:p w:rsidR="00833805" w:rsidRPr="00DE5F40" w:rsidRDefault="00A0550F" w:rsidP="00323D3F">
      <w:pPr>
        <w:pStyle w:val="a4"/>
        <w:shd w:val="clear" w:color="auto" w:fill="FFFFFF"/>
        <w:spacing w:before="0" w:beforeAutospacing="0" w:after="60" w:afterAutospacing="0"/>
        <w:rPr>
          <w:color w:val="000000"/>
        </w:rPr>
      </w:pPr>
      <w:r>
        <w:rPr>
          <w:color w:val="000000"/>
        </w:rPr>
        <w:t xml:space="preserve">      </w:t>
      </w:r>
      <w:r w:rsidR="00653F13">
        <w:rPr>
          <w:b/>
          <w:color w:val="000000"/>
        </w:rPr>
        <w:t>4</w:t>
      </w:r>
      <w:r w:rsidR="000548BE" w:rsidRPr="00A0550F">
        <w:rPr>
          <w:b/>
          <w:color w:val="000000"/>
        </w:rPr>
        <w:t>.</w:t>
      </w:r>
      <w:r w:rsidR="000733E0">
        <w:rPr>
          <w:color w:val="000000"/>
        </w:rPr>
        <w:t xml:space="preserve"> </w:t>
      </w:r>
      <w:r w:rsidR="00DE5F40">
        <w:rPr>
          <w:b/>
          <w:color w:val="000000"/>
        </w:rPr>
        <w:t>Заслушали</w:t>
      </w:r>
      <w:r w:rsidR="00DE5F40" w:rsidRPr="00DE5F40">
        <w:rPr>
          <w:color w:val="000000"/>
        </w:rPr>
        <w:t xml:space="preserve"> </w:t>
      </w:r>
      <w:r w:rsidR="00524035" w:rsidRPr="00DE5F40">
        <w:rPr>
          <w:color w:val="000000"/>
        </w:rPr>
        <w:t>пл</w:t>
      </w:r>
      <w:r w:rsidR="00B840C2">
        <w:rPr>
          <w:color w:val="000000"/>
        </w:rPr>
        <w:t>ан работ по содержанию</w:t>
      </w:r>
      <w:r w:rsidR="00524035" w:rsidRPr="00DE5F40">
        <w:rPr>
          <w:color w:val="000000"/>
        </w:rPr>
        <w:t xml:space="preserve"> МКД</w:t>
      </w:r>
      <w:r w:rsidR="00B56E5B">
        <w:rPr>
          <w:color w:val="000000"/>
        </w:rPr>
        <w:t xml:space="preserve"> на 2016</w:t>
      </w:r>
      <w:r w:rsidR="00DE5F40" w:rsidRPr="00DE5F40">
        <w:rPr>
          <w:color w:val="000000"/>
        </w:rPr>
        <w:t xml:space="preserve"> год</w:t>
      </w:r>
      <w:r w:rsidR="00DE5F40">
        <w:rPr>
          <w:color w:val="000000"/>
        </w:rPr>
        <w:t xml:space="preserve"> предложенный Правлением ТСЖ, внесли дополнения и заявки собственников помещений МКД.</w:t>
      </w:r>
    </w:p>
    <w:p w:rsidR="00915FC5" w:rsidRDefault="00915FC5" w:rsidP="00915FC5">
      <w:pPr>
        <w:pStyle w:val="a4"/>
        <w:shd w:val="clear" w:color="auto" w:fill="FFFFFF"/>
        <w:spacing w:before="0" w:beforeAutospacing="0" w:after="60" w:afterAutospacing="0"/>
        <w:rPr>
          <w:color w:val="000000"/>
        </w:rPr>
      </w:pPr>
      <w:r w:rsidRPr="00D2022A">
        <w:rPr>
          <w:b/>
          <w:color w:val="000000"/>
        </w:rPr>
        <w:t>Решили:</w:t>
      </w:r>
      <w:r w:rsidR="00E50034" w:rsidRPr="00D2022A">
        <w:rPr>
          <w:b/>
          <w:color w:val="000000"/>
        </w:rPr>
        <w:t xml:space="preserve"> </w:t>
      </w:r>
      <w:r w:rsidR="00B56E5B">
        <w:rPr>
          <w:color w:val="000000"/>
        </w:rPr>
        <w:t>У</w:t>
      </w:r>
      <w:r w:rsidR="00DE5F40">
        <w:rPr>
          <w:color w:val="000000"/>
        </w:rPr>
        <w:t xml:space="preserve">твердить </w:t>
      </w:r>
      <w:r w:rsidR="00B840C2">
        <w:rPr>
          <w:color w:val="000000"/>
        </w:rPr>
        <w:t>план работ по содержанию</w:t>
      </w:r>
      <w:r w:rsidR="00B56E5B">
        <w:rPr>
          <w:color w:val="000000"/>
        </w:rPr>
        <w:t xml:space="preserve"> МКД на 2016</w:t>
      </w:r>
      <w:r w:rsidR="00DE5F40" w:rsidRPr="00DE5F40">
        <w:rPr>
          <w:color w:val="000000"/>
        </w:rPr>
        <w:t xml:space="preserve"> год</w:t>
      </w:r>
      <w:r w:rsidR="00B56E5B">
        <w:rPr>
          <w:color w:val="000000"/>
        </w:rPr>
        <w:t xml:space="preserve"> (приложение №4).</w:t>
      </w:r>
    </w:p>
    <w:p w:rsidR="003C388C" w:rsidRPr="00D2022A" w:rsidRDefault="003C388C" w:rsidP="00915FC5">
      <w:pPr>
        <w:pStyle w:val="a4"/>
        <w:shd w:val="clear" w:color="auto" w:fill="FFFFFF"/>
        <w:spacing w:before="0" w:beforeAutospacing="0" w:after="60" w:afterAutospacing="0"/>
        <w:rPr>
          <w:b/>
          <w:color w:val="000000"/>
        </w:rPr>
      </w:pPr>
    </w:p>
    <w:p w:rsidR="00B56E5B" w:rsidRDefault="00E50034" w:rsidP="00B56E5B">
      <w:pPr>
        <w:pStyle w:val="a4"/>
        <w:shd w:val="clear" w:color="auto" w:fill="FFFFFF"/>
        <w:spacing w:before="0" w:beforeAutospacing="0" w:after="60" w:afterAutospacing="0"/>
        <w:rPr>
          <w:color w:val="000000"/>
        </w:rPr>
      </w:pPr>
      <w:r w:rsidRPr="00D2022A">
        <w:rPr>
          <w:color w:val="000000"/>
        </w:rPr>
        <w:t xml:space="preserve">  </w:t>
      </w:r>
      <w:r w:rsidR="00B56E5B" w:rsidRPr="00D2022A">
        <w:rPr>
          <w:rStyle w:val="a5"/>
          <w:color w:val="000000"/>
        </w:rPr>
        <w:t>Голосовали:</w:t>
      </w:r>
      <w:r w:rsidR="001171AB">
        <w:rPr>
          <w:color w:val="000000"/>
        </w:rPr>
        <w:t xml:space="preserve">  «За» 56</w:t>
      </w:r>
      <w:r w:rsidR="00B56E5B">
        <w:rPr>
          <w:color w:val="000000"/>
        </w:rPr>
        <w:t xml:space="preserve">%.                     </w:t>
      </w:r>
      <w:r w:rsidR="001171AB">
        <w:rPr>
          <w:color w:val="000000"/>
        </w:rPr>
        <w:t xml:space="preserve">  1337,9 м2.</w:t>
      </w:r>
      <w:r w:rsidR="00B56E5B" w:rsidRPr="00D2022A">
        <w:rPr>
          <w:i/>
          <w:color w:val="000000"/>
          <w:sz w:val="22"/>
          <w:szCs w:val="22"/>
        </w:rPr>
        <w:br/>
      </w:r>
      <w:r w:rsidR="00B56E5B" w:rsidRPr="00D2022A">
        <w:rPr>
          <w:color w:val="000000"/>
        </w:rPr>
        <w:t>         </w:t>
      </w:r>
      <w:r w:rsidR="001171AB">
        <w:rPr>
          <w:color w:val="000000"/>
        </w:rPr>
        <w:t>             «Против» - 0%.                   0 м2.</w:t>
      </w:r>
      <w:r w:rsidR="00B56E5B" w:rsidRPr="00D2022A">
        <w:rPr>
          <w:color w:val="000000"/>
        </w:rPr>
        <w:br/>
        <w:t>               </w:t>
      </w:r>
      <w:r w:rsidR="001171AB">
        <w:rPr>
          <w:color w:val="000000"/>
        </w:rPr>
        <w:t>       «Воздержались» - 0</w:t>
      </w:r>
      <w:r w:rsidR="00B56E5B">
        <w:rPr>
          <w:color w:val="000000"/>
        </w:rPr>
        <w:t xml:space="preserve">%.      </w:t>
      </w:r>
      <w:r w:rsidR="001171AB">
        <w:rPr>
          <w:color w:val="000000"/>
        </w:rPr>
        <w:t xml:space="preserve"> 0 м2.</w:t>
      </w:r>
    </w:p>
    <w:p w:rsidR="003C388C" w:rsidRDefault="00B56E5B" w:rsidP="00B56E5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 w:rsidRPr="00D2022A">
        <w:rPr>
          <w:color w:val="000000"/>
        </w:rPr>
        <w:t>(</w:t>
      </w:r>
      <w:r w:rsidRPr="00D2022A">
        <w:rPr>
          <w:i/>
          <w:color w:val="000000"/>
          <w:sz w:val="22"/>
          <w:szCs w:val="22"/>
        </w:rPr>
        <w:t>количество голосов и общая площадь см. Приложение №1)</w:t>
      </w:r>
    </w:p>
    <w:p w:rsidR="00521353" w:rsidRDefault="00653F13" w:rsidP="00323D3F">
      <w:pPr>
        <w:pStyle w:val="a4"/>
        <w:shd w:val="clear" w:color="auto" w:fill="FFFFFF"/>
        <w:spacing w:before="0" w:beforeAutospacing="0" w:after="60" w:afterAutospacing="0"/>
        <w:rPr>
          <w:color w:val="000000"/>
        </w:rPr>
      </w:pPr>
      <w:r w:rsidRPr="00653F13">
        <w:rPr>
          <w:b/>
          <w:color w:val="000000"/>
        </w:rPr>
        <w:t xml:space="preserve">     5.</w:t>
      </w:r>
      <w:r w:rsidR="00CD6E36">
        <w:rPr>
          <w:b/>
          <w:color w:val="000000"/>
        </w:rPr>
        <w:t xml:space="preserve"> </w:t>
      </w:r>
      <w:r w:rsidR="00B56E5B">
        <w:rPr>
          <w:b/>
          <w:color w:val="000000"/>
        </w:rPr>
        <w:t xml:space="preserve">Выборы ревизионной комиссии. </w:t>
      </w:r>
      <w:r w:rsidR="00B56E5B">
        <w:rPr>
          <w:color w:val="000000"/>
        </w:rPr>
        <w:t xml:space="preserve">Были выдвинуты </w:t>
      </w:r>
      <w:r w:rsidR="00543918">
        <w:rPr>
          <w:color w:val="000000"/>
        </w:rPr>
        <w:t xml:space="preserve">3(три) кандидатуры: </w:t>
      </w:r>
      <w:proofErr w:type="spellStart"/>
      <w:r w:rsidR="00543918">
        <w:rPr>
          <w:color w:val="000000"/>
        </w:rPr>
        <w:t>Сатлаева</w:t>
      </w:r>
      <w:proofErr w:type="spellEnd"/>
      <w:r w:rsidR="00543918">
        <w:rPr>
          <w:color w:val="000000"/>
        </w:rPr>
        <w:t xml:space="preserve"> Т.С., Матвиенко Г.В., </w:t>
      </w:r>
      <w:proofErr w:type="spellStart"/>
      <w:r w:rsidR="00543918">
        <w:rPr>
          <w:color w:val="000000"/>
        </w:rPr>
        <w:t>Березюк</w:t>
      </w:r>
      <w:proofErr w:type="spellEnd"/>
      <w:r w:rsidR="00543918">
        <w:rPr>
          <w:color w:val="000000"/>
        </w:rPr>
        <w:t xml:space="preserve"> И.А.</w:t>
      </w:r>
    </w:p>
    <w:p w:rsidR="005D15B5" w:rsidRDefault="00521353" w:rsidP="00323D3F">
      <w:pPr>
        <w:pStyle w:val="a4"/>
        <w:shd w:val="clear" w:color="auto" w:fill="FFFFFF"/>
        <w:spacing w:before="0" w:beforeAutospacing="0" w:after="60" w:afterAutospacing="0"/>
        <w:rPr>
          <w:b/>
          <w:color w:val="000000"/>
        </w:rPr>
      </w:pPr>
      <w:r>
        <w:rPr>
          <w:b/>
          <w:color w:val="000000"/>
        </w:rPr>
        <w:t xml:space="preserve">Решили: </w:t>
      </w:r>
      <w:r w:rsidR="005D15B5">
        <w:rPr>
          <w:b/>
          <w:color w:val="000000"/>
        </w:rPr>
        <w:t>-</w:t>
      </w:r>
      <w:r w:rsidR="005D15B5" w:rsidRPr="005D15B5">
        <w:rPr>
          <w:color w:val="000000"/>
        </w:rPr>
        <w:t xml:space="preserve"> </w:t>
      </w:r>
      <w:r w:rsidR="00543918">
        <w:rPr>
          <w:color w:val="000000"/>
        </w:rPr>
        <w:t xml:space="preserve">Утвердить ревизионную комиссию в составе: </w:t>
      </w:r>
      <w:proofErr w:type="spellStart"/>
      <w:r w:rsidR="00543918">
        <w:rPr>
          <w:color w:val="000000"/>
        </w:rPr>
        <w:t>Сатлаева</w:t>
      </w:r>
      <w:proofErr w:type="spellEnd"/>
      <w:r w:rsidR="00543918">
        <w:rPr>
          <w:color w:val="000000"/>
        </w:rPr>
        <w:t xml:space="preserve"> Т.С.,</w:t>
      </w:r>
      <w:r w:rsidR="00543918" w:rsidRPr="00543918">
        <w:rPr>
          <w:color w:val="000000"/>
        </w:rPr>
        <w:t xml:space="preserve"> </w:t>
      </w:r>
      <w:r w:rsidR="00543918">
        <w:rPr>
          <w:color w:val="000000"/>
        </w:rPr>
        <w:t xml:space="preserve">Матвиенко Г.В., </w:t>
      </w:r>
      <w:proofErr w:type="spellStart"/>
      <w:r w:rsidR="00543918">
        <w:rPr>
          <w:color w:val="000000"/>
        </w:rPr>
        <w:t>Березюк</w:t>
      </w:r>
      <w:proofErr w:type="spellEnd"/>
      <w:r w:rsidR="00543918">
        <w:rPr>
          <w:color w:val="000000"/>
        </w:rPr>
        <w:t xml:space="preserve"> И.А.</w:t>
      </w:r>
    </w:p>
    <w:p w:rsidR="00B56E5B" w:rsidRDefault="00B56E5B" w:rsidP="00B56E5B">
      <w:pPr>
        <w:pStyle w:val="a4"/>
        <w:shd w:val="clear" w:color="auto" w:fill="FFFFFF"/>
        <w:spacing w:before="0" w:beforeAutospacing="0" w:after="60" w:afterAutospacing="0"/>
        <w:rPr>
          <w:color w:val="000000"/>
        </w:rPr>
      </w:pPr>
      <w:r w:rsidRPr="00D2022A">
        <w:rPr>
          <w:rStyle w:val="a5"/>
          <w:color w:val="000000"/>
        </w:rPr>
        <w:t>Голосовали:</w:t>
      </w:r>
      <w:r w:rsidR="001171AB">
        <w:rPr>
          <w:color w:val="000000"/>
        </w:rPr>
        <w:t xml:space="preserve">  «За» 56</w:t>
      </w:r>
      <w:r>
        <w:rPr>
          <w:color w:val="000000"/>
        </w:rPr>
        <w:t xml:space="preserve">%.                   </w:t>
      </w:r>
      <w:r w:rsidR="001171AB">
        <w:rPr>
          <w:color w:val="000000"/>
        </w:rPr>
        <w:t xml:space="preserve">   1337,9 м2.</w:t>
      </w:r>
      <w:r w:rsidRPr="00D2022A">
        <w:rPr>
          <w:i/>
          <w:color w:val="000000"/>
          <w:sz w:val="22"/>
          <w:szCs w:val="22"/>
        </w:rPr>
        <w:br/>
      </w:r>
      <w:r w:rsidRPr="00D2022A">
        <w:rPr>
          <w:color w:val="000000"/>
        </w:rPr>
        <w:t>         </w:t>
      </w:r>
      <w:r w:rsidR="001171AB">
        <w:rPr>
          <w:color w:val="000000"/>
        </w:rPr>
        <w:t>             «Против» - 0</w:t>
      </w:r>
      <w:r>
        <w:rPr>
          <w:color w:val="000000"/>
        </w:rPr>
        <w:t xml:space="preserve">%.      </w:t>
      </w:r>
      <w:r w:rsidR="001171AB">
        <w:rPr>
          <w:color w:val="000000"/>
        </w:rPr>
        <w:t xml:space="preserve">         0 м2.</w:t>
      </w:r>
      <w:r w:rsidRPr="00D2022A">
        <w:rPr>
          <w:color w:val="000000"/>
        </w:rPr>
        <w:br/>
        <w:t>               </w:t>
      </w:r>
      <w:r w:rsidR="001171AB">
        <w:rPr>
          <w:color w:val="000000"/>
        </w:rPr>
        <w:t>       «Воздержались» - 0%.   0 м2.</w:t>
      </w:r>
    </w:p>
    <w:p w:rsidR="00B56E5B" w:rsidRDefault="00B56E5B" w:rsidP="00B56E5B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</w:t>
      </w:r>
      <w:r w:rsidRPr="00D2022A">
        <w:rPr>
          <w:color w:val="000000"/>
        </w:rPr>
        <w:t>(</w:t>
      </w:r>
      <w:r w:rsidRPr="00D2022A">
        <w:rPr>
          <w:i/>
          <w:color w:val="000000"/>
          <w:sz w:val="22"/>
          <w:szCs w:val="22"/>
        </w:rPr>
        <w:t>количество голосов и общая площадь см. Приложение №1)</w:t>
      </w:r>
    </w:p>
    <w:p w:rsidR="00CB6B29" w:rsidRDefault="00543918" w:rsidP="00CB6B2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>
        <w:rPr>
          <w:b/>
          <w:color w:val="000000"/>
          <w:sz w:val="22"/>
          <w:szCs w:val="22"/>
        </w:rPr>
        <w:t xml:space="preserve">6. Выборы Правления ТСЖ «Фурор». </w:t>
      </w:r>
      <w:r w:rsidR="004F4EFC">
        <w:rPr>
          <w:color w:val="000000"/>
          <w:sz w:val="22"/>
          <w:szCs w:val="22"/>
        </w:rPr>
        <w:t xml:space="preserve">В связи с истечением срока полномочий прежнего состава правления, </w:t>
      </w:r>
      <w:r>
        <w:rPr>
          <w:color w:val="000000"/>
          <w:sz w:val="22"/>
          <w:szCs w:val="22"/>
        </w:rPr>
        <w:t xml:space="preserve"> </w:t>
      </w:r>
      <w:r w:rsidR="004F4EFC">
        <w:rPr>
          <w:color w:val="000000"/>
          <w:sz w:val="22"/>
          <w:szCs w:val="22"/>
        </w:rPr>
        <w:t xml:space="preserve">который избирается на два года согласно п.5.3 Устава </w:t>
      </w:r>
      <w:r>
        <w:rPr>
          <w:color w:val="000000"/>
          <w:sz w:val="22"/>
          <w:szCs w:val="22"/>
        </w:rPr>
        <w:t xml:space="preserve"> ТСЖ </w:t>
      </w:r>
      <w:r w:rsidR="004F4EFC">
        <w:rPr>
          <w:color w:val="000000"/>
          <w:sz w:val="22"/>
          <w:szCs w:val="22"/>
        </w:rPr>
        <w:t xml:space="preserve">«Фурор». Поступило предложение переизбрать состав правления ТСЖ «Фурор» </w:t>
      </w:r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Кучияков</w:t>
      </w:r>
      <w:proofErr w:type="spellEnd"/>
      <w:r>
        <w:rPr>
          <w:color w:val="000000"/>
          <w:sz w:val="22"/>
          <w:szCs w:val="22"/>
        </w:rPr>
        <w:t xml:space="preserve"> А.Ю., Белоусов Н.Г., </w:t>
      </w:r>
      <w:proofErr w:type="spellStart"/>
      <w:r>
        <w:rPr>
          <w:color w:val="000000"/>
          <w:sz w:val="22"/>
          <w:szCs w:val="22"/>
        </w:rPr>
        <w:t>Залужьев</w:t>
      </w:r>
      <w:proofErr w:type="spellEnd"/>
      <w:r>
        <w:rPr>
          <w:color w:val="000000"/>
          <w:sz w:val="22"/>
          <w:szCs w:val="22"/>
        </w:rPr>
        <w:t xml:space="preserve"> Д.В.</w:t>
      </w:r>
    </w:p>
    <w:p w:rsidR="00543918" w:rsidRDefault="00CB6B29" w:rsidP="00CB6B2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B6B29">
        <w:rPr>
          <w:b/>
          <w:color w:val="000000"/>
        </w:rPr>
        <w:t>Решили: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- Утвердить Правление ТСЖ «Фурор» в составе : </w:t>
      </w:r>
      <w:proofErr w:type="spellStart"/>
      <w:r>
        <w:rPr>
          <w:color w:val="000000"/>
        </w:rPr>
        <w:t>Кучияков</w:t>
      </w:r>
      <w:proofErr w:type="spellEnd"/>
      <w:r>
        <w:rPr>
          <w:color w:val="000000"/>
        </w:rPr>
        <w:t xml:space="preserve"> А.Ю., Белоусов Н.Г., </w:t>
      </w:r>
      <w:proofErr w:type="spellStart"/>
      <w:r>
        <w:rPr>
          <w:color w:val="000000"/>
        </w:rPr>
        <w:t>Залужьев</w:t>
      </w:r>
      <w:proofErr w:type="spellEnd"/>
      <w:r>
        <w:rPr>
          <w:color w:val="000000"/>
        </w:rPr>
        <w:t xml:space="preserve"> Д.В. </w:t>
      </w:r>
    </w:p>
    <w:p w:rsidR="00CB6B29" w:rsidRPr="00D87F06" w:rsidRDefault="00CB6B29" w:rsidP="00CB6B2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color w:val="000000"/>
        </w:rPr>
        <w:t xml:space="preserve">7. Поставлен вопрос о создании комиссии  </w:t>
      </w:r>
      <w:r w:rsidRPr="00D87F06">
        <w:rPr>
          <w:color w:val="000000"/>
        </w:rPr>
        <w:t xml:space="preserve">из членов ТСЖ по проверке установки счетчиков и снятия показаний </w:t>
      </w:r>
      <w:r w:rsidR="00BF1F91">
        <w:rPr>
          <w:color w:val="000000"/>
        </w:rPr>
        <w:t xml:space="preserve">с ИПУ </w:t>
      </w:r>
      <w:r w:rsidRPr="00D87F06">
        <w:rPr>
          <w:color w:val="000000"/>
        </w:rPr>
        <w:t>в составе 3 (трех) ч</w:t>
      </w:r>
      <w:r w:rsidR="00D87F06" w:rsidRPr="00D87F06">
        <w:rPr>
          <w:color w:val="000000"/>
        </w:rPr>
        <w:t>еловек.</w:t>
      </w:r>
    </w:p>
    <w:p w:rsidR="00D87F06" w:rsidRDefault="00D87F06" w:rsidP="00CB6B2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Решили: </w:t>
      </w:r>
      <w:r>
        <w:rPr>
          <w:color w:val="000000"/>
        </w:rPr>
        <w:t xml:space="preserve">- Избрать в комиссию: </w:t>
      </w:r>
      <w:proofErr w:type="spellStart"/>
      <w:r>
        <w:rPr>
          <w:color w:val="000000"/>
        </w:rPr>
        <w:t>Берсен</w:t>
      </w:r>
      <w:r w:rsidR="005F5209">
        <w:rPr>
          <w:color w:val="000000"/>
        </w:rPr>
        <w:t>ёву</w:t>
      </w:r>
      <w:proofErr w:type="spellEnd"/>
      <w:r w:rsidR="005F5209">
        <w:rPr>
          <w:color w:val="000000"/>
        </w:rPr>
        <w:t xml:space="preserve"> Л.Н., </w:t>
      </w:r>
      <w:proofErr w:type="spellStart"/>
      <w:r w:rsidR="005F5209">
        <w:rPr>
          <w:color w:val="000000"/>
        </w:rPr>
        <w:t>Халка</w:t>
      </w:r>
      <w:proofErr w:type="spellEnd"/>
      <w:r w:rsidR="005F5209">
        <w:rPr>
          <w:color w:val="000000"/>
        </w:rPr>
        <w:t xml:space="preserve"> М.Ю., </w:t>
      </w:r>
      <w:proofErr w:type="spellStart"/>
      <w:r w:rsidR="005F5209">
        <w:rPr>
          <w:color w:val="000000"/>
        </w:rPr>
        <w:t>Кучиякова</w:t>
      </w:r>
      <w:proofErr w:type="spellEnd"/>
      <w:r w:rsidR="005F5209">
        <w:rPr>
          <w:color w:val="000000"/>
        </w:rPr>
        <w:t xml:space="preserve"> </w:t>
      </w:r>
      <w:r>
        <w:rPr>
          <w:color w:val="000000"/>
        </w:rPr>
        <w:t>А.Ю.</w:t>
      </w:r>
    </w:p>
    <w:p w:rsidR="00D87F06" w:rsidRDefault="00D87F06" w:rsidP="00D87F06">
      <w:pPr>
        <w:pStyle w:val="a4"/>
        <w:shd w:val="clear" w:color="auto" w:fill="FFFFFF"/>
        <w:spacing w:before="0" w:beforeAutospacing="0" w:after="60" w:afterAutospacing="0"/>
        <w:rPr>
          <w:color w:val="000000"/>
        </w:rPr>
      </w:pPr>
      <w:r w:rsidRPr="00D2022A">
        <w:rPr>
          <w:rStyle w:val="a5"/>
          <w:color w:val="000000"/>
        </w:rPr>
        <w:t>Голосовали:</w:t>
      </w:r>
      <w:r w:rsidR="001171AB">
        <w:rPr>
          <w:color w:val="000000"/>
        </w:rPr>
        <w:t xml:space="preserve">  «За» 56</w:t>
      </w:r>
      <w:r>
        <w:rPr>
          <w:color w:val="000000"/>
        </w:rPr>
        <w:t xml:space="preserve">%.                   </w:t>
      </w:r>
      <w:r w:rsidR="001171AB">
        <w:rPr>
          <w:color w:val="000000"/>
        </w:rPr>
        <w:t>1337,9 м2.</w:t>
      </w:r>
      <w:r w:rsidRPr="00D2022A">
        <w:rPr>
          <w:i/>
          <w:color w:val="000000"/>
          <w:sz w:val="22"/>
          <w:szCs w:val="22"/>
        </w:rPr>
        <w:br/>
      </w:r>
      <w:r w:rsidRPr="00D2022A">
        <w:rPr>
          <w:color w:val="000000"/>
        </w:rPr>
        <w:t>         </w:t>
      </w:r>
      <w:r w:rsidR="001171AB">
        <w:rPr>
          <w:color w:val="000000"/>
        </w:rPr>
        <w:t>             «Против» - 0</w:t>
      </w:r>
      <w:r>
        <w:rPr>
          <w:color w:val="000000"/>
        </w:rPr>
        <w:t xml:space="preserve">%.             </w:t>
      </w:r>
      <w:r w:rsidR="001171AB">
        <w:rPr>
          <w:color w:val="000000"/>
        </w:rPr>
        <w:t>0 м2.</w:t>
      </w:r>
      <w:r w:rsidRPr="00D2022A">
        <w:rPr>
          <w:color w:val="000000"/>
        </w:rPr>
        <w:br/>
        <w:t>               </w:t>
      </w:r>
      <w:r w:rsidR="001171AB">
        <w:rPr>
          <w:color w:val="000000"/>
        </w:rPr>
        <w:t>       «Воздержались» - 0%.   0 м2.</w:t>
      </w:r>
    </w:p>
    <w:p w:rsidR="00D87F06" w:rsidRDefault="00D87F06" w:rsidP="00D87F0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</w:t>
      </w:r>
      <w:r w:rsidRPr="00D2022A">
        <w:rPr>
          <w:color w:val="000000"/>
        </w:rPr>
        <w:t>(</w:t>
      </w:r>
      <w:r w:rsidRPr="00D2022A">
        <w:rPr>
          <w:i/>
          <w:color w:val="000000"/>
          <w:sz w:val="22"/>
          <w:szCs w:val="22"/>
        </w:rPr>
        <w:t>количество голосов и общая площадь см. Приложение №1)</w:t>
      </w:r>
    </w:p>
    <w:p w:rsidR="00D87F06" w:rsidRPr="00D87F06" w:rsidRDefault="00D87F06" w:rsidP="00CB6B2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705E3" w:rsidRDefault="00E407FD" w:rsidP="0033647D">
      <w:pPr>
        <w:pStyle w:val="a4"/>
        <w:shd w:val="clear" w:color="auto" w:fill="FFFFFF"/>
        <w:spacing w:before="0" w:beforeAutospacing="0" w:after="60" w:afterAutospacing="0"/>
        <w:outlineLvl w:val="0"/>
        <w:rPr>
          <w:color w:val="000000"/>
        </w:rPr>
      </w:pPr>
      <w:r w:rsidRPr="00D2022A">
        <w:rPr>
          <w:color w:val="000000"/>
        </w:rPr>
        <w:t>Кворум имеется. Собрание правомочно.</w:t>
      </w:r>
    </w:p>
    <w:p w:rsidR="00072111" w:rsidRPr="00D2022A" w:rsidRDefault="00072111" w:rsidP="0033647D">
      <w:pPr>
        <w:pStyle w:val="a4"/>
        <w:shd w:val="clear" w:color="auto" w:fill="FFFFFF"/>
        <w:spacing w:before="0" w:beforeAutospacing="0" w:after="60" w:afterAutospacing="0"/>
        <w:outlineLvl w:val="0"/>
        <w:rPr>
          <w:color w:val="000000"/>
        </w:rPr>
      </w:pPr>
    </w:p>
    <w:p w:rsidR="00072111" w:rsidRPr="00D2022A" w:rsidRDefault="00072111" w:rsidP="00072111">
      <w:pPr>
        <w:pStyle w:val="a4"/>
        <w:shd w:val="clear" w:color="auto" w:fill="FFFFFF"/>
        <w:spacing w:before="0" w:beforeAutospacing="0" w:after="60" w:afterAutospacing="0"/>
        <w:outlineLvl w:val="0"/>
        <w:rPr>
          <w:color w:val="000000"/>
        </w:rPr>
      </w:pPr>
      <w:r w:rsidRPr="00D2022A">
        <w:rPr>
          <w:color w:val="000000"/>
        </w:rPr>
        <w:t xml:space="preserve">Председатель собрания: __________________ А.Ю. </w:t>
      </w:r>
      <w:proofErr w:type="spellStart"/>
      <w:r w:rsidRPr="00D2022A">
        <w:rPr>
          <w:color w:val="000000"/>
        </w:rPr>
        <w:t>Кучияков</w:t>
      </w:r>
      <w:proofErr w:type="spellEnd"/>
      <w:r w:rsidRPr="00D2022A">
        <w:rPr>
          <w:color w:val="000000"/>
        </w:rPr>
        <w:t>.</w:t>
      </w:r>
    </w:p>
    <w:p w:rsidR="00E407FD" w:rsidRPr="00D2022A" w:rsidRDefault="00E407FD" w:rsidP="00323D3F">
      <w:pPr>
        <w:pStyle w:val="a4"/>
        <w:shd w:val="clear" w:color="auto" w:fill="FFFFFF"/>
        <w:spacing w:before="0" w:beforeAutospacing="0" w:after="60" w:afterAutospacing="0"/>
        <w:rPr>
          <w:color w:val="000000"/>
        </w:rPr>
      </w:pPr>
    </w:p>
    <w:p w:rsidR="00E407FD" w:rsidRPr="00D2022A" w:rsidRDefault="0090276D" w:rsidP="0033647D">
      <w:pPr>
        <w:pStyle w:val="a4"/>
        <w:shd w:val="clear" w:color="auto" w:fill="FFFFFF"/>
        <w:spacing w:before="0" w:beforeAutospacing="0" w:after="60" w:afterAutospacing="0"/>
        <w:outlineLvl w:val="0"/>
        <w:rPr>
          <w:color w:val="000000"/>
        </w:rPr>
      </w:pPr>
      <w:r w:rsidRPr="00D2022A">
        <w:rPr>
          <w:color w:val="000000"/>
        </w:rPr>
        <w:t>Секретарь собрания</w:t>
      </w:r>
      <w:r w:rsidR="00E407FD" w:rsidRPr="00D2022A">
        <w:rPr>
          <w:color w:val="000000"/>
        </w:rPr>
        <w:t>:</w:t>
      </w:r>
      <w:r w:rsidR="00957DFE" w:rsidRPr="00D2022A">
        <w:rPr>
          <w:color w:val="000000"/>
        </w:rPr>
        <w:t xml:space="preserve"> </w:t>
      </w:r>
      <w:r w:rsidR="00E407FD" w:rsidRPr="00D2022A">
        <w:rPr>
          <w:color w:val="000000"/>
        </w:rPr>
        <w:t>_____________________</w:t>
      </w:r>
      <w:r w:rsidR="00957DFE" w:rsidRPr="00D2022A">
        <w:rPr>
          <w:color w:val="000000"/>
        </w:rPr>
        <w:t xml:space="preserve"> </w:t>
      </w:r>
      <w:r w:rsidR="00B840C2">
        <w:rPr>
          <w:color w:val="000000"/>
        </w:rPr>
        <w:t xml:space="preserve">Л.А. </w:t>
      </w:r>
      <w:proofErr w:type="spellStart"/>
      <w:r w:rsidR="00B840C2">
        <w:rPr>
          <w:color w:val="000000"/>
        </w:rPr>
        <w:t>Лашутина</w:t>
      </w:r>
      <w:proofErr w:type="spellEnd"/>
      <w:r w:rsidR="00B840C2">
        <w:rPr>
          <w:color w:val="000000"/>
        </w:rPr>
        <w:t>.</w:t>
      </w:r>
    </w:p>
    <w:p w:rsidR="008A5C6D" w:rsidRPr="00D2022A" w:rsidRDefault="00A0550F" w:rsidP="00323D3F">
      <w:pPr>
        <w:pStyle w:val="a4"/>
        <w:shd w:val="clear" w:color="auto" w:fill="FFFFFF"/>
        <w:spacing w:before="0" w:beforeAutospacing="0" w:after="60" w:afterAutospacing="0"/>
        <w:rPr>
          <w:color w:val="000000"/>
        </w:rPr>
      </w:pPr>
      <w:r>
        <w:rPr>
          <w:color w:val="000000"/>
        </w:rPr>
        <w:t>м.п.</w:t>
      </w:r>
    </w:p>
    <w:p w:rsidR="00323D3F" w:rsidRPr="00D2022A" w:rsidRDefault="00323D3F" w:rsidP="0033647D">
      <w:pPr>
        <w:pStyle w:val="a4"/>
        <w:shd w:val="clear" w:color="auto" w:fill="FFFFFF"/>
        <w:spacing w:before="0" w:beforeAutospacing="0" w:after="60" w:afterAutospacing="0"/>
        <w:outlineLvl w:val="0"/>
        <w:rPr>
          <w:color w:val="000000"/>
        </w:rPr>
      </w:pPr>
      <w:r w:rsidRPr="00D2022A">
        <w:rPr>
          <w:rStyle w:val="a5"/>
          <w:color w:val="000000"/>
        </w:rPr>
        <w:t>Приложения:</w:t>
      </w:r>
    </w:p>
    <w:p w:rsidR="00915FC5" w:rsidRDefault="00226337" w:rsidP="00915FC5">
      <w:pPr>
        <w:pStyle w:val="a4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D2022A">
        <w:rPr>
          <w:color w:val="000000"/>
        </w:rPr>
        <w:t xml:space="preserve">Список голосования собственников жилья </w:t>
      </w:r>
      <w:r w:rsidR="00D87F06">
        <w:rPr>
          <w:color w:val="000000"/>
        </w:rPr>
        <w:t>(с указанием №№квартир, м2 помещений).</w:t>
      </w:r>
    </w:p>
    <w:p w:rsidR="00D87F06" w:rsidRDefault="00D87F06" w:rsidP="00915FC5">
      <w:pPr>
        <w:pStyle w:val="a4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>
        <w:rPr>
          <w:color w:val="000000"/>
        </w:rPr>
        <w:t>Отчет Правления ТСЖ;</w:t>
      </w:r>
    </w:p>
    <w:p w:rsidR="00D87F06" w:rsidRDefault="00D87F06" w:rsidP="00915FC5">
      <w:pPr>
        <w:pStyle w:val="a4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>
        <w:rPr>
          <w:color w:val="000000"/>
        </w:rPr>
        <w:t>Смета доходов и расходов на 2016г.</w:t>
      </w:r>
    </w:p>
    <w:p w:rsidR="00BF1F91" w:rsidRDefault="00D87F06" w:rsidP="00BF1F91">
      <w:pPr>
        <w:pStyle w:val="a4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>
        <w:rPr>
          <w:color w:val="000000"/>
        </w:rPr>
        <w:t>П</w:t>
      </w:r>
      <w:r w:rsidRPr="00DE5F40">
        <w:rPr>
          <w:color w:val="000000"/>
        </w:rPr>
        <w:t>лан работ по содержанию и ремонту МКД</w:t>
      </w:r>
      <w:r>
        <w:rPr>
          <w:color w:val="000000"/>
        </w:rPr>
        <w:t xml:space="preserve"> на 2016</w:t>
      </w:r>
      <w:r w:rsidRPr="00DE5F40">
        <w:rPr>
          <w:color w:val="000000"/>
        </w:rPr>
        <w:t xml:space="preserve"> год</w:t>
      </w:r>
    </w:p>
    <w:sectPr w:rsidR="00BF1F91" w:rsidSect="00FE4382">
      <w:footerReference w:type="default" r:id="rId7"/>
      <w:pgSz w:w="11906" w:h="16838"/>
      <w:pgMar w:top="1134" w:right="567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0AC" w:rsidRDefault="00BB70AC" w:rsidP="00222D9A">
      <w:r>
        <w:separator/>
      </w:r>
    </w:p>
  </w:endnote>
  <w:endnote w:type="continuationSeparator" w:id="0">
    <w:p w:rsidR="00BB70AC" w:rsidRDefault="00BB70AC" w:rsidP="00222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149" w:rsidRDefault="000C194D">
    <w:pPr>
      <w:pStyle w:val="a8"/>
      <w:jc w:val="right"/>
    </w:pPr>
    <w:fldSimple w:instr=" PAGE   \* MERGEFORMAT ">
      <w:r w:rsidR="00124F52">
        <w:rPr>
          <w:noProof/>
        </w:rPr>
        <w:t>2</w:t>
      </w:r>
    </w:fldSimple>
  </w:p>
  <w:p w:rsidR="00BC6149" w:rsidRDefault="00BC61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0AC" w:rsidRDefault="00BB70AC" w:rsidP="00222D9A">
      <w:r>
        <w:separator/>
      </w:r>
    </w:p>
  </w:footnote>
  <w:footnote w:type="continuationSeparator" w:id="0">
    <w:p w:rsidR="00BB70AC" w:rsidRDefault="00BB70AC" w:rsidP="00222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8C0"/>
    <w:multiLevelType w:val="hybridMultilevel"/>
    <w:tmpl w:val="9F3EB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0659B"/>
    <w:multiLevelType w:val="hybridMultilevel"/>
    <w:tmpl w:val="31701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83E69"/>
    <w:multiLevelType w:val="hybridMultilevel"/>
    <w:tmpl w:val="9F3EB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BD37E5"/>
    <w:multiLevelType w:val="hybridMultilevel"/>
    <w:tmpl w:val="9F3EB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A563B"/>
    <w:multiLevelType w:val="hybridMultilevel"/>
    <w:tmpl w:val="3C12F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40422"/>
    <w:multiLevelType w:val="hybridMultilevel"/>
    <w:tmpl w:val="9F3EB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171E8"/>
    <w:multiLevelType w:val="hybridMultilevel"/>
    <w:tmpl w:val="9F3EB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01185A"/>
    <w:multiLevelType w:val="hybridMultilevel"/>
    <w:tmpl w:val="9F3EB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33024"/>
    <w:multiLevelType w:val="hybridMultilevel"/>
    <w:tmpl w:val="9F3EB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749AE"/>
    <w:multiLevelType w:val="hybridMultilevel"/>
    <w:tmpl w:val="9F3EB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13736"/>
    <w:multiLevelType w:val="hybridMultilevel"/>
    <w:tmpl w:val="9F3EB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359A2"/>
    <w:multiLevelType w:val="hybridMultilevel"/>
    <w:tmpl w:val="FD5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62EF8"/>
    <w:multiLevelType w:val="hybridMultilevel"/>
    <w:tmpl w:val="9F3EB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5C2063"/>
    <w:multiLevelType w:val="hybridMultilevel"/>
    <w:tmpl w:val="9F3EB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C708EA"/>
    <w:multiLevelType w:val="hybridMultilevel"/>
    <w:tmpl w:val="9F3EB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8D0052"/>
    <w:multiLevelType w:val="hybridMultilevel"/>
    <w:tmpl w:val="9F3EB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9E6BF2"/>
    <w:multiLevelType w:val="hybridMultilevel"/>
    <w:tmpl w:val="7322409E"/>
    <w:lvl w:ilvl="0" w:tplc="75907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E42DD"/>
    <w:multiLevelType w:val="hybridMultilevel"/>
    <w:tmpl w:val="FD5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B5A8F"/>
    <w:multiLevelType w:val="hybridMultilevel"/>
    <w:tmpl w:val="25B27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5"/>
  </w:num>
  <w:num w:numId="6">
    <w:abstractNumId w:val="0"/>
  </w:num>
  <w:num w:numId="7">
    <w:abstractNumId w:val="4"/>
  </w:num>
  <w:num w:numId="8">
    <w:abstractNumId w:val="16"/>
  </w:num>
  <w:num w:numId="9">
    <w:abstractNumId w:val="17"/>
  </w:num>
  <w:num w:numId="10">
    <w:abstractNumId w:val="7"/>
  </w:num>
  <w:num w:numId="11">
    <w:abstractNumId w:val="12"/>
  </w:num>
  <w:num w:numId="12">
    <w:abstractNumId w:val="5"/>
  </w:num>
  <w:num w:numId="13">
    <w:abstractNumId w:val="11"/>
  </w:num>
  <w:num w:numId="14">
    <w:abstractNumId w:val="8"/>
  </w:num>
  <w:num w:numId="15">
    <w:abstractNumId w:val="2"/>
  </w:num>
  <w:num w:numId="16">
    <w:abstractNumId w:val="3"/>
  </w:num>
  <w:num w:numId="17">
    <w:abstractNumId w:val="6"/>
  </w:num>
  <w:num w:numId="18">
    <w:abstractNumId w:val="10"/>
  </w:num>
  <w:num w:numId="19">
    <w:abstractNumId w:val="1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CC3"/>
    <w:rsid w:val="00003AB8"/>
    <w:rsid w:val="000105A3"/>
    <w:rsid w:val="00017EC0"/>
    <w:rsid w:val="00041876"/>
    <w:rsid w:val="0004288B"/>
    <w:rsid w:val="000548BE"/>
    <w:rsid w:val="00070F00"/>
    <w:rsid w:val="00072111"/>
    <w:rsid w:val="000733E0"/>
    <w:rsid w:val="00073BF2"/>
    <w:rsid w:val="000876C7"/>
    <w:rsid w:val="00094284"/>
    <w:rsid w:val="000B1475"/>
    <w:rsid w:val="000C194D"/>
    <w:rsid w:val="000C2434"/>
    <w:rsid w:val="000D2EA2"/>
    <w:rsid w:val="00103EF2"/>
    <w:rsid w:val="001171AB"/>
    <w:rsid w:val="00124F52"/>
    <w:rsid w:val="00126808"/>
    <w:rsid w:val="00141E8A"/>
    <w:rsid w:val="0014699C"/>
    <w:rsid w:val="001625AA"/>
    <w:rsid w:val="001A1482"/>
    <w:rsid w:val="001E677E"/>
    <w:rsid w:val="00220677"/>
    <w:rsid w:val="00222D9A"/>
    <w:rsid w:val="00226337"/>
    <w:rsid w:val="002C4008"/>
    <w:rsid w:val="002D13F4"/>
    <w:rsid w:val="002F19FB"/>
    <w:rsid w:val="00323D3F"/>
    <w:rsid w:val="00325F13"/>
    <w:rsid w:val="00334151"/>
    <w:rsid w:val="0033647D"/>
    <w:rsid w:val="0034659F"/>
    <w:rsid w:val="00347A37"/>
    <w:rsid w:val="00361D95"/>
    <w:rsid w:val="003A7CA8"/>
    <w:rsid w:val="003C388C"/>
    <w:rsid w:val="003D7F5C"/>
    <w:rsid w:val="00433EF5"/>
    <w:rsid w:val="004521B0"/>
    <w:rsid w:val="00461E0D"/>
    <w:rsid w:val="00474036"/>
    <w:rsid w:val="004B01BB"/>
    <w:rsid w:val="004F4EFC"/>
    <w:rsid w:val="004F55A1"/>
    <w:rsid w:val="00521353"/>
    <w:rsid w:val="00523305"/>
    <w:rsid w:val="00524035"/>
    <w:rsid w:val="00541CC3"/>
    <w:rsid w:val="00543918"/>
    <w:rsid w:val="00553D65"/>
    <w:rsid w:val="00581E9A"/>
    <w:rsid w:val="0058613B"/>
    <w:rsid w:val="0059139D"/>
    <w:rsid w:val="005A32B5"/>
    <w:rsid w:val="005B506D"/>
    <w:rsid w:val="005D15B5"/>
    <w:rsid w:val="005F5209"/>
    <w:rsid w:val="00613CE2"/>
    <w:rsid w:val="00641B60"/>
    <w:rsid w:val="00651903"/>
    <w:rsid w:val="00653324"/>
    <w:rsid w:val="00653F13"/>
    <w:rsid w:val="006A1902"/>
    <w:rsid w:val="006A3B1A"/>
    <w:rsid w:val="006D223B"/>
    <w:rsid w:val="006F4767"/>
    <w:rsid w:val="00717AAF"/>
    <w:rsid w:val="007342A9"/>
    <w:rsid w:val="00745FF9"/>
    <w:rsid w:val="007465A8"/>
    <w:rsid w:val="007524DA"/>
    <w:rsid w:val="00764348"/>
    <w:rsid w:val="007705E3"/>
    <w:rsid w:val="00797259"/>
    <w:rsid w:val="0079763B"/>
    <w:rsid w:val="008007A5"/>
    <w:rsid w:val="00807004"/>
    <w:rsid w:val="00824819"/>
    <w:rsid w:val="00833805"/>
    <w:rsid w:val="0085651A"/>
    <w:rsid w:val="00892AFA"/>
    <w:rsid w:val="008A5C6D"/>
    <w:rsid w:val="008B22BB"/>
    <w:rsid w:val="008C56BC"/>
    <w:rsid w:val="008D1084"/>
    <w:rsid w:val="0090276D"/>
    <w:rsid w:val="0090429A"/>
    <w:rsid w:val="00905236"/>
    <w:rsid w:val="00915FC5"/>
    <w:rsid w:val="0092506B"/>
    <w:rsid w:val="0093357E"/>
    <w:rsid w:val="00957BE6"/>
    <w:rsid w:val="00957DFE"/>
    <w:rsid w:val="00977AB8"/>
    <w:rsid w:val="009B1A3E"/>
    <w:rsid w:val="009B20B2"/>
    <w:rsid w:val="009C7004"/>
    <w:rsid w:val="00A0550F"/>
    <w:rsid w:val="00A05895"/>
    <w:rsid w:val="00A36C5F"/>
    <w:rsid w:val="00A55409"/>
    <w:rsid w:val="00AD1408"/>
    <w:rsid w:val="00B01A32"/>
    <w:rsid w:val="00B56E5B"/>
    <w:rsid w:val="00B7368D"/>
    <w:rsid w:val="00B840C2"/>
    <w:rsid w:val="00B845AE"/>
    <w:rsid w:val="00B928C8"/>
    <w:rsid w:val="00B95644"/>
    <w:rsid w:val="00BA647E"/>
    <w:rsid w:val="00BB70AC"/>
    <w:rsid w:val="00BC6149"/>
    <w:rsid w:val="00BC708C"/>
    <w:rsid w:val="00BD2CD2"/>
    <w:rsid w:val="00BE50F7"/>
    <w:rsid w:val="00BF1F91"/>
    <w:rsid w:val="00BF7425"/>
    <w:rsid w:val="00C001B4"/>
    <w:rsid w:val="00C24F62"/>
    <w:rsid w:val="00C34D9F"/>
    <w:rsid w:val="00C406D0"/>
    <w:rsid w:val="00C4503B"/>
    <w:rsid w:val="00CA6744"/>
    <w:rsid w:val="00CB6B29"/>
    <w:rsid w:val="00CD6E36"/>
    <w:rsid w:val="00CE1C90"/>
    <w:rsid w:val="00D2022A"/>
    <w:rsid w:val="00D87F06"/>
    <w:rsid w:val="00DA4676"/>
    <w:rsid w:val="00DC5BD5"/>
    <w:rsid w:val="00DD167E"/>
    <w:rsid w:val="00DE5F40"/>
    <w:rsid w:val="00E06495"/>
    <w:rsid w:val="00E35E08"/>
    <w:rsid w:val="00E407FD"/>
    <w:rsid w:val="00E50034"/>
    <w:rsid w:val="00E72591"/>
    <w:rsid w:val="00E73D2A"/>
    <w:rsid w:val="00E806F6"/>
    <w:rsid w:val="00E867EE"/>
    <w:rsid w:val="00E91CBE"/>
    <w:rsid w:val="00ED0283"/>
    <w:rsid w:val="00F003C1"/>
    <w:rsid w:val="00F12597"/>
    <w:rsid w:val="00F16D27"/>
    <w:rsid w:val="00F34594"/>
    <w:rsid w:val="00F358B6"/>
    <w:rsid w:val="00F8572E"/>
    <w:rsid w:val="00FE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23D3F"/>
    <w:pPr>
      <w:spacing w:before="100" w:beforeAutospacing="1" w:after="100" w:afterAutospacing="1"/>
    </w:pPr>
  </w:style>
  <w:style w:type="character" w:styleId="a5">
    <w:name w:val="Strong"/>
    <w:basedOn w:val="a0"/>
    <w:qFormat/>
    <w:rsid w:val="00323D3F"/>
    <w:rPr>
      <w:b/>
      <w:bCs/>
    </w:rPr>
  </w:style>
  <w:style w:type="character" w:customStyle="1" w:styleId="apple-converted-space">
    <w:name w:val="apple-converted-space"/>
    <w:basedOn w:val="a0"/>
    <w:rsid w:val="00323D3F"/>
  </w:style>
  <w:style w:type="paragraph" w:styleId="a6">
    <w:name w:val="header"/>
    <w:basedOn w:val="a"/>
    <w:link w:val="a7"/>
    <w:rsid w:val="00222D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22D9A"/>
    <w:rPr>
      <w:sz w:val="24"/>
      <w:szCs w:val="24"/>
    </w:rPr>
  </w:style>
  <w:style w:type="paragraph" w:styleId="a8">
    <w:name w:val="footer"/>
    <w:basedOn w:val="a"/>
    <w:link w:val="a9"/>
    <w:uiPriority w:val="99"/>
    <w:rsid w:val="00222D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2D9A"/>
    <w:rPr>
      <w:sz w:val="24"/>
      <w:szCs w:val="24"/>
    </w:rPr>
  </w:style>
  <w:style w:type="paragraph" w:styleId="aa">
    <w:name w:val="Document Map"/>
    <w:basedOn w:val="a"/>
    <w:semiHidden/>
    <w:rsid w:val="0033647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кучияков</cp:lastModifiedBy>
  <cp:revision>4</cp:revision>
  <cp:lastPrinted>2016-03-20T06:09:00Z</cp:lastPrinted>
  <dcterms:created xsi:type="dcterms:W3CDTF">2016-11-11T04:46:00Z</dcterms:created>
  <dcterms:modified xsi:type="dcterms:W3CDTF">2016-11-11T04:46:00Z</dcterms:modified>
</cp:coreProperties>
</file>